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F4805" w:rsidRDefault="00D73225">
      <w:r>
        <w:rPr>
          <w:noProof/>
          <w:lang w:eastAsia="ru-RU"/>
        </w:rPr>
        <w:drawing>
          <wp:anchor distT="0" distB="0" distL="114300" distR="114300" simplePos="0" relativeHeight="251658240" behindDoc="0" locked="0" layoutInCell="1" allowOverlap="1">
            <wp:simplePos x="0" y="0"/>
            <wp:positionH relativeFrom="margin">
              <wp:align>right</wp:align>
            </wp:positionH>
            <wp:positionV relativeFrom="margin">
              <wp:align>top</wp:align>
            </wp:positionV>
            <wp:extent cx="2386330" cy="986155"/>
            <wp:effectExtent l="19050" t="0" r="0" b="0"/>
            <wp:wrapSquare wrapText="bothSides"/>
            <wp:docPr id="1" name="Рисунок 0" descr="Лого CMC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 CMCO.bmp"/>
                    <pic:cNvPicPr/>
                  </pic:nvPicPr>
                  <pic:blipFill>
                    <a:blip r:embed="rId8" cstate="print"/>
                    <a:stretch>
                      <a:fillRect/>
                    </a:stretch>
                  </pic:blipFill>
                  <pic:spPr>
                    <a:xfrm>
                      <a:off x="0" y="0"/>
                      <a:ext cx="2386330" cy="986155"/>
                    </a:xfrm>
                    <a:prstGeom prst="rect">
                      <a:avLst/>
                    </a:prstGeom>
                  </pic:spPr>
                </pic:pic>
              </a:graphicData>
            </a:graphic>
          </wp:anchor>
        </w:drawing>
      </w:r>
    </w:p>
    <w:p w:rsidR="00D73225" w:rsidRDefault="00D73225"/>
    <w:p w:rsidR="00D73225" w:rsidRDefault="00D73225"/>
    <w:p w:rsidR="00D73225" w:rsidRDefault="00D73225">
      <w:pPr>
        <w:rPr>
          <w:lang w:val="en-US"/>
        </w:rPr>
      </w:pPr>
    </w:p>
    <w:p w:rsidR="00D73225" w:rsidRDefault="00D73225">
      <w:pPr>
        <w:rPr>
          <w:lang w:val="en-US"/>
        </w:rPr>
      </w:pPr>
    </w:p>
    <w:p w:rsidR="00D73225" w:rsidRDefault="00D73225">
      <w:r>
        <w:rPr>
          <w:noProof/>
          <w:lang w:eastAsia="ru-RU"/>
        </w:rPr>
        <w:drawing>
          <wp:anchor distT="0" distB="0" distL="114300" distR="114300" simplePos="0" relativeHeight="251659264" behindDoc="0" locked="0" layoutInCell="1" allowOverlap="1">
            <wp:simplePos x="0" y="0"/>
            <wp:positionH relativeFrom="margin">
              <wp:posOffset>788670</wp:posOffset>
            </wp:positionH>
            <wp:positionV relativeFrom="margin">
              <wp:posOffset>1791335</wp:posOffset>
            </wp:positionV>
            <wp:extent cx="3585845" cy="4782185"/>
            <wp:effectExtent l="19050" t="0" r="0" b="0"/>
            <wp:wrapSquare wrapText="bothSides"/>
            <wp:docPr id="2" name="Рисунок 1" descr="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bmp"/>
                    <pic:cNvPicPr/>
                  </pic:nvPicPr>
                  <pic:blipFill>
                    <a:blip r:embed="rId9" cstate="print"/>
                    <a:stretch>
                      <a:fillRect/>
                    </a:stretch>
                  </pic:blipFill>
                  <pic:spPr>
                    <a:xfrm>
                      <a:off x="0" y="0"/>
                      <a:ext cx="3585845" cy="4782185"/>
                    </a:xfrm>
                    <a:prstGeom prst="rect">
                      <a:avLst/>
                    </a:prstGeom>
                  </pic:spPr>
                </pic:pic>
              </a:graphicData>
            </a:graphic>
          </wp:anchor>
        </w:drawing>
      </w:r>
    </w:p>
    <w:p w:rsidR="00D73225" w:rsidRDefault="00D73225"/>
    <w:p w:rsidR="00D73225" w:rsidRDefault="00D73225"/>
    <w:p w:rsidR="00D73225" w:rsidRDefault="00D73225"/>
    <w:p w:rsidR="00D73225" w:rsidRDefault="00D73225"/>
    <w:p w:rsidR="00D73225" w:rsidRDefault="00D73225"/>
    <w:p w:rsidR="00D73225" w:rsidRDefault="00D73225"/>
    <w:p w:rsidR="00D73225" w:rsidRDefault="00D73225"/>
    <w:p w:rsidR="00D73225" w:rsidRDefault="00D73225"/>
    <w:p w:rsidR="00D73225" w:rsidRDefault="00D73225"/>
    <w:p w:rsidR="00D73225" w:rsidRDefault="00D73225"/>
    <w:p w:rsidR="00D73225" w:rsidRDefault="00D73225"/>
    <w:p w:rsidR="00D73225" w:rsidRDefault="00D73225"/>
    <w:p w:rsidR="00D73225" w:rsidRDefault="00D73225"/>
    <w:p w:rsidR="00D73225" w:rsidRDefault="00D73225"/>
    <w:p w:rsidR="00D73225" w:rsidRPr="00D73225" w:rsidRDefault="00D73225">
      <w:pPr>
        <w:rPr>
          <w:lang w:val="en-US"/>
        </w:rPr>
      </w:pPr>
    </w:p>
    <w:p w:rsidR="00D73225" w:rsidRPr="000D3891" w:rsidRDefault="00D73225" w:rsidP="000D3891">
      <w:pPr>
        <w:spacing w:line="240" w:lineRule="auto"/>
        <w:ind w:left="1276"/>
        <w:rPr>
          <w:rFonts w:cs="Arial"/>
          <w:b/>
          <w:sz w:val="32"/>
          <w:szCs w:val="32"/>
        </w:rPr>
      </w:pPr>
      <w:r w:rsidRPr="000D3891">
        <w:rPr>
          <w:rFonts w:cs="Arial"/>
          <w:b/>
          <w:sz w:val="32"/>
          <w:szCs w:val="32"/>
        </w:rPr>
        <w:t xml:space="preserve">Гидравлические подъёмные столы – </w:t>
      </w:r>
    </w:p>
    <w:p w:rsidR="00D73225" w:rsidRPr="000D3891" w:rsidRDefault="00D73225" w:rsidP="000D3891">
      <w:pPr>
        <w:spacing w:line="240" w:lineRule="auto"/>
        <w:ind w:left="1276"/>
        <w:rPr>
          <w:rFonts w:cs="Arial"/>
          <w:b/>
          <w:sz w:val="32"/>
          <w:szCs w:val="32"/>
        </w:rPr>
      </w:pPr>
      <w:r w:rsidRPr="000D3891">
        <w:rPr>
          <w:rFonts w:cs="Arial"/>
          <w:b/>
          <w:sz w:val="32"/>
          <w:szCs w:val="32"/>
        </w:rPr>
        <w:t>Стандартные и высококлассные решения</w:t>
      </w:r>
    </w:p>
    <w:p w:rsidR="00D73225" w:rsidRDefault="009D2DE8" w:rsidP="00D73225">
      <w:pPr>
        <w:ind w:left="1276"/>
        <w:rPr>
          <w:rFonts w:ascii="Arial" w:hAnsi="Arial" w:cs="Arial"/>
          <w:sz w:val="28"/>
          <w:szCs w:val="28"/>
          <w:lang w:val="en-US"/>
        </w:rPr>
      </w:pPr>
      <w:hyperlink r:id="rId10" w:history="1">
        <w:r w:rsidR="00D73225" w:rsidRPr="00713907">
          <w:rPr>
            <w:rStyle w:val="a5"/>
            <w:rFonts w:ascii="Arial" w:hAnsi="Arial" w:cs="Arial"/>
            <w:sz w:val="28"/>
            <w:szCs w:val="28"/>
            <w:lang w:val="en-US"/>
          </w:rPr>
          <w:t>www.cmco.eu/pfaff-silberblau</w:t>
        </w:r>
      </w:hyperlink>
    </w:p>
    <w:p w:rsidR="00D73225" w:rsidRDefault="00D73225" w:rsidP="00D73225">
      <w:pPr>
        <w:ind w:left="1276"/>
        <w:rPr>
          <w:rFonts w:ascii="Arial" w:hAnsi="Arial" w:cs="Arial"/>
          <w:sz w:val="28"/>
          <w:szCs w:val="28"/>
          <w:lang w:val="en-US"/>
        </w:rPr>
      </w:pPr>
    </w:p>
    <w:p w:rsidR="00D73225" w:rsidRDefault="00D73225" w:rsidP="00D73225">
      <w:pPr>
        <w:ind w:left="1276"/>
        <w:rPr>
          <w:rFonts w:ascii="Arial" w:hAnsi="Arial" w:cs="Arial"/>
          <w:sz w:val="28"/>
          <w:szCs w:val="28"/>
        </w:rPr>
      </w:pPr>
    </w:p>
    <w:p w:rsidR="00802B04" w:rsidRPr="00802B04" w:rsidRDefault="00802B04" w:rsidP="00802B04">
      <w:pPr>
        <w:ind w:left="1276"/>
        <w:jc w:val="both"/>
        <w:rPr>
          <w:rFonts w:ascii="Arial" w:hAnsi="Arial" w:cs="Arial"/>
          <w:sz w:val="28"/>
          <w:szCs w:val="28"/>
        </w:rPr>
      </w:pPr>
    </w:p>
    <w:p w:rsidR="00D73225" w:rsidRDefault="00D73225" w:rsidP="00802B04">
      <w:pPr>
        <w:ind w:left="1276"/>
        <w:rPr>
          <w:rFonts w:ascii="Arial" w:hAnsi="Arial" w:cs="Arial"/>
          <w:sz w:val="28"/>
          <w:szCs w:val="28"/>
          <w:lang w:val="en-US"/>
        </w:rPr>
      </w:pPr>
      <w:r>
        <w:rPr>
          <w:rFonts w:ascii="Arial" w:hAnsi="Arial" w:cs="Arial"/>
          <w:noProof/>
          <w:sz w:val="28"/>
          <w:szCs w:val="28"/>
          <w:lang w:eastAsia="ru-RU"/>
        </w:rPr>
        <w:drawing>
          <wp:inline distT="0" distB="0" distL="0" distR="0">
            <wp:extent cx="2419350" cy="461129"/>
            <wp:effectExtent l="19050" t="0" r="0" b="0"/>
            <wp:docPr id="3" name="Рисунок 2" descr="Лого Pfaff Yal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 Pfaff Yale.bmp"/>
                    <pic:cNvPicPr/>
                  </pic:nvPicPr>
                  <pic:blipFill>
                    <a:blip r:embed="rId11" cstate="print"/>
                    <a:stretch>
                      <a:fillRect/>
                    </a:stretch>
                  </pic:blipFill>
                  <pic:spPr>
                    <a:xfrm>
                      <a:off x="0" y="0"/>
                      <a:ext cx="2427431" cy="462669"/>
                    </a:xfrm>
                    <a:prstGeom prst="rect">
                      <a:avLst/>
                    </a:prstGeom>
                  </pic:spPr>
                </pic:pic>
              </a:graphicData>
            </a:graphic>
          </wp:inline>
        </w:drawing>
      </w:r>
    </w:p>
    <w:p w:rsidR="00D73225" w:rsidRDefault="00D73225" w:rsidP="00D73225">
      <w:pPr>
        <w:ind w:left="-1418"/>
        <w:rPr>
          <w:rFonts w:ascii="Arial" w:hAnsi="Arial" w:cs="Arial"/>
          <w:sz w:val="28"/>
          <w:szCs w:val="28"/>
          <w:lang w:val="en-US"/>
        </w:rPr>
      </w:pPr>
      <w:r>
        <w:rPr>
          <w:rFonts w:ascii="Arial" w:hAnsi="Arial" w:cs="Arial"/>
          <w:noProof/>
          <w:sz w:val="28"/>
          <w:szCs w:val="28"/>
          <w:lang w:eastAsia="ru-RU"/>
        </w:rPr>
        <w:lastRenderedPageBreak/>
        <w:drawing>
          <wp:inline distT="0" distB="0" distL="0" distR="0">
            <wp:extent cx="7359212" cy="546538"/>
            <wp:effectExtent l="19050" t="0" r="0" b="0"/>
            <wp:docPr id="4" name="Рисунок 3" descr="Синяя полоса на 2 ст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няя полоса на 2 стр.bmp"/>
                    <pic:cNvPicPr/>
                  </pic:nvPicPr>
                  <pic:blipFill>
                    <a:blip r:embed="rId12" cstate="print"/>
                    <a:stretch>
                      <a:fillRect/>
                    </a:stretch>
                  </pic:blipFill>
                  <pic:spPr>
                    <a:xfrm>
                      <a:off x="0" y="0"/>
                      <a:ext cx="7402395" cy="549745"/>
                    </a:xfrm>
                    <a:prstGeom prst="rect">
                      <a:avLst/>
                    </a:prstGeom>
                  </pic:spPr>
                </pic:pic>
              </a:graphicData>
            </a:graphic>
          </wp:inline>
        </w:drawing>
      </w:r>
    </w:p>
    <w:p w:rsidR="00802B04" w:rsidRDefault="00802B04" w:rsidP="00802B04">
      <w:pPr>
        <w:ind w:left="-993"/>
        <w:rPr>
          <w:rFonts w:ascii="Arial" w:hAnsi="Arial" w:cs="Arial"/>
          <w:sz w:val="28"/>
          <w:szCs w:val="28"/>
          <w:lang w:val="en-US"/>
        </w:rPr>
        <w:sectPr w:rsidR="00802B04" w:rsidSect="00367230">
          <w:footerReference w:type="default" r:id="rId13"/>
          <w:pgSz w:w="11906" w:h="16838"/>
          <w:pgMar w:top="567" w:right="850" w:bottom="1134" w:left="1701" w:header="708" w:footer="708" w:gutter="0"/>
          <w:cols w:space="708"/>
          <w:titlePg/>
          <w:docGrid w:linePitch="360"/>
        </w:sectPr>
      </w:pPr>
    </w:p>
    <w:p w:rsidR="00802B04" w:rsidRDefault="00802B04" w:rsidP="00802B04">
      <w:pPr>
        <w:ind w:left="2552"/>
        <w:rPr>
          <w:rFonts w:ascii="Arial" w:hAnsi="Arial" w:cs="Arial"/>
          <w:sz w:val="28"/>
          <w:szCs w:val="28"/>
          <w:lang w:val="en-US"/>
        </w:rPr>
      </w:pPr>
    </w:p>
    <w:p w:rsidR="00D73225" w:rsidRPr="000D3891" w:rsidRDefault="00802B04" w:rsidP="00802B04">
      <w:pPr>
        <w:tabs>
          <w:tab w:val="left" w:pos="2552"/>
        </w:tabs>
        <w:ind w:left="2552"/>
        <w:rPr>
          <w:rFonts w:cs="Tunga"/>
          <w:b/>
          <w:sz w:val="40"/>
          <w:szCs w:val="40"/>
        </w:rPr>
      </w:pPr>
      <w:r w:rsidRPr="000D3891">
        <w:rPr>
          <w:rFonts w:cs="Tunga"/>
          <w:noProof/>
          <w:sz w:val="40"/>
          <w:szCs w:val="40"/>
          <w:lang w:eastAsia="ru-RU"/>
        </w:rPr>
        <w:drawing>
          <wp:anchor distT="0" distB="0" distL="114300" distR="114300" simplePos="0" relativeHeight="251660288" behindDoc="1" locked="0" layoutInCell="1" allowOverlap="0">
            <wp:simplePos x="0" y="0"/>
            <wp:positionH relativeFrom="column">
              <wp:posOffset>-609140</wp:posOffset>
            </wp:positionH>
            <wp:positionV relativeFrom="paragraph">
              <wp:posOffset>3197</wp:posOffset>
            </wp:positionV>
            <wp:extent cx="1809750" cy="2417379"/>
            <wp:effectExtent l="19050" t="0" r="0" b="0"/>
            <wp:wrapTight wrapText="bothSides">
              <wp:wrapPolygon edited="0">
                <wp:start x="-227" y="0"/>
                <wp:lineTo x="-227" y="21447"/>
                <wp:lineTo x="21600" y="21447"/>
                <wp:lineTo x="21600" y="0"/>
                <wp:lineTo x="-227" y="0"/>
              </wp:wrapPolygon>
            </wp:wrapTight>
            <wp:docPr id="5" name="Рисунок 4" descr="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bmp"/>
                    <pic:cNvPicPr/>
                  </pic:nvPicPr>
                  <pic:blipFill>
                    <a:blip r:embed="rId14" cstate="print"/>
                    <a:stretch>
                      <a:fillRect/>
                    </a:stretch>
                  </pic:blipFill>
                  <pic:spPr>
                    <a:xfrm>
                      <a:off x="0" y="0"/>
                      <a:ext cx="1809750" cy="2417379"/>
                    </a:xfrm>
                    <a:prstGeom prst="rect">
                      <a:avLst/>
                    </a:prstGeom>
                  </pic:spPr>
                </pic:pic>
              </a:graphicData>
            </a:graphic>
          </wp:anchor>
        </w:drawing>
      </w:r>
      <w:r w:rsidRPr="000D3891">
        <w:rPr>
          <w:rFonts w:cs="Tunga"/>
          <w:b/>
          <w:sz w:val="40"/>
          <w:szCs w:val="40"/>
        </w:rPr>
        <w:t>Лидер разработок</w:t>
      </w:r>
    </w:p>
    <w:p w:rsidR="00802B04" w:rsidRDefault="00802B04" w:rsidP="00802B04">
      <w:pPr>
        <w:tabs>
          <w:tab w:val="left" w:pos="2552"/>
        </w:tabs>
        <w:ind w:left="2552"/>
        <w:rPr>
          <w:rFonts w:ascii="Arial" w:hAnsi="Arial" w:cs="Arial"/>
          <w:sz w:val="28"/>
          <w:szCs w:val="28"/>
        </w:rPr>
      </w:pPr>
    </w:p>
    <w:p w:rsidR="00802B04" w:rsidRDefault="00CA4BBC" w:rsidP="0027790A">
      <w:pPr>
        <w:tabs>
          <w:tab w:val="left" w:pos="2552"/>
        </w:tabs>
        <w:spacing w:after="0" w:line="360" w:lineRule="auto"/>
        <w:ind w:left="2552"/>
        <w:rPr>
          <w:rFonts w:cs="Arial"/>
          <w:sz w:val="24"/>
          <w:szCs w:val="24"/>
        </w:rPr>
      </w:pPr>
      <w:r w:rsidRPr="0027790A">
        <w:rPr>
          <w:rFonts w:cs="Arial"/>
          <w:sz w:val="24"/>
          <w:szCs w:val="24"/>
        </w:rPr>
        <w:t xml:space="preserve">Наша цель – </w:t>
      </w:r>
      <w:r w:rsidR="00083A25" w:rsidRPr="0027790A">
        <w:rPr>
          <w:rFonts w:cs="Arial"/>
          <w:sz w:val="24"/>
          <w:szCs w:val="24"/>
        </w:rPr>
        <w:t>идти в ногу с потребностями рынка</w:t>
      </w:r>
      <w:r w:rsidRPr="0027790A">
        <w:rPr>
          <w:rFonts w:cs="Arial"/>
          <w:sz w:val="24"/>
          <w:szCs w:val="24"/>
        </w:rPr>
        <w:t>, и не реагировать, а  действовать. Для этого мы моделируем будущее, и у нас уже есть ответы на изменившиеся условия, в то время как другие анализируют настоящее.</w:t>
      </w:r>
    </w:p>
    <w:p w:rsidR="0027790A" w:rsidRPr="0027790A" w:rsidRDefault="0027790A" w:rsidP="0027790A">
      <w:pPr>
        <w:tabs>
          <w:tab w:val="left" w:pos="2552"/>
        </w:tabs>
        <w:spacing w:line="360" w:lineRule="auto"/>
        <w:ind w:left="2552"/>
        <w:rPr>
          <w:rFonts w:cs="Arial"/>
          <w:sz w:val="24"/>
          <w:szCs w:val="24"/>
        </w:rPr>
      </w:pPr>
    </w:p>
    <w:p w:rsidR="00802B04" w:rsidRDefault="00802B04" w:rsidP="0027790A">
      <w:pPr>
        <w:tabs>
          <w:tab w:val="left" w:pos="2552"/>
        </w:tabs>
        <w:spacing w:line="360" w:lineRule="auto"/>
        <w:ind w:left="2552"/>
        <w:rPr>
          <w:rFonts w:cs="Arial"/>
          <w:sz w:val="24"/>
          <w:szCs w:val="24"/>
        </w:rPr>
      </w:pPr>
      <w:r w:rsidRPr="0027790A">
        <w:rPr>
          <w:rFonts w:cs="Arial"/>
          <w:noProof/>
          <w:sz w:val="24"/>
          <w:szCs w:val="24"/>
          <w:lang w:eastAsia="ru-RU"/>
        </w:rPr>
        <w:drawing>
          <wp:anchor distT="0" distB="0" distL="114300" distR="114300" simplePos="0" relativeHeight="251661312" behindDoc="0" locked="0" layoutInCell="1" allowOverlap="1">
            <wp:simplePos x="0" y="0"/>
            <wp:positionH relativeFrom="margin">
              <wp:posOffset>-609600</wp:posOffset>
            </wp:positionH>
            <wp:positionV relativeFrom="margin">
              <wp:align>center</wp:align>
            </wp:positionV>
            <wp:extent cx="1809750" cy="2501265"/>
            <wp:effectExtent l="19050" t="0" r="0" b="0"/>
            <wp:wrapSquare wrapText="bothSides"/>
            <wp:docPr id="8" name="Рисунок 7" descr="Фото гидравл. цилинд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гидравл. цилиндр.bmp"/>
                    <pic:cNvPicPr/>
                  </pic:nvPicPr>
                  <pic:blipFill>
                    <a:blip r:embed="rId15" cstate="print"/>
                    <a:stretch>
                      <a:fillRect/>
                    </a:stretch>
                  </pic:blipFill>
                  <pic:spPr>
                    <a:xfrm>
                      <a:off x="0" y="0"/>
                      <a:ext cx="1809750" cy="2501265"/>
                    </a:xfrm>
                    <a:prstGeom prst="rect">
                      <a:avLst/>
                    </a:prstGeom>
                  </pic:spPr>
                </pic:pic>
              </a:graphicData>
            </a:graphic>
          </wp:anchor>
        </w:drawing>
      </w:r>
      <w:r w:rsidR="009139CF" w:rsidRPr="0027790A">
        <w:rPr>
          <w:rFonts w:cs="Arial"/>
          <w:sz w:val="24"/>
          <w:szCs w:val="24"/>
        </w:rPr>
        <w:t xml:space="preserve">Мы используем собственное ноу-хау и своевременно дополняем его чужими ноу-хау. Наша </w:t>
      </w:r>
      <w:r w:rsidR="00083A25" w:rsidRPr="0027790A">
        <w:rPr>
          <w:rFonts w:cs="Arial"/>
          <w:sz w:val="24"/>
          <w:szCs w:val="24"/>
        </w:rPr>
        <w:t>цель</w:t>
      </w:r>
      <w:r w:rsidR="009139CF" w:rsidRPr="0027790A">
        <w:rPr>
          <w:rFonts w:cs="Arial"/>
          <w:sz w:val="24"/>
          <w:szCs w:val="24"/>
        </w:rPr>
        <w:t xml:space="preserve"> – </w:t>
      </w:r>
      <w:r w:rsidR="00083A25" w:rsidRPr="0027790A">
        <w:rPr>
          <w:rFonts w:cs="Arial"/>
          <w:sz w:val="24"/>
          <w:szCs w:val="24"/>
        </w:rPr>
        <w:t xml:space="preserve">экономичное безопасное </w:t>
      </w:r>
      <w:r w:rsidR="009139CF" w:rsidRPr="0027790A">
        <w:rPr>
          <w:rFonts w:cs="Arial"/>
          <w:sz w:val="24"/>
          <w:szCs w:val="24"/>
        </w:rPr>
        <w:t>произв</w:t>
      </w:r>
      <w:r w:rsidR="00083A25" w:rsidRPr="0027790A">
        <w:rPr>
          <w:rFonts w:cs="Arial"/>
          <w:sz w:val="24"/>
          <w:szCs w:val="24"/>
        </w:rPr>
        <w:t>одство</w:t>
      </w:r>
      <w:r w:rsidR="009139CF" w:rsidRPr="0027790A">
        <w:rPr>
          <w:rFonts w:cs="Arial"/>
          <w:sz w:val="24"/>
          <w:szCs w:val="24"/>
        </w:rPr>
        <w:t xml:space="preserve">, </w:t>
      </w:r>
      <w:r w:rsidR="00083A25" w:rsidRPr="0027790A">
        <w:rPr>
          <w:rFonts w:cs="Arial"/>
          <w:sz w:val="24"/>
          <w:szCs w:val="24"/>
        </w:rPr>
        <w:t xml:space="preserve">ориентированное на </w:t>
      </w:r>
      <w:r w:rsidR="009139CF" w:rsidRPr="0027790A">
        <w:rPr>
          <w:rFonts w:cs="Arial"/>
          <w:sz w:val="24"/>
          <w:szCs w:val="24"/>
        </w:rPr>
        <w:t xml:space="preserve"> нужд</w:t>
      </w:r>
      <w:r w:rsidR="00083A25" w:rsidRPr="0027790A">
        <w:rPr>
          <w:rFonts w:cs="Arial"/>
          <w:sz w:val="24"/>
          <w:szCs w:val="24"/>
        </w:rPr>
        <w:t>ы</w:t>
      </w:r>
      <w:r w:rsidR="009139CF" w:rsidRPr="0027790A">
        <w:rPr>
          <w:rFonts w:cs="Arial"/>
          <w:sz w:val="24"/>
          <w:szCs w:val="24"/>
        </w:rPr>
        <w:t xml:space="preserve"> клиентов.</w:t>
      </w:r>
    </w:p>
    <w:p w:rsidR="0027790A" w:rsidRPr="0027790A" w:rsidRDefault="0027790A" w:rsidP="0027790A">
      <w:pPr>
        <w:tabs>
          <w:tab w:val="left" w:pos="2552"/>
        </w:tabs>
        <w:spacing w:line="360" w:lineRule="auto"/>
        <w:ind w:left="2552"/>
        <w:rPr>
          <w:rFonts w:cs="Arial"/>
          <w:sz w:val="24"/>
          <w:szCs w:val="24"/>
        </w:rPr>
      </w:pPr>
    </w:p>
    <w:p w:rsidR="009139CF" w:rsidRDefault="00083A25" w:rsidP="0027790A">
      <w:pPr>
        <w:tabs>
          <w:tab w:val="left" w:pos="2552"/>
        </w:tabs>
        <w:spacing w:line="360" w:lineRule="auto"/>
        <w:ind w:left="2552"/>
        <w:rPr>
          <w:rFonts w:cs="Arial"/>
          <w:sz w:val="24"/>
          <w:szCs w:val="24"/>
        </w:rPr>
      </w:pPr>
      <w:r w:rsidRPr="0027790A">
        <w:rPr>
          <w:rFonts w:cs="Arial"/>
          <w:sz w:val="24"/>
          <w:szCs w:val="24"/>
        </w:rPr>
        <w:t xml:space="preserve">Девиз </w:t>
      </w:r>
      <w:r w:rsidR="00534E88" w:rsidRPr="0027790A">
        <w:rPr>
          <w:rFonts w:cs="Arial"/>
          <w:sz w:val="24"/>
          <w:szCs w:val="24"/>
          <w:lang w:val="en-US"/>
        </w:rPr>
        <w:t>Pfaff</w:t>
      </w:r>
      <w:r w:rsidR="00534E88" w:rsidRPr="0027790A">
        <w:rPr>
          <w:rFonts w:cs="Arial"/>
          <w:sz w:val="24"/>
          <w:szCs w:val="24"/>
        </w:rPr>
        <w:t>-</w:t>
      </w:r>
      <w:proofErr w:type="spellStart"/>
      <w:r w:rsidR="00534E88" w:rsidRPr="0027790A">
        <w:rPr>
          <w:rFonts w:cs="Arial"/>
          <w:sz w:val="24"/>
          <w:szCs w:val="24"/>
          <w:lang w:val="en-US"/>
        </w:rPr>
        <w:t>silberblau</w:t>
      </w:r>
      <w:proofErr w:type="spellEnd"/>
      <w:r w:rsidR="00534E88" w:rsidRPr="0027790A">
        <w:rPr>
          <w:rFonts w:cs="Arial"/>
          <w:sz w:val="24"/>
          <w:szCs w:val="24"/>
        </w:rPr>
        <w:t xml:space="preserve"> “</w:t>
      </w:r>
      <w:r w:rsidR="00534E88" w:rsidRPr="0027790A">
        <w:rPr>
          <w:rFonts w:cs="Arial"/>
          <w:sz w:val="24"/>
          <w:szCs w:val="24"/>
          <w:lang w:val="en-US"/>
        </w:rPr>
        <w:t>lift</w:t>
      </w:r>
      <w:r w:rsidR="00534E88" w:rsidRPr="0027790A">
        <w:rPr>
          <w:rFonts w:cs="Arial"/>
          <w:sz w:val="24"/>
          <w:szCs w:val="24"/>
        </w:rPr>
        <w:t xml:space="preserve">, </w:t>
      </w:r>
      <w:r w:rsidR="00534E88" w:rsidRPr="0027790A">
        <w:rPr>
          <w:rFonts w:cs="Arial"/>
          <w:sz w:val="24"/>
          <w:szCs w:val="24"/>
          <w:lang w:val="en-US"/>
        </w:rPr>
        <w:t>turn</w:t>
      </w:r>
      <w:r w:rsidR="00534E88" w:rsidRPr="0027790A">
        <w:rPr>
          <w:rFonts w:cs="Arial"/>
          <w:sz w:val="24"/>
          <w:szCs w:val="24"/>
        </w:rPr>
        <w:t xml:space="preserve"> </w:t>
      </w:r>
      <w:r w:rsidR="00534E88" w:rsidRPr="0027790A">
        <w:rPr>
          <w:rFonts w:cs="Arial"/>
          <w:sz w:val="24"/>
          <w:szCs w:val="24"/>
          <w:lang w:val="en-US"/>
        </w:rPr>
        <w:t>and</w:t>
      </w:r>
      <w:r w:rsidR="00534E88" w:rsidRPr="0027790A">
        <w:rPr>
          <w:rFonts w:cs="Arial"/>
          <w:sz w:val="24"/>
          <w:szCs w:val="24"/>
        </w:rPr>
        <w:t xml:space="preserve"> </w:t>
      </w:r>
      <w:r w:rsidR="00534E88" w:rsidRPr="0027790A">
        <w:rPr>
          <w:rFonts w:cs="Arial"/>
          <w:sz w:val="24"/>
          <w:szCs w:val="24"/>
          <w:lang w:val="en-US"/>
        </w:rPr>
        <w:t>move</w:t>
      </w:r>
      <w:r w:rsidR="00534E88" w:rsidRPr="0027790A">
        <w:rPr>
          <w:rFonts w:cs="Arial"/>
          <w:sz w:val="24"/>
          <w:szCs w:val="24"/>
        </w:rPr>
        <w:t xml:space="preserve">” </w:t>
      </w:r>
      <w:r w:rsidRPr="0027790A">
        <w:rPr>
          <w:rFonts w:cs="Arial"/>
          <w:sz w:val="24"/>
          <w:szCs w:val="24"/>
        </w:rPr>
        <w:t xml:space="preserve">– «поднимем, повернём и сдвинем» – известен </w:t>
      </w:r>
      <w:r w:rsidR="00534E88" w:rsidRPr="0027790A">
        <w:rPr>
          <w:rFonts w:cs="Arial"/>
          <w:sz w:val="24"/>
          <w:szCs w:val="24"/>
        </w:rPr>
        <w:t>все</w:t>
      </w:r>
      <w:r w:rsidRPr="0027790A">
        <w:rPr>
          <w:rFonts w:cs="Arial"/>
          <w:sz w:val="24"/>
          <w:szCs w:val="24"/>
        </w:rPr>
        <w:t>му</w:t>
      </w:r>
      <w:r w:rsidR="00534E88" w:rsidRPr="0027790A">
        <w:rPr>
          <w:rFonts w:cs="Arial"/>
          <w:sz w:val="24"/>
          <w:szCs w:val="24"/>
        </w:rPr>
        <w:t xml:space="preserve"> мир</w:t>
      </w:r>
      <w:r w:rsidRPr="0027790A">
        <w:rPr>
          <w:rFonts w:cs="Arial"/>
          <w:sz w:val="24"/>
          <w:szCs w:val="24"/>
        </w:rPr>
        <w:t>у, и мы уверяем, что так будет</w:t>
      </w:r>
      <w:r w:rsidR="00534E88" w:rsidRPr="0027790A">
        <w:rPr>
          <w:rFonts w:cs="Arial"/>
          <w:sz w:val="24"/>
          <w:szCs w:val="24"/>
        </w:rPr>
        <w:t xml:space="preserve"> и в</w:t>
      </w:r>
      <w:r w:rsidR="0027790A">
        <w:rPr>
          <w:rFonts w:cs="Arial"/>
          <w:sz w:val="24"/>
          <w:szCs w:val="24"/>
        </w:rPr>
        <w:t>предь</w:t>
      </w:r>
      <w:r w:rsidR="00534E88" w:rsidRPr="0027790A">
        <w:rPr>
          <w:rFonts w:cs="Arial"/>
          <w:sz w:val="24"/>
          <w:szCs w:val="24"/>
        </w:rPr>
        <w:t>.</w:t>
      </w:r>
    </w:p>
    <w:p w:rsidR="0027790A" w:rsidRPr="0027790A" w:rsidRDefault="0027790A" w:rsidP="0027790A">
      <w:pPr>
        <w:tabs>
          <w:tab w:val="left" w:pos="2552"/>
        </w:tabs>
        <w:spacing w:line="360" w:lineRule="auto"/>
        <w:ind w:left="2552"/>
        <w:rPr>
          <w:rFonts w:cs="Arial"/>
          <w:sz w:val="24"/>
          <w:szCs w:val="24"/>
        </w:rPr>
      </w:pPr>
    </w:p>
    <w:p w:rsidR="00534E88" w:rsidRPr="0027790A" w:rsidRDefault="00534E88" w:rsidP="0027790A">
      <w:pPr>
        <w:tabs>
          <w:tab w:val="left" w:pos="2552"/>
        </w:tabs>
        <w:spacing w:line="360" w:lineRule="auto"/>
        <w:ind w:left="2552"/>
        <w:rPr>
          <w:rFonts w:cs="Arial"/>
          <w:sz w:val="24"/>
          <w:szCs w:val="24"/>
        </w:rPr>
      </w:pPr>
      <w:r w:rsidRPr="0027790A">
        <w:rPr>
          <w:rFonts w:cs="Arial"/>
          <w:sz w:val="24"/>
          <w:szCs w:val="24"/>
        </w:rPr>
        <w:t xml:space="preserve">Откройте </w:t>
      </w:r>
      <w:r w:rsidR="00083A25" w:rsidRPr="0027790A">
        <w:rPr>
          <w:rFonts w:cs="Arial"/>
          <w:sz w:val="24"/>
          <w:szCs w:val="24"/>
        </w:rPr>
        <w:t xml:space="preserve">для себя </w:t>
      </w:r>
      <w:r w:rsidRPr="0027790A">
        <w:rPr>
          <w:rFonts w:cs="Arial"/>
          <w:sz w:val="24"/>
          <w:szCs w:val="24"/>
        </w:rPr>
        <w:t xml:space="preserve">целый мир </w:t>
      </w:r>
      <w:r w:rsidR="00083A25" w:rsidRPr="0027790A">
        <w:rPr>
          <w:rFonts w:cs="Arial"/>
          <w:sz w:val="24"/>
          <w:szCs w:val="24"/>
        </w:rPr>
        <w:t xml:space="preserve">подъёмной </w:t>
      </w:r>
      <w:r w:rsidRPr="0027790A">
        <w:rPr>
          <w:rFonts w:cs="Arial"/>
          <w:sz w:val="24"/>
          <w:szCs w:val="24"/>
        </w:rPr>
        <w:t>техники. Примите решение на будущее.</w:t>
      </w:r>
    </w:p>
    <w:p w:rsidR="00534E88" w:rsidRDefault="00534E88" w:rsidP="009139CF">
      <w:pPr>
        <w:tabs>
          <w:tab w:val="left" w:pos="2552"/>
        </w:tabs>
        <w:spacing w:line="480" w:lineRule="auto"/>
        <w:ind w:left="2552"/>
        <w:rPr>
          <w:rFonts w:ascii="Arial" w:hAnsi="Arial" w:cs="Arial"/>
          <w:sz w:val="20"/>
          <w:szCs w:val="20"/>
        </w:rPr>
      </w:pPr>
    </w:p>
    <w:p w:rsidR="00534E88" w:rsidRDefault="009D2DE8" w:rsidP="009139CF">
      <w:pPr>
        <w:tabs>
          <w:tab w:val="left" w:pos="2552"/>
        </w:tabs>
        <w:spacing w:line="480" w:lineRule="auto"/>
        <w:ind w:left="2552"/>
        <w:rPr>
          <w:rFonts w:ascii="Arial" w:hAnsi="Arial" w:cs="Arial"/>
          <w:sz w:val="32"/>
          <w:szCs w:val="32"/>
        </w:rPr>
      </w:pPr>
      <w:hyperlink r:id="rId16" w:history="1">
        <w:r w:rsidR="00534E88" w:rsidRPr="00534E88">
          <w:rPr>
            <w:rStyle w:val="a5"/>
            <w:rFonts w:ascii="Arial" w:hAnsi="Arial" w:cs="Arial"/>
            <w:sz w:val="32"/>
            <w:szCs w:val="32"/>
            <w:lang w:val="en-US"/>
          </w:rPr>
          <w:t>www</w:t>
        </w:r>
        <w:r w:rsidR="00534E88" w:rsidRPr="00681859">
          <w:rPr>
            <w:rStyle w:val="a5"/>
            <w:rFonts w:ascii="Arial" w:hAnsi="Arial" w:cs="Arial"/>
            <w:sz w:val="32"/>
            <w:szCs w:val="32"/>
          </w:rPr>
          <w:t>.</w:t>
        </w:r>
        <w:proofErr w:type="spellStart"/>
        <w:r w:rsidR="00534E88" w:rsidRPr="00534E88">
          <w:rPr>
            <w:rStyle w:val="a5"/>
            <w:rFonts w:ascii="Arial" w:hAnsi="Arial" w:cs="Arial"/>
            <w:sz w:val="32"/>
            <w:szCs w:val="32"/>
            <w:lang w:val="en-US"/>
          </w:rPr>
          <w:t>cmco</w:t>
        </w:r>
        <w:proofErr w:type="spellEnd"/>
        <w:r w:rsidR="00534E88" w:rsidRPr="00681859">
          <w:rPr>
            <w:rStyle w:val="a5"/>
            <w:rFonts w:ascii="Arial" w:hAnsi="Arial" w:cs="Arial"/>
            <w:sz w:val="32"/>
            <w:szCs w:val="32"/>
          </w:rPr>
          <w:t>.</w:t>
        </w:r>
        <w:proofErr w:type="spellStart"/>
        <w:r w:rsidR="00534E88" w:rsidRPr="00534E88">
          <w:rPr>
            <w:rStyle w:val="a5"/>
            <w:rFonts w:ascii="Arial" w:hAnsi="Arial" w:cs="Arial"/>
            <w:sz w:val="32"/>
            <w:szCs w:val="32"/>
            <w:lang w:val="en-US"/>
          </w:rPr>
          <w:t>eu</w:t>
        </w:r>
        <w:proofErr w:type="spellEnd"/>
        <w:r w:rsidR="00534E88" w:rsidRPr="00681859">
          <w:rPr>
            <w:rStyle w:val="a5"/>
            <w:rFonts w:ascii="Arial" w:hAnsi="Arial" w:cs="Arial"/>
            <w:sz w:val="32"/>
            <w:szCs w:val="32"/>
          </w:rPr>
          <w:t>/</w:t>
        </w:r>
        <w:proofErr w:type="spellStart"/>
        <w:r w:rsidR="00534E88" w:rsidRPr="00534E88">
          <w:rPr>
            <w:rStyle w:val="a5"/>
            <w:rFonts w:ascii="Arial" w:hAnsi="Arial" w:cs="Arial"/>
            <w:sz w:val="32"/>
            <w:szCs w:val="32"/>
            <w:lang w:val="en-US"/>
          </w:rPr>
          <w:t>pfaff</w:t>
        </w:r>
        <w:proofErr w:type="spellEnd"/>
        <w:r w:rsidR="00534E88" w:rsidRPr="00681859">
          <w:rPr>
            <w:rStyle w:val="a5"/>
            <w:rFonts w:ascii="Arial" w:hAnsi="Arial" w:cs="Arial"/>
            <w:sz w:val="32"/>
            <w:szCs w:val="32"/>
          </w:rPr>
          <w:t>-</w:t>
        </w:r>
        <w:proofErr w:type="spellStart"/>
        <w:r w:rsidR="00534E88" w:rsidRPr="00534E88">
          <w:rPr>
            <w:rStyle w:val="a5"/>
            <w:rFonts w:ascii="Arial" w:hAnsi="Arial" w:cs="Arial"/>
            <w:sz w:val="32"/>
            <w:szCs w:val="32"/>
            <w:lang w:val="en-US"/>
          </w:rPr>
          <w:t>silberblau</w:t>
        </w:r>
        <w:proofErr w:type="spellEnd"/>
      </w:hyperlink>
    </w:p>
    <w:p w:rsidR="00534E88" w:rsidRDefault="00534E88" w:rsidP="009139CF">
      <w:pPr>
        <w:tabs>
          <w:tab w:val="left" w:pos="2552"/>
        </w:tabs>
        <w:spacing w:line="480" w:lineRule="auto"/>
        <w:ind w:left="2552"/>
        <w:rPr>
          <w:rFonts w:ascii="Arial" w:hAnsi="Arial" w:cs="Arial"/>
          <w:sz w:val="32"/>
          <w:szCs w:val="32"/>
        </w:rPr>
      </w:pPr>
    </w:p>
    <w:p w:rsidR="00534E88" w:rsidRDefault="00534E88" w:rsidP="009139CF">
      <w:pPr>
        <w:tabs>
          <w:tab w:val="left" w:pos="2552"/>
        </w:tabs>
        <w:spacing w:line="480" w:lineRule="auto"/>
        <w:ind w:left="2552"/>
        <w:rPr>
          <w:rFonts w:ascii="Arial" w:hAnsi="Arial" w:cs="Arial"/>
          <w:sz w:val="32"/>
          <w:szCs w:val="32"/>
        </w:rPr>
      </w:pPr>
    </w:p>
    <w:p w:rsidR="00534E88" w:rsidRDefault="005F4203" w:rsidP="00534E88">
      <w:pPr>
        <w:tabs>
          <w:tab w:val="left" w:pos="-1701"/>
        </w:tabs>
        <w:spacing w:line="480" w:lineRule="auto"/>
        <w:ind w:left="-1701" w:right="-850"/>
        <w:rPr>
          <w:rFonts w:ascii="Arial" w:hAnsi="Arial" w:cs="Arial"/>
          <w:sz w:val="32"/>
          <w:szCs w:val="32"/>
        </w:rPr>
      </w:pPr>
      <w:r>
        <w:rPr>
          <w:rFonts w:ascii="Arial" w:hAnsi="Arial" w:cs="Arial"/>
          <w:noProof/>
          <w:sz w:val="32"/>
          <w:szCs w:val="32"/>
          <w:lang w:eastAsia="ru-RU"/>
        </w:rPr>
        <w:lastRenderedPageBreak/>
        <w:drawing>
          <wp:inline distT="0" distB="0" distL="0" distR="0">
            <wp:extent cx="7549579" cy="441434"/>
            <wp:effectExtent l="19050" t="0" r="0" b="0"/>
            <wp:docPr id="10" name="Рисунок 9" descr="Содержание ст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держание стр.bmp"/>
                    <pic:cNvPicPr/>
                  </pic:nvPicPr>
                  <pic:blipFill>
                    <a:blip r:embed="rId17" cstate="print"/>
                    <a:stretch>
                      <a:fillRect/>
                    </a:stretch>
                  </pic:blipFill>
                  <pic:spPr>
                    <a:xfrm>
                      <a:off x="0" y="0"/>
                      <a:ext cx="7705433" cy="450547"/>
                    </a:xfrm>
                    <a:prstGeom prst="rect">
                      <a:avLst/>
                    </a:prstGeom>
                  </pic:spPr>
                </pic:pic>
              </a:graphicData>
            </a:graphic>
          </wp:inline>
        </w:drawing>
      </w:r>
    </w:p>
    <w:p w:rsidR="005F4203" w:rsidRPr="00AF0653" w:rsidRDefault="005F4203" w:rsidP="005F4203">
      <w:pPr>
        <w:tabs>
          <w:tab w:val="left" w:pos="-709"/>
        </w:tabs>
        <w:spacing w:line="480" w:lineRule="auto"/>
        <w:ind w:left="-709" w:right="-1"/>
        <w:rPr>
          <w:rFonts w:ascii="Arial" w:hAnsi="Arial" w:cs="Arial"/>
          <w:sz w:val="24"/>
          <w:szCs w:val="24"/>
        </w:rPr>
      </w:pPr>
      <w:r w:rsidRPr="005F4203">
        <w:rPr>
          <w:rFonts w:ascii="Arial" w:hAnsi="Arial" w:cs="Arial"/>
          <w:sz w:val="24"/>
          <w:szCs w:val="24"/>
        </w:rPr>
        <w:t>Вступление</w:t>
      </w:r>
      <w:r>
        <w:rPr>
          <w:rFonts w:ascii="Arial" w:hAnsi="Arial" w:cs="Arial"/>
          <w:sz w:val="24"/>
          <w:szCs w:val="24"/>
        </w:rPr>
        <w:t>……………………………………………………………………………………………...</w:t>
      </w:r>
      <w:r w:rsidR="00AF0653">
        <w:rPr>
          <w:rFonts w:ascii="Arial" w:hAnsi="Arial" w:cs="Arial"/>
          <w:sz w:val="24"/>
          <w:szCs w:val="24"/>
        </w:rPr>
        <w:t>....2</w:t>
      </w:r>
    </w:p>
    <w:p w:rsidR="005F4203" w:rsidRPr="00AF0653" w:rsidRDefault="005F4203" w:rsidP="005F4203">
      <w:pPr>
        <w:tabs>
          <w:tab w:val="left" w:pos="-709"/>
        </w:tabs>
        <w:spacing w:line="480" w:lineRule="auto"/>
        <w:ind w:left="-709" w:right="-1"/>
        <w:rPr>
          <w:rFonts w:ascii="Arial" w:hAnsi="Arial" w:cs="Arial"/>
          <w:sz w:val="24"/>
          <w:szCs w:val="24"/>
        </w:rPr>
      </w:pPr>
      <w:r>
        <w:rPr>
          <w:rFonts w:ascii="Arial" w:hAnsi="Arial" w:cs="Arial"/>
          <w:sz w:val="24"/>
          <w:szCs w:val="24"/>
        </w:rPr>
        <w:t>Содержание……………………………………………………………………………………………</w:t>
      </w:r>
      <w:r w:rsidR="00AF0653">
        <w:rPr>
          <w:rFonts w:ascii="Arial" w:hAnsi="Arial" w:cs="Arial"/>
          <w:sz w:val="24"/>
          <w:szCs w:val="24"/>
        </w:rPr>
        <w:t>…..</w:t>
      </w:r>
      <w:r w:rsidR="00AF0653" w:rsidRPr="00AF0653">
        <w:rPr>
          <w:rFonts w:ascii="Arial" w:hAnsi="Arial" w:cs="Arial"/>
          <w:sz w:val="24"/>
          <w:szCs w:val="24"/>
        </w:rPr>
        <w:t>3</w:t>
      </w:r>
    </w:p>
    <w:p w:rsidR="005F4203" w:rsidRDefault="005F4203" w:rsidP="005F4203">
      <w:pPr>
        <w:tabs>
          <w:tab w:val="left" w:pos="-709"/>
        </w:tabs>
        <w:spacing w:line="480" w:lineRule="auto"/>
        <w:ind w:left="-709" w:right="-1"/>
        <w:rPr>
          <w:rFonts w:ascii="Arial" w:hAnsi="Arial" w:cs="Arial"/>
          <w:sz w:val="24"/>
          <w:szCs w:val="24"/>
        </w:rPr>
      </w:pPr>
      <w:r>
        <w:rPr>
          <w:rFonts w:ascii="Arial" w:hAnsi="Arial" w:cs="Arial"/>
          <w:sz w:val="24"/>
          <w:szCs w:val="24"/>
        </w:rPr>
        <w:t>Применение/решения…………………………………………………………………………………</w:t>
      </w:r>
      <w:r w:rsidR="00AF0653">
        <w:rPr>
          <w:rFonts w:ascii="Arial" w:hAnsi="Arial" w:cs="Arial"/>
          <w:sz w:val="24"/>
          <w:szCs w:val="24"/>
        </w:rPr>
        <w:t>…</w:t>
      </w:r>
      <w:r>
        <w:rPr>
          <w:rFonts w:ascii="Arial" w:hAnsi="Arial" w:cs="Arial"/>
          <w:sz w:val="24"/>
          <w:szCs w:val="24"/>
        </w:rPr>
        <w:t>4</w:t>
      </w:r>
    </w:p>
    <w:p w:rsidR="005F4203" w:rsidRDefault="0057092E" w:rsidP="0057092E">
      <w:pPr>
        <w:tabs>
          <w:tab w:val="left" w:pos="-709"/>
        </w:tabs>
        <w:spacing w:line="480" w:lineRule="auto"/>
        <w:ind w:left="-709" w:right="-1"/>
        <w:rPr>
          <w:rFonts w:ascii="Arial" w:hAnsi="Arial" w:cs="Arial"/>
          <w:sz w:val="24"/>
          <w:szCs w:val="24"/>
        </w:rPr>
      </w:pPr>
      <w:r>
        <w:rPr>
          <w:rFonts w:ascii="Arial" w:hAnsi="Arial" w:cs="Arial"/>
          <w:sz w:val="24"/>
          <w:szCs w:val="24"/>
        </w:rPr>
        <w:t>Подъёмный стол с плоскими ножницами</w:t>
      </w:r>
      <w:r w:rsidR="005F4203">
        <w:rPr>
          <w:rFonts w:ascii="Arial" w:hAnsi="Arial" w:cs="Arial"/>
          <w:sz w:val="24"/>
          <w:szCs w:val="24"/>
        </w:rPr>
        <w:t xml:space="preserve"> </w:t>
      </w:r>
      <w:r w:rsidR="005F4203">
        <w:rPr>
          <w:rFonts w:ascii="Arial" w:hAnsi="Arial" w:cs="Arial"/>
          <w:sz w:val="24"/>
          <w:szCs w:val="24"/>
          <w:lang w:val="en-US"/>
        </w:rPr>
        <w:t>HTF</w:t>
      </w:r>
      <w:r w:rsidR="005F4203" w:rsidRPr="005F4203">
        <w:rPr>
          <w:rFonts w:ascii="Arial" w:hAnsi="Arial" w:cs="Arial"/>
          <w:sz w:val="24"/>
          <w:szCs w:val="24"/>
        </w:rPr>
        <w:t>-</w:t>
      </w:r>
      <w:r w:rsidR="005F4203">
        <w:rPr>
          <w:rFonts w:ascii="Arial" w:hAnsi="Arial" w:cs="Arial"/>
          <w:sz w:val="24"/>
          <w:szCs w:val="24"/>
          <w:lang w:val="en-US"/>
        </w:rPr>
        <w:t>G</w:t>
      </w:r>
      <w:r w:rsidR="005F4203" w:rsidRPr="005F4203">
        <w:rPr>
          <w:rFonts w:ascii="Arial" w:hAnsi="Arial" w:cs="Arial"/>
          <w:sz w:val="24"/>
          <w:szCs w:val="24"/>
        </w:rPr>
        <w:t xml:space="preserve"> </w:t>
      </w:r>
      <w:r w:rsidR="005F4203">
        <w:rPr>
          <w:rFonts w:ascii="Arial" w:hAnsi="Arial" w:cs="Arial"/>
          <w:sz w:val="24"/>
          <w:szCs w:val="24"/>
          <w:lang w:val="en-US"/>
        </w:rPr>
        <w:t>SILVERLINE</w:t>
      </w:r>
      <w:r>
        <w:rPr>
          <w:rFonts w:ascii="Arial" w:hAnsi="Arial" w:cs="Arial"/>
          <w:sz w:val="24"/>
          <w:szCs w:val="24"/>
        </w:rPr>
        <w:t>…...……………………….…</w:t>
      </w:r>
      <w:r w:rsidR="005F4203">
        <w:rPr>
          <w:rFonts w:ascii="Arial" w:hAnsi="Arial" w:cs="Arial"/>
          <w:sz w:val="24"/>
          <w:szCs w:val="24"/>
        </w:rPr>
        <w:t>...</w:t>
      </w:r>
      <w:r w:rsidR="00AF0653">
        <w:rPr>
          <w:rFonts w:ascii="Arial" w:hAnsi="Arial" w:cs="Arial"/>
          <w:sz w:val="24"/>
          <w:szCs w:val="24"/>
        </w:rPr>
        <w:t>....</w:t>
      </w:r>
      <w:r w:rsidR="005F4203">
        <w:rPr>
          <w:rFonts w:ascii="Arial" w:hAnsi="Arial" w:cs="Arial"/>
          <w:sz w:val="24"/>
          <w:szCs w:val="24"/>
        </w:rPr>
        <w:t>5</w:t>
      </w:r>
    </w:p>
    <w:p w:rsidR="00C00947" w:rsidRPr="00C00947" w:rsidRDefault="0057092E" w:rsidP="005F4203">
      <w:pPr>
        <w:tabs>
          <w:tab w:val="left" w:pos="-709"/>
        </w:tabs>
        <w:spacing w:line="480" w:lineRule="auto"/>
        <w:ind w:left="-709" w:right="-1"/>
        <w:rPr>
          <w:rFonts w:ascii="Arial" w:hAnsi="Arial" w:cs="Arial"/>
          <w:sz w:val="24"/>
          <w:szCs w:val="24"/>
        </w:rPr>
      </w:pPr>
      <w:r>
        <w:rPr>
          <w:rFonts w:ascii="Arial" w:hAnsi="Arial" w:cs="Arial"/>
          <w:sz w:val="24"/>
          <w:szCs w:val="24"/>
        </w:rPr>
        <w:t xml:space="preserve">Подъёмный стол с плоскими ножницами </w:t>
      </w:r>
      <w:r w:rsidR="00C00947">
        <w:rPr>
          <w:rFonts w:ascii="Arial" w:hAnsi="Arial" w:cs="Arial"/>
          <w:sz w:val="24"/>
          <w:szCs w:val="24"/>
          <w:lang w:val="en-US"/>
        </w:rPr>
        <w:t>HTF</w:t>
      </w:r>
      <w:r w:rsidR="00C00947" w:rsidRPr="005F4203">
        <w:rPr>
          <w:rFonts w:ascii="Arial" w:hAnsi="Arial" w:cs="Arial"/>
          <w:sz w:val="24"/>
          <w:szCs w:val="24"/>
        </w:rPr>
        <w:t>-</w:t>
      </w:r>
      <w:r w:rsidR="00C00947">
        <w:rPr>
          <w:rFonts w:ascii="Arial" w:hAnsi="Arial" w:cs="Arial"/>
          <w:sz w:val="24"/>
          <w:szCs w:val="24"/>
          <w:lang w:val="en-US"/>
        </w:rPr>
        <w:t>U</w:t>
      </w:r>
      <w:r w:rsidR="00C00947" w:rsidRPr="005F4203">
        <w:rPr>
          <w:rFonts w:ascii="Arial" w:hAnsi="Arial" w:cs="Arial"/>
          <w:sz w:val="24"/>
          <w:szCs w:val="24"/>
        </w:rPr>
        <w:t xml:space="preserve"> </w:t>
      </w:r>
      <w:r w:rsidR="00C00947">
        <w:rPr>
          <w:rFonts w:ascii="Arial" w:hAnsi="Arial" w:cs="Arial"/>
          <w:sz w:val="24"/>
          <w:szCs w:val="24"/>
          <w:lang w:val="en-US"/>
        </w:rPr>
        <w:t>SILVERLINE</w:t>
      </w:r>
      <w:r>
        <w:rPr>
          <w:rFonts w:ascii="Arial" w:hAnsi="Arial" w:cs="Arial"/>
          <w:sz w:val="24"/>
          <w:szCs w:val="24"/>
        </w:rPr>
        <w:t>…...………………….…</w:t>
      </w:r>
      <w:r w:rsidR="00C00947">
        <w:rPr>
          <w:rFonts w:ascii="Arial" w:hAnsi="Arial" w:cs="Arial"/>
          <w:sz w:val="24"/>
          <w:szCs w:val="24"/>
        </w:rPr>
        <w:t>……...</w:t>
      </w:r>
      <w:r w:rsidR="00AF0653">
        <w:rPr>
          <w:rFonts w:ascii="Arial" w:hAnsi="Arial" w:cs="Arial"/>
          <w:sz w:val="24"/>
          <w:szCs w:val="24"/>
        </w:rPr>
        <w:t>....</w:t>
      </w:r>
      <w:r w:rsidR="00C00947" w:rsidRPr="00C00947">
        <w:rPr>
          <w:rFonts w:ascii="Arial" w:hAnsi="Arial" w:cs="Arial"/>
          <w:sz w:val="24"/>
          <w:szCs w:val="24"/>
        </w:rPr>
        <w:t>6</w:t>
      </w:r>
    </w:p>
    <w:p w:rsidR="00C00947" w:rsidRDefault="0057092E" w:rsidP="005F4203">
      <w:pPr>
        <w:tabs>
          <w:tab w:val="left" w:pos="-709"/>
        </w:tabs>
        <w:spacing w:line="480" w:lineRule="auto"/>
        <w:ind w:left="-709" w:right="-1"/>
        <w:rPr>
          <w:rFonts w:ascii="Arial" w:hAnsi="Arial" w:cs="Arial"/>
          <w:sz w:val="24"/>
          <w:szCs w:val="24"/>
        </w:rPr>
      </w:pPr>
      <w:r>
        <w:rPr>
          <w:rFonts w:ascii="Arial" w:hAnsi="Arial" w:cs="Arial"/>
          <w:sz w:val="24"/>
          <w:szCs w:val="24"/>
        </w:rPr>
        <w:t>Стол для манипуляций с грузами</w:t>
      </w:r>
      <w:r w:rsidR="00C00947">
        <w:rPr>
          <w:rFonts w:ascii="Arial" w:hAnsi="Arial" w:cs="Arial"/>
          <w:sz w:val="24"/>
          <w:szCs w:val="24"/>
        </w:rPr>
        <w:t xml:space="preserve"> </w:t>
      </w:r>
      <w:r w:rsidR="00C00947">
        <w:rPr>
          <w:rFonts w:ascii="Arial" w:hAnsi="Arial" w:cs="Arial"/>
          <w:sz w:val="24"/>
          <w:szCs w:val="24"/>
          <w:lang w:val="en-US"/>
        </w:rPr>
        <w:t>HTH</w:t>
      </w:r>
      <w:r w:rsidR="00C00947" w:rsidRPr="005F4203">
        <w:rPr>
          <w:rFonts w:ascii="Arial" w:hAnsi="Arial" w:cs="Arial"/>
          <w:sz w:val="24"/>
          <w:szCs w:val="24"/>
        </w:rPr>
        <w:t>-</w:t>
      </w:r>
      <w:r w:rsidR="00C00947">
        <w:rPr>
          <w:rFonts w:ascii="Arial" w:hAnsi="Arial" w:cs="Arial"/>
          <w:sz w:val="24"/>
          <w:szCs w:val="24"/>
          <w:lang w:val="en-US"/>
        </w:rPr>
        <w:t>E</w:t>
      </w:r>
      <w:r w:rsidR="00C00947" w:rsidRPr="005F4203">
        <w:rPr>
          <w:rFonts w:ascii="Arial" w:hAnsi="Arial" w:cs="Arial"/>
          <w:sz w:val="24"/>
          <w:szCs w:val="24"/>
        </w:rPr>
        <w:t xml:space="preserve"> </w:t>
      </w:r>
      <w:r w:rsidR="00C00947">
        <w:rPr>
          <w:rFonts w:ascii="Arial" w:hAnsi="Arial" w:cs="Arial"/>
          <w:sz w:val="24"/>
          <w:szCs w:val="24"/>
          <w:lang w:val="en-US"/>
        </w:rPr>
        <w:t>SILVERLINE</w:t>
      </w:r>
      <w:r w:rsidR="00C00947">
        <w:rPr>
          <w:rFonts w:ascii="Arial" w:hAnsi="Arial" w:cs="Arial"/>
          <w:sz w:val="24"/>
          <w:szCs w:val="24"/>
        </w:rPr>
        <w:t>…………...……………………………...</w:t>
      </w:r>
      <w:r>
        <w:rPr>
          <w:rFonts w:ascii="Arial" w:hAnsi="Arial" w:cs="Arial"/>
          <w:sz w:val="24"/>
          <w:szCs w:val="24"/>
        </w:rPr>
        <w:t>.</w:t>
      </w:r>
      <w:r w:rsidR="003735BA">
        <w:rPr>
          <w:rFonts w:ascii="Arial" w:hAnsi="Arial" w:cs="Arial"/>
          <w:sz w:val="24"/>
          <w:szCs w:val="24"/>
        </w:rPr>
        <w:t>..</w:t>
      </w:r>
      <w:r w:rsidR="00C00947">
        <w:rPr>
          <w:rFonts w:ascii="Arial" w:hAnsi="Arial" w:cs="Arial"/>
          <w:sz w:val="24"/>
          <w:szCs w:val="24"/>
        </w:rPr>
        <w:t>7</w:t>
      </w:r>
    </w:p>
    <w:p w:rsidR="00C00947" w:rsidRDefault="00C00947" w:rsidP="00C00947">
      <w:pPr>
        <w:tabs>
          <w:tab w:val="left" w:pos="-709"/>
        </w:tabs>
        <w:spacing w:line="480" w:lineRule="auto"/>
        <w:ind w:left="-709" w:right="-1"/>
        <w:rPr>
          <w:rFonts w:ascii="Arial" w:hAnsi="Arial" w:cs="Arial"/>
          <w:sz w:val="24"/>
          <w:szCs w:val="24"/>
        </w:rPr>
      </w:pPr>
      <w:r>
        <w:rPr>
          <w:rFonts w:ascii="Arial" w:hAnsi="Arial" w:cs="Arial"/>
          <w:sz w:val="24"/>
          <w:szCs w:val="24"/>
        </w:rPr>
        <w:t>Стандартны</w:t>
      </w:r>
      <w:r w:rsidR="0057092E">
        <w:rPr>
          <w:rFonts w:ascii="Arial" w:hAnsi="Arial" w:cs="Arial"/>
          <w:sz w:val="24"/>
          <w:szCs w:val="24"/>
        </w:rPr>
        <w:t>й</w:t>
      </w:r>
      <w:r>
        <w:rPr>
          <w:rFonts w:ascii="Arial" w:hAnsi="Arial" w:cs="Arial"/>
          <w:sz w:val="24"/>
          <w:szCs w:val="24"/>
        </w:rPr>
        <w:t xml:space="preserve"> подъёмны</w:t>
      </w:r>
      <w:r w:rsidR="0057092E">
        <w:rPr>
          <w:rFonts w:ascii="Arial" w:hAnsi="Arial" w:cs="Arial"/>
          <w:sz w:val="24"/>
          <w:szCs w:val="24"/>
        </w:rPr>
        <w:t>й</w:t>
      </w:r>
      <w:r>
        <w:rPr>
          <w:rFonts w:ascii="Arial" w:hAnsi="Arial" w:cs="Arial"/>
          <w:sz w:val="24"/>
          <w:szCs w:val="24"/>
        </w:rPr>
        <w:t xml:space="preserve"> стол </w:t>
      </w:r>
      <w:r>
        <w:rPr>
          <w:rFonts w:ascii="Arial" w:hAnsi="Arial" w:cs="Arial"/>
          <w:sz w:val="24"/>
          <w:szCs w:val="24"/>
          <w:lang w:val="en-US"/>
        </w:rPr>
        <w:t>HTS</w:t>
      </w:r>
      <w:r w:rsidRPr="005F4203">
        <w:rPr>
          <w:rFonts w:ascii="Arial" w:hAnsi="Arial" w:cs="Arial"/>
          <w:sz w:val="24"/>
          <w:szCs w:val="24"/>
        </w:rPr>
        <w:t>-</w:t>
      </w:r>
      <w:r>
        <w:rPr>
          <w:rFonts w:ascii="Arial" w:hAnsi="Arial" w:cs="Arial"/>
          <w:sz w:val="24"/>
          <w:szCs w:val="24"/>
          <w:lang w:val="en-US"/>
        </w:rPr>
        <w:t>E</w:t>
      </w:r>
      <w:r>
        <w:rPr>
          <w:rFonts w:ascii="Arial" w:hAnsi="Arial" w:cs="Arial"/>
          <w:sz w:val="24"/>
          <w:szCs w:val="24"/>
        </w:rPr>
        <w:t xml:space="preserve"> </w:t>
      </w:r>
      <w:r w:rsidRPr="005F4203">
        <w:rPr>
          <w:rFonts w:ascii="Arial" w:hAnsi="Arial" w:cs="Arial"/>
          <w:sz w:val="24"/>
          <w:szCs w:val="24"/>
        </w:rPr>
        <w:t xml:space="preserve"> </w:t>
      </w:r>
      <w:r>
        <w:rPr>
          <w:rFonts w:ascii="Arial" w:hAnsi="Arial" w:cs="Arial"/>
          <w:sz w:val="24"/>
          <w:szCs w:val="24"/>
          <w:lang w:val="en-US"/>
        </w:rPr>
        <w:t>PROLINE</w:t>
      </w:r>
      <w:r>
        <w:rPr>
          <w:rFonts w:ascii="Arial" w:hAnsi="Arial" w:cs="Arial"/>
          <w:sz w:val="24"/>
          <w:szCs w:val="24"/>
        </w:rPr>
        <w:t>………………..…</w:t>
      </w:r>
      <w:r w:rsidR="0057092E">
        <w:rPr>
          <w:rFonts w:ascii="Arial" w:hAnsi="Arial" w:cs="Arial"/>
          <w:sz w:val="24"/>
          <w:szCs w:val="24"/>
        </w:rPr>
        <w:t>..</w:t>
      </w:r>
      <w:r>
        <w:rPr>
          <w:rFonts w:ascii="Arial" w:hAnsi="Arial" w:cs="Arial"/>
          <w:sz w:val="24"/>
          <w:szCs w:val="24"/>
        </w:rPr>
        <w:t>………………………</w:t>
      </w:r>
      <w:r w:rsidR="003735BA">
        <w:rPr>
          <w:rFonts w:ascii="Arial" w:hAnsi="Arial" w:cs="Arial"/>
          <w:sz w:val="24"/>
          <w:szCs w:val="24"/>
        </w:rPr>
        <w:t>…...</w:t>
      </w:r>
      <w:r>
        <w:rPr>
          <w:rFonts w:ascii="Arial" w:hAnsi="Arial" w:cs="Arial"/>
          <w:sz w:val="24"/>
          <w:szCs w:val="24"/>
        </w:rPr>
        <w:t>8-9</w:t>
      </w:r>
    </w:p>
    <w:p w:rsidR="00C00947" w:rsidRDefault="0057092E" w:rsidP="00C00947">
      <w:pPr>
        <w:tabs>
          <w:tab w:val="left" w:pos="-709"/>
        </w:tabs>
        <w:spacing w:line="480" w:lineRule="auto"/>
        <w:ind w:left="-709" w:right="-1"/>
        <w:rPr>
          <w:rFonts w:ascii="Arial" w:hAnsi="Arial" w:cs="Arial"/>
          <w:sz w:val="24"/>
          <w:szCs w:val="24"/>
        </w:rPr>
      </w:pPr>
      <w:r>
        <w:rPr>
          <w:rFonts w:ascii="Arial" w:hAnsi="Arial" w:cs="Arial"/>
          <w:sz w:val="24"/>
          <w:szCs w:val="24"/>
        </w:rPr>
        <w:t>Производственный</w:t>
      </w:r>
      <w:r w:rsidR="00C00947">
        <w:rPr>
          <w:rFonts w:ascii="Arial" w:hAnsi="Arial" w:cs="Arial"/>
          <w:sz w:val="24"/>
          <w:szCs w:val="24"/>
        </w:rPr>
        <w:t xml:space="preserve"> подъёмны</w:t>
      </w:r>
      <w:r>
        <w:rPr>
          <w:rFonts w:ascii="Arial" w:hAnsi="Arial" w:cs="Arial"/>
          <w:sz w:val="24"/>
          <w:szCs w:val="24"/>
        </w:rPr>
        <w:t>й</w:t>
      </w:r>
      <w:r w:rsidR="00C00947">
        <w:rPr>
          <w:rFonts w:ascii="Arial" w:hAnsi="Arial" w:cs="Arial"/>
          <w:sz w:val="24"/>
          <w:szCs w:val="24"/>
        </w:rPr>
        <w:t xml:space="preserve"> стол </w:t>
      </w:r>
      <w:r w:rsidR="00C00947">
        <w:rPr>
          <w:rFonts w:ascii="Arial" w:hAnsi="Arial" w:cs="Arial"/>
          <w:sz w:val="24"/>
          <w:szCs w:val="24"/>
          <w:lang w:val="en-US"/>
        </w:rPr>
        <w:t>HT</w:t>
      </w:r>
      <w:proofErr w:type="gramStart"/>
      <w:r w:rsidR="00C00947">
        <w:rPr>
          <w:rFonts w:ascii="Arial" w:hAnsi="Arial" w:cs="Arial"/>
          <w:sz w:val="24"/>
          <w:szCs w:val="24"/>
        </w:rPr>
        <w:t>А</w:t>
      </w:r>
      <w:proofErr w:type="gramEnd"/>
      <w:r w:rsidR="00C00947" w:rsidRPr="005F4203">
        <w:rPr>
          <w:rFonts w:ascii="Arial" w:hAnsi="Arial" w:cs="Arial"/>
          <w:sz w:val="24"/>
          <w:szCs w:val="24"/>
        </w:rPr>
        <w:t>-</w:t>
      </w:r>
      <w:r w:rsidR="00C00947">
        <w:rPr>
          <w:rFonts w:ascii="Arial" w:hAnsi="Arial" w:cs="Arial"/>
          <w:sz w:val="24"/>
          <w:szCs w:val="24"/>
          <w:lang w:val="en-US"/>
        </w:rPr>
        <w:t>E</w:t>
      </w:r>
      <w:r w:rsidR="00C00947" w:rsidRPr="005F4203">
        <w:rPr>
          <w:rFonts w:ascii="Arial" w:hAnsi="Arial" w:cs="Arial"/>
          <w:sz w:val="24"/>
          <w:szCs w:val="24"/>
        </w:rPr>
        <w:t xml:space="preserve"> </w:t>
      </w:r>
      <w:r w:rsidR="00C00947">
        <w:rPr>
          <w:rFonts w:ascii="Arial" w:hAnsi="Arial" w:cs="Arial"/>
          <w:sz w:val="24"/>
          <w:szCs w:val="24"/>
        </w:rPr>
        <w:t xml:space="preserve"> </w:t>
      </w:r>
      <w:r w:rsidR="00C00947">
        <w:rPr>
          <w:rFonts w:ascii="Arial" w:hAnsi="Arial" w:cs="Arial"/>
          <w:sz w:val="24"/>
          <w:szCs w:val="24"/>
          <w:lang w:val="en-US"/>
        </w:rPr>
        <w:t>PROLINE</w:t>
      </w:r>
      <w:r>
        <w:rPr>
          <w:rFonts w:ascii="Arial" w:hAnsi="Arial" w:cs="Arial"/>
          <w:sz w:val="24"/>
          <w:szCs w:val="24"/>
        </w:rPr>
        <w:t xml:space="preserve"> …………...…………………...</w:t>
      </w:r>
      <w:r w:rsidR="00C00947">
        <w:rPr>
          <w:rFonts w:ascii="Arial" w:hAnsi="Arial" w:cs="Arial"/>
          <w:sz w:val="24"/>
          <w:szCs w:val="24"/>
        </w:rPr>
        <w:t>…</w:t>
      </w:r>
      <w:r w:rsidR="003735BA">
        <w:rPr>
          <w:rFonts w:ascii="Arial" w:hAnsi="Arial" w:cs="Arial"/>
          <w:sz w:val="24"/>
          <w:szCs w:val="24"/>
        </w:rPr>
        <w:t>….</w:t>
      </w:r>
      <w:r w:rsidR="00C00947">
        <w:rPr>
          <w:rFonts w:ascii="Arial" w:hAnsi="Arial" w:cs="Arial"/>
          <w:sz w:val="24"/>
          <w:szCs w:val="24"/>
        </w:rPr>
        <w:t>10-11</w:t>
      </w:r>
    </w:p>
    <w:p w:rsidR="00C00947" w:rsidRDefault="0057092E" w:rsidP="00C00947">
      <w:pPr>
        <w:tabs>
          <w:tab w:val="left" w:pos="-709"/>
        </w:tabs>
        <w:spacing w:line="480" w:lineRule="auto"/>
        <w:ind w:left="-709" w:right="-1"/>
        <w:rPr>
          <w:rFonts w:ascii="Arial" w:hAnsi="Arial" w:cs="Arial"/>
          <w:sz w:val="24"/>
          <w:szCs w:val="24"/>
        </w:rPr>
      </w:pPr>
      <w:r>
        <w:rPr>
          <w:rFonts w:ascii="Arial" w:hAnsi="Arial" w:cs="Arial"/>
          <w:sz w:val="24"/>
          <w:szCs w:val="24"/>
        </w:rPr>
        <w:t xml:space="preserve">Производственный </w:t>
      </w:r>
      <w:r w:rsidR="00C00947">
        <w:rPr>
          <w:rFonts w:ascii="Arial" w:hAnsi="Arial" w:cs="Arial"/>
          <w:sz w:val="24"/>
          <w:szCs w:val="24"/>
        </w:rPr>
        <w:t>подъёмны</w:t>
      </w:r>
      <w:r>
        <w:rPr>
          <w:rFonts w:ascii="Arial" w:hAnsi="Arial" w:cs="Arial"/>
          <w:sz w:val="24"/>
          <w:szCs w:val="24"/>
        </w:rPr>
        <w:t>й</w:t>
      </w:r>
      <w:r w:rsidR="00C00947">
        <w:rPr>
          <w:rFonts w:ascii="Arial" w:hAnsi="Arial" w:cs="Arial"/>
          <w:sz w:val="24"/>
          <w:szCs w:val="24"/>
        </w:rPr>
        <w:t xml:space="preserve"> стол </w:t>
      </w:r>
      <w:r w:rsidR="00C00947">
        <w:rPr>
          <w:rFonts w:ascii="Arial" w:hAnsi="Arial" w:cs="Arial"/>
          <w:sz w:val="24"/>
          <w:szCs w:val="24"/>
          <w:lang w:val="en-US"/>
        </w:rPr>
        <w:t>c</w:t>
      </w:r>
      <w:r w:rsidR="00C00947" w:rsidRPr="00C00947">
        <w:rPr>
          <w:rFonts w:ascii="Arial" w:hAnsi="Arial" w:cs="Arial"/>
          <w:sz w:val="24"/>
          <w:szCs w:val="24"/>
        </w:rPr>
        <w:t xml:space="preserve"> </w:t>
      </w:r>
      <w:r w:rsidR="00C00947">
        <w:rPr>
          <w:rFonts w:ascii="Arial" w:hAnsi="Arial" w:cs="Arial"/>
          <w:sz w:val="24"/>
          <w:szCs w:val="24"/>
        </w:rPr>
        <w:t xml:space="preserve">тандемными ножницами </w:t>
      </w:r>
      <w:r w:rsidR="00C00947">
        <w:rPr>
          <w:rFonts w:ascii="Arial" w:hAnsi="Arial" w:cs="Arial"/>
          <w:sz w:val="24"/>
          <w:szCs w:val="24"/>
          <w:lang w:val="en-US"/>
        </w:rPr>
        <w:t>HT</w:t>
      </w:r>
      <w:proofErr w:type="gramStart"/>
      <w:r w:rsidR="00C00947">
        <w:rPr>
          <w:rFonts w:ascii="Arial" w:hAnsi="Arial" w:cs="Arial"/>
          <w:sz w:val="24"/>
          <w:szCs w:val="24"/>
        </w:rPr>
        <w:t>А</w:t>
      </w:r>
      <w:proofErr w:type="gramEnd"/>
      <w:r w:rsidR="00C00947" w:rsidRPr="005F4203">
        <w:rPr>
          <w:rFonts w:ascii="Arial" w:hAnsi="Arial" w:cs="Arial"/>
          <w:sz w:val="24"/>
          <w:szCs w:val="24"/>
        </w:rPr>
        <w:t>-</w:t>
      </w:r>
      <w:r w:rsidR="00C00947">
        <w:rPr>
          <w:rFonts w:ascii="Arial" w:hAnsi="Arial" w:cs="Arial"/>
          <w:sz w:val="24"/>
          <w:szCs w:val="24"/>
          <w:lang w:val="en-US"/>
        </w:rPr>
        <w:t>T</w:t>
      </w:r>
      <w:r w:rsidR="00C00947" w:rsidRPr="005F4203">
        <w:rPr>
          <w:rFonts w:ascii="Arial" w:hAnsi="Arial" w:cs="Arial"/>
          <w:sz w:val="24"/>
          <w:szCs w:val="24"/>
        </w:rPr>
        <w:t xml:space="preserve"> </w:t>
      </w:r>
      <w:r w:rsidR="00C00947">
        <w:rPr>
          <w:rFonts w:ascii="Arial" w:hAnsi="Arial" w:cs="Arial"/>
          <w:sz w:val="24"/>
          <w:szCs w:val="24"/>
        </w:rPr>
        <w:t xml:space="preserve"> </w:t>
      </w:r>
      <w:r w:rsidR="00C00947">
        <w:rPr>
          <w:rFonts w:ascii="Arial" w:hAnsi="Arial" w:cs="Arial"/>
          <w:sz w:val="24"/>
          <w:szCs w:val="24"/>
          <w:lang w:val="en-US"/>
        </w:rPr>
        <w:t>PROLINE</w:t>
      </w:r>
      <w:r>
        <w:rPr>
          <w:rFonts w:ascii="Arial" w:hAnsi="Arial" w:cs="Arial"/>
          <w:sz w:val="24"/>
          <w:szCs w:val="24"/>
        </w:rPr>
        <w:t xml:space="preserve"> ..</w:t>
      </w:r>
      <w:r w:rsidR="003735BA">
        <w:rPr>
          <w:rFonts w:ascii="Arial" w:hAnsi="Arial" w:cs="Arial"/>
          <w:sz w:val="24"/>
          <w:szCs w:val="24"/>
        </w:rPr>
        <w:t>…...</w:t>
      </w:r>
      <w:r w:rsidR="00C00947">
        <w:rPr>
          <w:rFonts w:ascii="Arial" w:hAnsi="Arial" w:cs="Arial"/>
          <w:sz w:val="24"/>
          <w:szCs w:val="24"/>
        </w:rPr>
        <w:t>12-13</w:t>
      </w:r>
    </w:p>
    <w:p w:rsidR="00C00947" w:rsidRDefault="0057092E" w:rsidP="005F4203">
      <w:pPr>
        <w:tabs>
          <w:tab w:val="left" w:pos="-709"/>
        </w:tabs>
        <w:spacing w:line="480" w:lineRule="auto"/>
        <w:ind w:left="-709" w:right="-1"/>
        <w:rPr>
          <w:rFonts w:ascii="Arial" w:hAnsi="Arial" w:cs="Arial"/>
          <w:sz w:val="24"/>
          <w:szCs w:val="24"/>
        </w:rPr>
      </w:pPr>
      <w:r>
        <w:rPr>
          <w:rFonts w:ascii="Arial" w:hAnsi="Arial" w:cs="Arial"/>
          <w:sz w:val="24"/>
          <w:szCs w:val="24"/>
        </w:rPr>
        <w:t xml:space="preserve">Производственный </w:t>
      </w:r>
      <w:r w:rsidR="00C00947">
        <w:rPr>
          <w:rFonts w:ascii="Arial" w:hAnsi="Arial" w:cs="Arial"/>
          <w:sz w:val="24"/>
          <w:szCs w:val="24"/>
        </w:rPr>
        <w:t>подъёмны</w:t>
      </w:r>
      <w:r>
        <w:rPr>
          <w:rFonts w:ascii="Arial" w:hAnsi="Arial" w:cs="Arial"/>
          <w:sz w:val="24"/>
          <w:szCs w:val="24"/>
        </w:rPr>
        <w:t>й</w:t>
      </w:r>
      <w:r w:rsidR="00C00947">
        <w:rPr>
          <w:rFonts w:ascii="Arial" w:hAnsi="Arial" w:cs="Arial"/>
          <w:sz w:val="24"/>
          <w:szCs w:val="24"/>
        </w:rPr>
        <w:t xml:space="preserve"> стол </w:t>
      </w:r>
      <w:r w:rsidR="00C00947">
        <w:rPr>
          <w:rFonts w:ascii="Arial" w:hAnsi="Arial" w:cs="Arial"/>
          <w:sz w:val="24"/>
          <w:szCs w:val="24"/>
          <w:lang w:val="en-US"/>
        </w:rPr>
        <w:t>c</w:t>
      </w:r>
      <w:r w:rsidR="00C00947" w:rsidRPr="00C00947">
        <w:rPr>
          <w:rFonts w:ascii="Arial" w:hAnsi="Arial" w:cs="Arial"/>
          <w:sz w:val="24"/>
          <w:szCs w:val="24"/>
        </w:rPr>
        <w:t xml:space="preserve"> </w:t>
      </w:r>
      <w:r w:rsidR="00C00947">
        <w:rPr>
          <w:rFonts w:ascii="Arial" w:hAnsi="Arial" w:cs="Arial"/>
          <w:sz w:val="24"/>
          <w:szCs w:val="24"/>
        </w:rPr>
        <w:t xml:space="preserve">двойными ножницами </w:t>
      </w:r>
      <w:r w:rsidR="00C00947">
        <w:rPr>
          <w:rFonts w:ascii="Arial" w:hAnsi="Arial" w:cs="Arial"/>
          <w:sz w:val="24"/>
          <w:szCs w:val="24"/>
          <w:lang w:val="en-US"/>
        </w:rPr>
        <w:t>HT</w:t>
      </w:r>
      <w:proofErr w:type="gramStart"/>
      <w:r w:rsidR="00C00947">
        <w:rPr>
          <w:rFonts w:ascii="Arial" w:hAnsi="Arial" w:cs="Arial"/>
          <w:sz w:val="24"/>
          <w:szCs w:val="24"/>
        </w:rPr>
        <w:t>А</w:t>
      </w:r>
      <w:proofErr w:type="gramEnd"/>
      <w:r w:rsidR="00C00947" w:rsidRPr="005F4203">
        <w:rPr>
          <w:rFonts w:ascii="Arial" w:hAnsi="Arial" w:cs="Arial"/>
          <w:sz w:val="24"/>
          <w:szCs w:val="24"/>
        </w:rPr>
        <w:t>-</w:t>
      </w:r>
      <w:r w:rsidR="00C00947">
        <w:rPr>
          <w:rFonts w:ascii="Arial" w:hAnsi="Arial" w:cs="Arial"/>
          <w:sz w:val="24"/>
          <w:szCs w:val="24"/>
          <w:lang w:val="en-US"/>
        </w:rPr>
        <w:t>D</w:t>
      </w:r>
      <w:r w:rsidR="00C00947" w:rsidRPr="005F4203">
        <w:rPr>
          <w:rFonts w:ascii="Arial" w:hAnsi="Arial" w:cs="Arial"/>
          <w:sz w:val="24"/>
          <w:szCs w:val="24"/>
        </w:rPr>
        <w:t xml:space="preserve"> </w:t>
      </w:r>
      <w:r w:rsidR="00C00947">
        <w:rPr>
          <w:rFonts w:ascii="Arial" w:hAnsi="Arial" w:cs="Arial"/>
          <w:sz w:val="24"/>
          <w:szCs w:val="24"/>
        </w:rPr>
        <w:t xml:space="preserve"> </w:t>
      </w:r>
      <w:r w:rsidR="00C00947">
        <w:rPr>
          <w:rFonts w:ascii="Arial" w:hAnsi="Arial" w:cs="Arial"/>
          <w:sz w:val="24"/>
          <w:szCs w:val="24"/>
          <w:lang w:val="en-US"/>
        </w:rPr>
        <w:t>PROLINE</w:t>
      </w:r>
      <w:r>
        <w:rPr>
          <w:rFonts w:ascii="Arial" w:hAnsi="Arial" w:cs="Arial"/>
          <w:sz w:val="24"/>
          <w:szCs w:val="24"/>
        </w:rPr>
        <w:t xml:space="preserve"> ……..</w:t>
      </w:r>
      <w:r w:rsidR="003735BA">
        <w:rPr>
          <w:rFonts w:ascii="Arial" w:hAnsi="Arial" w:cs="Arial"/>
          <w:sz w:val="24"/>
          <w:szCs w:val="24"/>
        </w:rPr>
        <w:t>…</w:t>
      </w:r>
      <w:r w:rsidR="00C00947">
        <w:rPr>
          <w:rFonts w:ascii="Arial" w:hAnsi="Arial" w:cs="Arial"/>
          <w:sz w:val="24"/>
          <w:szCs w:val="24"/>
        </w:rPr>
        <w:t>12-13</w:t>
      </w:r>
    </w:p>
    <w:p w:rsidR="00C00947" w:rsidRDefault="0057092E" w:rsidP="005F4203">
      <w:pPr>
        <w:tabs>
          <w:tab w:val="left" w:pos="-709"/>
        </w:tabs>
        <w:spacing w:line="480" w:lineRule="auto"/>
        <w:ind w:left="-709" w:right="-1"/>
        <w:rPr>
          <w:rFonts w:ascii="Arial" w:hAnsi="Arial" w:cs="Arial"/>
          <w:sz w:val="24"/>
          <w:szCs w:val="24"/>
        </w:rPr>
      </w:pPr>
      <w:r>
        <w:rPr>
          <w:rFonts w:ascii="Arial" w:hAnsi="Arial" w:cs="Arial"/>
          <w:sz w:val="24"/>
          <w:szCs w:val="24"/>
        </w:rPr>
        <w:t>Подъёмные столы, оборудованные для удобства погрузки</w:t>
      </w:r>
      <w:r w:rsidR="00C00947">
        <w:rPr>
          <w:rFonts w:ascii="Arial" w:hAnsi="Arial" w:cs="Arial"/>
          <w:sz w:val="24"/>
          <w:szCs w:val="24"/>
        </w:rPr>
        <w:t xml:space="preserve"> </w:t>
      </w:r>
      <w:r w:rsidR="00C00947">
        <w:rPr>
          <w:rFonts w:ascii="Arial" w:hAnsi="Arial" w:cs="Arial"/>
          <w:sz w:val="24"/>
          <w:szCs w:val="24"/>
          <w:lang w:val="en-US"/>
        </w:rPr>
        <w:t>HTV</w:t>
      </w:r>
      <w:r w:rsidR="00C00947" w:rsidRPr="005F4203">
        <w:rPr>
          <w:rFonts w:ascii="Arial" w:hAnsi="Arial" w:cs="Arial"/>
          <w:sz w:val="24"/>
          <w:szCs w:val="24"/>
        </w:rPr>
        <w:t>-</w:t>
      </w:r>
      <w:r w:rsidR="00C00947">
        <w:rPr>
          <w:rFonts w:ascii="Arial" w:hAnsi="Arial" w:cs="Arial"/>
          <w:sz w:val="24"/>
          <w:szCs w:val="24"/>
          <w:lang w:val="en-US"/>
        </w:rPr>
        <w:t>E</w:t>
      </w:r>
      <w:r w:rsidR="00C00947" w:rsidRPr="005F4203">
        <w:rPr>
          <w:rFonts w:ascii="Arial" w:hAnsi="Arial" w:cs="Arial"/>
          <w:sz w:val="24"/>
          <w:szCs w:val="24"/>
        </w:rPr>
        <w:t xml:space="preserve"> </w:t>
      </w:r>
      <w:r w:rsidR="00C00947">
        <w:rPr>
          <w:rFonts w:ascii="Arial" w:hAnsi="Arial" w:cs="Arial"/>
          <w:sz w:val="24"/>
          <w:szCs w:val="24"/>
        </w:rPr>
        <w:t xml:space="preserve"> </w:t>
      </w:r>
      <w:r w:rsidR="00C00947">
        <w:rPr>
          <w:rFonts w:ascii="Arial" w:hAnsi="Arial" w:cs="Arial"/>
          <w:sz w:val="24"/>
          <w:szCs w:val="24"/>
          <w:lang w:val="en-US"/>
        </w:rPr>
        <w:t>PROLINE</w:t>
      </w:r>
      <w:r>
        <w:rPr>
          <w:rFonts w:ascii="Arial" w:hAnsi="Arial" w:cs="Arial"/>
          <w:sz w:val="24"/>
          <w:szCs w:val="24"/>
        </w:rPr>
        <w:t xml:space="preserve"> …………</w:t>
      </w:r>
      <w:r w:rsidR="003735BA">
        <w:rPr>
          <w:rFonts w:ascii="Arial" w:hAnsi="Arial" w:cs="Arial"/>
          <w:sz w:val="24"/>
          <w:szCs w:val="24"/>
        </w:rPr>
        <w:t>..</w:t>
      </w:r>
      <w:r w:rsidR="00C00947">
        <w:rPr>
          <w:rFonts w:ascii="Arial" w:hAnsi="Arial" w:cs="Arial"/>
          <w:sz w:val="24"/>
          <w:szCs w:val="24"/>
        </w:rPr>
        <w:t>14-15</w:t>
      </w:r>
    </w:p>
    <w:p w:rsidR="00066BFD" w:rsidRDefault="00066BFD" w:rsidP="005F4203">
      <w:pPr>
        <w:tabs>
          <w:tab w:val="left" w:pos="-709"/>
        </w:tabs>
        <w:spacing w:line="480" w:lineRule="auto"/>
        <w:ind w:left="-709" w:right="-1"/>
        <w:rPr>
          <w:rFonts w:ascii="Arial" w:hAnsi="Arial" w:cs="Arial"/>
          <w:sz w:val="24"/>
          <w:szCs w:val="24"/>
        </w:rPr>
      </w:pPr>
      <w:r>
        <w:rPr>
          <w:rFonts w:ascii="Arial" w:hAnsi="Arial" w:cs="Arial"/>
          <w:sz w:val="24"/>
          <w:szCs w:val="24"/>
        </w:rPr>
        <w:t>Аксессуары……………………………………………………………………………………………</w:t>
      </w:r>
      <w:r w:rsidR="003735BA">
        <w:rPr>
          <w:rFonts w:ascii="Arial" w:hAnsi="Arial" w:cs="Arial"/>
          <w:sz w:val="24"/>
          <w:szCs w:val="24"/>
        </w:rPr>
        <w:t>….</w:t>
      </w:r>
      <w:r>
        <w:rPr>
          <w:rFonts w:ascii="Arial" w:hAnsi="Arial" w:cs="Arial"/>
          <w:sz w:val="24"/>
          <w:szCs w:val="24"/>
        </w:rPr>
        <w:t>16</w:t>
      </w:r>
    </w:p>
    <w:p w:rsidR="00066BFD" w:rsidRDefault="00066BFD" w:rsidP="005F4203">
      <w:pPr>
        <w:tabs>
          <w:tab w:val="left" w:pos="-709"/>
        </w:tabs>
        <w:spacing w:line="480" w:lineRule="auto"/>
        <w:ind w:left="-709" w:right="-1"/>
        <w:rPr>
          <w:rFonts w:ascii="Arial" w:hAnsi="Arial" w:cs="Arial"/>
          <w:sz w:val="24"/>
          <w:szCs w:val="24"/>
        </w:rPr>
      </w:pPr>
      <w:r>
        <w:rPr>
          <w:rFonts w:ascii="Arial" w:hAnsi="Arial" w:cs="Arial"/>
          <w:sz w:val="24"/>
          <w:szCs w:val="24"/>
        </w:rPr>
        <w:t>Опросный лист для заказа подъёмных столов……………………………………………...</w:t>
      </w:r>
      <w:r w:rsidR="003735BA">
        <w:rPr>
          <w:rFonts w:ascii="Arial" w:hAnsi="Arial" w:cs="Arial"/>
          <w:sz w:val="24"/>
          <w:szCs w:val="24"/>
        </w:rPr>
        <w:t>....</w:t>
      </w:r>
      <w:r>
        <w:rPr>
          <w:rFonts w:ascii="Arial" w:hAnsi="Arial" w:cs="Arial"/>
          <w:sz w:val="24"/>
          <w:szCs w:val="24"/>
        </w:rPr>
        <w:t>17-18</w:t>
      </w:r>
    </w:p>
    <w:p w:rsidR="00066BFD" w:rsidRDefault="00066BFD" w:rsidP="005F4203">
      <w:pPr>
        <w:tabs>
          <w:tab w:val="left" w:pos="-709"/>
        </w:tabs>
        <w:spacing w:line="480" w:lineRule="auto"/>
        <w:ind w:left="-709" w:right="-1"/>
        <w:rPr>
          <w:rFonts w:ascii="Arial" w:hAnsi="Arial" w:cs="Arial"/>
          <w:sz w:val="24"/>
          <w:szCs w:val="24"/>
        </w:rPr>
      </w:pPr>
      <w:r>
        <w:rPr>
          <w:rFonts w:ascii="Arial" w:hAnsi="Arial" w:cs="Arial"/>
          <w:sz w:val="24"/>
          <w:szCs w:val="24"/>
        </w:rPr>
        <w:t xml:space="preserve">Информация для </w:t>
      </w:r>
      <w:r w:rsidR="0057092E">
        <w:rPr>
          <w:rFonts w:ascii="Arial" w:hAnsi="Arial" w:cs="Arial"/>
          <w:sz w:val="24"/>
          <w:szCs w:val="24"/>
        </w:rPr>
        <w:t>потребителей</w:t>
      </w:r>
      <w:r>
        <w:rPr>
          <w:rFonts w:ascii="Arial" w:hAnsi="Arial" w:cs="Arial"/>
          <w:sz w:val="24"/>
          <w:szCs w:val="24"/>
        </w:rPr>
        <w:t>…………………………………………………………….....</w:t>
      </w:r>
      <w:r w:rsidR="003735BA">
        <w:rPr>
          <w:rFonts w:ascii="Arial" w:hAnsi="Arial" w:cs="Arial"/>
          <w:sz w:val="24"/>
          <w:szCs w:val="24"/>
        </w:rPr>
        <w:t>....</w:t>
      </w:r>
      <w:r>
        <w:rPr>
          <w:rFonts w:ascii="Arial" w:hAnsi="Arial" w:cs="Arial"/>
          <w:sz w:val="24"/>
          <w:szCs w:val="24"/>
        </w:rPr>
        <w:t>19-21</w:t>
      </w:r>
    </w:p>
    <w:p w:rsidR="00066BFD" w:rsidRDefault="0057092E" w:rsidP="005F4203">
      <w:pPr>
        <w:tabs>
          <w:tab w:val="left" w:pos="-709"/>
        </w:tabs>
        <w:spacing w:line="480" w:lineRule="auto"/>
        <w:ind w:left="-709" w:right="-1"/>
        <w:rPr>
          <w:rFonts w:ascii="Arial" w:hAnsi="Arial" w:cs="Arial"/>
          <w:sz w:val="24"/>
          <w:szCs w:val="24"/>
        </w:rPr>
      </w:pPr>
      <w:r>
        <w:rPr>
          <w:rFonts w:ascii="Arial" w:hAnsi="Arial" w:cs="Arial"/>
          <w:sz w:val="24"/>
          <w:szCs w:val="24"/>
        </w:rPr>
        <w:t>Сервисное</w:t>
      </w:r>
      <w:r w:rsidR="00066BFD">
        <w:rPr>
          <w:rFonts w:ascii="Arial" w:hAnsi="Arial" w:cs="Arial"/>
          <w:sz w:val="24"/>
          <w:szCs w:val="24"/>
        </w:rPr>
        <w:t xml:space="preserve"> обслуживание</w:t>
      </w:r>
      <w:r w:rsidR="00203634">
        <w:rPr>
          <w:rFonts w:ascii="Arial" w:hAnsi="Arial" w:cs="Arial"/>
          <w:sz w:val="24"/>
          <w:szCs w:val="24"/>
        </w:rPr>
        <w:t>…………</w:t>
      </w:r>
      <w:r>
        <w:rPr>
          <w:rFonts w:ascii="Arial" w:hAnsi="Arial" w:cs="Arial"/>
          <w:sz w:val="24"/>
          <w:szCs w:val="24"/>
        </w:rPr>
        <w:t>...</w:t>
      </w:r>
      <w:r w:rsidR="00203634">
        <w:rPr>
          <w:rFonts w:ascii="Arial" w:hAnsi="Arial" w:cs="Arial"/>
          <w:sz w:val="24"/>
          <w:szCs w:val="24"/>
        </w:rPr>
        <w:t>……………………………………………………………...</w:t>
      </w:r>
      <w:r w:rsidR="003735BA">
        <w:rPr>
          <w:rFonts w:ascii="Arial" w:hAnsi="Arial" w:cs="Arial"/>
          <w:sz w:val="24"/>
          <w:szCs w:val="24"/>
        </w:rPr>
        <w:t>....</w:t>
      </w:r>
      <w:r w:rsidR="00203634">
        <w:rPr>
          <w:rFonts w:ascii="Arial" w:hAnsi="Arial" w:cs="Arial"/>
          <w:sz w:val="24"/>
          <w:szCs w:val="24"/>
        </w:rPr>
        <w:t>22</w:t>
      </w:r>
    </w:p>
    <w:p w:rsidR="00203634" w:rsidRDefault="00203634" w:rsidP="00203634">
      <w:pPr>
        <w:tabs>
          <w:tab w:val="left" w:pos="-709"/>
        </w:tabs>
        <w:spacing w:line="480" w:lineRule="auto"/>
        <w:ind w:left="-709" w:right="-1"/>
        <w:rPr>
          <w:rFonts w:ascii="Arial" w:hAnsi="Arial" w:cs="Arial"/>
          <w:sz w:val="24"/>
          <w:szCs w:val="24"/>
        </w:rPr>
      </w:pPr>
      <w:r>
        <w:rPr>
          <w:rFonts w:ascii="Arial" w:hAnsi="Arial" w:cs="Arial"/>
          <w:sz w:val="24"/>
          <w:szCs w:val="24"/>
        </w:rPr>
        <w:t>О компании……………………………………………………………………………………………</w:t>
      </w:r>
      <w:r w:rsidR="003735BA">
        <w:rPr>
          <w:rFonts w:ascii="Arial" w:hAnsi="Arial" w:cs="Arial"/>
          <w:sz w:val="24"/>
          <w:szCs w:val="24"/>
        </w:rPr>
        <w:t>….</w:t>
      </w:r>
      <w:r>
        <w:rPr>
          <w:rFonts w:ascii="Arial" w:hAnsi="Arial" w:cs="Arial"/>
          <w:sz w:val="24"/>
          <w:szCs w:val="24"/>
        </w:rPr>
        <w:t>23</w:t>
      </w:r>
      <w:r>
        <w:rPr>
          <w:rFonts w:ascii="Arial" w:hAnsi="Arial" w:cs="Arial"/>
          <w:sz w:val="24"/>
          <w:szCs w:val="24"/>
        </w:rPr>
        <w:br w:type="page"/>
      </w:r>
    </w:p>
    <w:p w:rsidR="00203634" w:rsidRDefault="000C0694" w:rsidP="0027790A">
      <w:pPr>
        <w:spacing w:after="100" w:line="480" w:lineRule="auto"/>
        <w:ind w:left="-851"/>
        <w:rPr>
          <w:rFonts w:ascii="Arial" w:hAnsi="Arial" w:cs="Arial"/>
          <w:sz w:val="24"/>
          <w:szCs w:val="24"/>
        </w:rPr>
      </w:pPr>
      <w:r>
        <w:rPr>
          <w:rFonts w:ascii="Arial" w:hAnsi="Arial" w:cs="Arial"/>
          <w:noProof/>
          <w:sz w:val="24"/>
          <w:szCs w:val="24"/>
          <w:lang w:eastAsia="ru-RU"/>
        </w:rPr>
        <w:lastRenderedPageBreak/>
        <w:drawing>
          <wp:inline distT="0" distB="0" distL="0" distR="0">
            <wp:extent cx="7206845" cy="536950"/>
            <wp:effectExtent l="19050" t="0" r="0" b="0"/>
            <wp:docPr id="11" name="Рисунок 10" descr="Колонтитул 5 ст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онтитул 5 стр.bmp"/>
                    <pic:cNvPicPr/>
                  </pic:nvPicPr>
                  <pic:blipFill>
                    <a:blip r:embed="rId18" cstate="print"/>
                    <a:stretch>
                      <a:fillRect/>
                    </a:stretch>
                  </pic:blipFill>
                  <pic:spPr>
                    <a:xfrm>
                      <a:off x="0" y="0"/>
                      <a:ext cx="7260057" cy="540915"/>
                    </a:xfrm>
                    <a:prstGeom prst="rect">
                      <a:avLst/>
                    </a:prstGeom>
                  </pic:spPr>
                </pic:pic>
              </a:graphicData>
            </a:graphic>
          </wp:inline>
        </w:drawing>
      </w:r>
    </w:p>
    <w:p w:rsidR="000C0694" w:rsidRPr="00AF0653" w:rsidRDefault="000C0694" w:rsidP="0027790A">
      <w:pPr>
        <w:spacing w:after="0" w:line="240" w:lineRule="auto"/>
        <w:ind w:left="-426"/>
        <w:rPr>
          <w:rFonts w:cs="Arial"/>
          <w:b/>
          <w:sz w:val="28"/>
          <w:szCs w:val="28"/>
        </w:rPr>
      </w:pPr>
      <w:r w:rsidRPr="00AF0653">
        <w:rPr>
          <w:rFonts w:cs="Arial"/>
          <w:b/>
          <w:sz w:val="28"/>
          <w:szCs w:val="28"/>
        </w:rPr>
        <w:t>Возможности</w:t>
      </w:r>
    </w:p>
    <w:p w:rsidR="000C0694" w:rsidRPr="0027790A" w:rsidRDefault="000C0694" w:rsidP="0027790A">
      <w:pPr>
        <w:spacing w:after="0" w:line="240" w:lineRule="auto"/>
        <w:ind w:left="-426"/>
        <w:rPr>
          <w:rFonts w:cs="Arial"/>
          <w:sz w:val="24"/>
          <w:szCs w:val="24"/>
        </w:rPr>
      </w:pPr>
      <w:r w:rsidRPr="0027790A">
        <w:rPr>
          <w:rFonts w:cs="Arial"/>
          <w:sz w:val="24"/>
          <w:szCs w:val="24"/>
        </w:rPr>
        <w:t xml:space="preserve">Гидравлические подъёмные платформы </w:t>
      </w:r>
      <w:r w:rsidR="000709B9" w:rsidRPr="0027790A">
        <w:rPr>
          <w:rFonts w:cs="Arial"/>
          <w:sz w:val="24"/>
          <w:szCs w:val="24"/>
        </w:rPr>
        <w:t xml:space="preserve">марки </w:t>
      </w:r>
      <w:r w:rsidRPr="0027790A">
        <w:rPr>
          <w:rFonts w:cs="Arial"/>
          <w:sz w:val="24"/>
          <w:szCs w:val="24"/>
          <w:lang w:val="en-US"/>
        </w:rPr>
        <w:t>Pfaff</w:t>
      </w:r>
      <w:r w:rsidRPr="0027790A">
        <w:rPr>
          <w:rFonts w:cs="Arial"/>
          <w:sz w:val="24"/>
          <w:szCs w:val="24"/>
        </w:rPr>
        <w:t>-</w:t>
      </w:r>
      <w:r w:rsidRPr="0027790A">
        <w:rPr>
          <w:rFonts w:cs="Arial"/>
          <w:sz w:val="24"/>
          <w:szCs w:val="24"/>
          <w:lang w:val="de-DE"/>
        </w:rPr>
        <w:t>silberblau</w:t>
      </w:r>
      <w:r w:rsidR="000709B9" w:rsidRPr="0027790A">
        <w:rPr>
          <w:rFonts w:cs="Arial"/>
          <w:sz w:val="24"/>
          <w:szCs w:val="24"/>
        </w:rPr>
        <w:t xml:space="preserve"> имеют широкое применение:</w:t>
      </w:r>
    </w:p>
    <w:p w:rsidR="000709B9" w:rsidRPr="00AF0653" w:rsidRDefault="000709B9" w:rsidP="0027790A">
      <w:pPr>
        <w:pStyle w:val="a6"/>
        <w:numPr>
          <w:ilvl w:val="0"/>
          <w:numId w:val="1"/>
        </w:numPr>
        <w:spacing w:after="0" w:line="240" w:lineRule="auto"/>
        <w:ind w:left="0"/>
        <w:rPr>
          <w:rFonts w:cs="Arial"/>
          <w:sz w:val="20"/>
          <w:szCs w:val="20"/>
        </w:rPr>
      </w:pPr>
      <w:r w:rsidRPr="00AF0653">
        <w:rPr>
          <w:rFonts w:cs="Arial"/>
          <w:sz w:val="20"/>
          <w:szCs w:val="20"/>
        </w:rPr>
        <w:t>Заводские разработки и конструкции</w:t>
      </w:r>
    </w:p>
    <w:p w:rsidR="000709B9" w:rsidRPr="00AF0653" w:rsidRDefault="000709B9" w:rsidP="0027790A">
      <w:pPr>
        <w:pStyle w:val="a6"/>
        <w:numPr>
          <w:ilvl w:val="0"/>
          <w:numId w:val="1"/>
        </w:numPr>
        <w:spacing w:after="0" w:line="240" w:lineRule="auto"/>
        <w:ind w:left="0"/>
        <w:rPr>
          <w:rFonts w:cs="Arial"/>
          <w:sz w:val="20"/>
          <w:szCs w:val="20"/>
        </w:rPr>
      </w:pPr>
      <w:r w:rsidRPr="00AF0653">
        <w:rPr>
          <w:rFonts w:cs="Arial"/>
          <w:sz w:val="20"/>
          <w:szCs w:val="20"/>
        </w:rPr>
        <w:t>Строительная индустрия</w:t>
      </w:r>
    </w:p>
    <w:p w:rsidR="000709B9" w:rsidRPr="00AF0653" w:rsidRDefault="000709B9" w:rsidP="0027790A">
      <w:pPr>
        <w:pStyle w:val="a6"/>
        <w:numPr>
          <w:ilvl w:val="0"/>
          <w:numId w:val="1"/>
        </w:numPr>
        <w:spacing w:after="0" w:line="240" w:lineRule="auto"/>
        <w:ind w:left="0"/>
        <w:rPr>
          <w:rFonts w:cs="Arial"/>
          <w:sz w:val="20"/>
          <w:szCs w:val="20"/>
        </w:rPr>
      </w:pPr>
      <w:r w:rsidRPr="00AF0653">
        <w:rPr>
          <w:rFonts w:cs="Arial"/>
          <w:sz w:val="20"/>
          <w:szCs w:val="20"/>
        </w:rPr>
        <w:t>Торговля и коммерция</w:t>
      </w:r>
    </w:p>
    <w:p w:rsidR="000709B9" w:rsidRPr="00AF0653" w:rsidRDefault="000709B9" w:rsidP="0027790A">
      <w:pPr>
        <w:pStyle w:val="a6"/>
        <w:numPr>
          <w:ilvl w:val="0"/>
          <w:numId w:val="1"/>
        </w:numPr>
        <w:spacing w:after="0" w:line="240" w:lineRule="auto"/>
        <w:ind w:left="0" w:hanging="357"/>
        <w:rPr>
          <w:rFonts w:cs="Arial"/>
          <w:sz w:val="20"/>
          <w:szCs w:val="20"/>
        </w:rPr>
      </w:pPr>
      <w:r w:rsidRPr="00AF0653">
        <w:rPr>
          <w:rFonts w:cs="Arial"/>
          <w:sz w:val="20"/>
          <w:szCs w:val="20"/>
        </w:rPr>
        <w:t>Мебель и большие магазины</w:t>
      </w:r>
    </w:p>
    <w:p w:rsidR="000709B9" w:rsidRPr="0027790A" w:rsidRDefault="000709B9" w:rsidP="0027790A">
      <w:pPr>
        <w:tabs>
          <w:tab w:val="left" w:pos="284"/>
        </w:tabs>
        <w:spacing w:after="0" w:line="240" w:lineRule="auto"/>
        <w:ind w:left="284"/>
        <w:rPr>
          <w:rFonts w:cs="Arial"/>
        </w:rPr>
      </w:pPr>
      <w:r w:rsidRPr="0027790A">
        <w:rPr>
          <w:rFonts w:cs="Arial"/>
          <w:noProof/>
          <w:lang w:eastAsia="ru-RU"/>
        </w:rPr>
        <w:drawing>
          <wp:inline distT="0" distB="0" distL="0" distR="0">
            <wp:extent cx="2929014" cy="2196000"/>
            <wp:effectExtent l="19050" t="0" r="4686" b="0"/>
            <wp:docPr id="12" name="Рисунок 11" descr="Фото зелёный стол.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зелёный стол.bmp"/>
                    <pic:cNvPicPr/>
                  </pic:nvPicPr>
                  <pic:blipFill>
                    <a:blip r:embed="rId19" cstate="print"/>
                    <a:stretch>
                      <a:fillRect/>
                    </a:stretch>
                  </pic:blipFill>
                  <pic:spPr>
                    <a:xfrm>
                      <a:off x="0" y="0"/>
                      <a:ext cx="2929014" cy="2196000"/>
                    </a:xfrm>
                    <a:prstGeom prst="rect">
                      <a:avLst/>
                    </a:prstGeom>
                  </pic:spPr>
                </pic:pic>
              </a:graphicData>
            </a:graphic>
          </wp:inline>
        </w:drawing>
      </w:r>
      <w:r w:rsidRPr="0027790A">
        <w:rPr>
          <w:rFonts w:cs="Arial"/>
        </w:rPr>
        <w:t xml:space="preserve">       </w:t>
      </w:r>
      <w:r w:rsidRPr="0027790A">
        <w:rPr>
          <w:rFonts w:cs="Arial"/>
          <w:noProof/>
          <w:lang w:eastAsia="ru-RU"/>
        </w:rPr>
        <w:drawing>
          <wp:inline distT="0" distB="0" distL="0" distR="0">
            <wp:extent cx="1942154" cy="2196000"/>
            <wp:effectExtent l="19050" t="0" r="946" b="0"/>
            <wp:docPr id="13" name="Рисунок 12" descr="Стол за решётко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ол за решёткой.bmp"/>
                    <pic:cNvPicPr/>
                  </pic:nvPicPr>
                  <pic:blipFill>
                    <a:blip r:embed="rId20" cstate="print"/>
                    <a:stretch>
                      <a:fillRect/>
                    </a:stretch>
                  </pic:blipFill>
                  <pic:spPr>
                    <a:xfrm>
                      <a:off x="0" y="0"/>
                      <a:ext cx="1942154" cy="2196000"/>
                    </a:xfrm>
                    <a:prstGeom prst="rect">
                      <a:avLst/>
                    </a:prstGeom>
                  </pic:spPr>
                </pic:pic>
              </a:graphicData>
            </a:graphic>
          </wp:inline>
        </w:drawing>
      </w:r>
    </w:p>
    <w:p w:rsidR="00E27699" w:rsidRPr="0027790A" w:rsidRDefault="00E27699" w:rsidP="0027790A">
      <w:pPr>
        <w:tabs>
          <w:tab w:val="left" w:pos="0"/>
        </w:tabs>
        <w:spacing w:after="0" w:line="240" w:lineRule="auto"/>
        <w:rPr>
          <w:rFonts w:cs="Arial"/>
          <w:sz w:val="16"/>
          <w:szCs w:val="16"/>
        </w:rPr>
        <w:sectPr w:rsidR="00E27699" w:rsidRPr="0027790A" w:rsidSect="0027790A">
          <w:type w:val="continuous"/>
          <w:pgSz w:w="11906" w:h="16838"/>
          <w:pgMar w:top="567" w:right="850" w:bottom="1134" w:left="1418" w:header="708" w:footer="708" w:gutter="0"/>
          <w:cols w:space="708"/>
          <w:docGrid w:linePitch="360"/>
        </w:sectPr>
      </w:pPr>
    </w:p>
    <w:p w:rsidR="00E27699" w:rsidRPr="0027790A" w:rsidRDefault="000709B9" w:rsidP="0027790A">
      <w:pPr>
        <w:tabs>
          <w:tab w:val="left" w:pos="0"/>
        </w:tabs>
        <w:spacing w:after="0" w:line="240" w:lineRule="auto"/>
        <w:rPr>
          <w:rFonts w:cs="Arial"/>
          <w:sz w:val="16"/>
          <w:szCs w:val="16"/>
        </w:rPr>
      </w:pPr>
      <w:r w:rsidRPr="0027790A">
        <w:rPr>
          <w:rFonts w:cs="Arial"/>
          <w:sz w:val="16"/>
          <w:szCs w:val="16"/>
        </w:rPr>
        <w:lastRenderedPageBreak/>
        <w:t>Подъёмный стол с грузоподъёмностью 20 тонн, платформа 10×1,7м, подъём 2</w:t>
      </w:r>
      <w:r w:rsidR="004530BD" w:rsidRPr="0027790A">
        <w:rPr>
          <w:rFonts w:cs="Arial"/>
          <w:sz w:val="16"/>
          <w:szCs w:val="16"/>
        </w:rPr>
        <w:t xml:space="preserve">м. </w:t>
      </w:r>
    </w:p>
    <w:p w:rsidR="004530BD" w:rsidRPr="0027790A" w:rsidRDefault="004530BD" w:rsidP="0027790A">
      <w:pPr>
        <w:tabs>
          <w:tab w:val="left" w:pos="0"/>
        </w:tabs>
        <w:spacing w:after="0" w:line="240" w:lineRule="auto"/>
        <w:rPr>
          <w:rFonts w:cs="Arial"/>
          <w:sz w:val="16"/>
          <w:szCs w:val="16"/>
        </w:rPr>
      </w:pPr>
      <w:r w:rsidRPr="0027790A">
        <w:rPr>
          <w:rFonts w:cs="Arial"/>
          <w:sz w:val="16"/>
          <w:szCs w:val="16"/>
        </w:rPr>
        <w:lastRenderedPageBreak/>
        <w:t>Транспортировка грузов с защитой</w:t>
      </w:r>
    </w:p>
    <w:p w:rsidR="004530BD" w:rsidRPr="0027790A" w:rsidRDefault="004530BD" w:rsidP="0027790A">
      <w:pPr>
        <w:tabs>
          <w:tab w:val="left" w:pos="0"/>
        </w:tabs>
        <w:spacing w:after="0" w:line="240" w:lineRule="auto"/>
        <w:rPr>
          <w:rFonts w:cs="Arial"/>
          <w:sz w:val="16"/>
          <w:szCs w:val="16"/>
        </w:rPr>
      </w:pPr>
    </w:p>
    <w:p w:rsidR="004530BD" w:rsidRPr="0027790A" w:rsidRDefault="004530BD" w:rsidP="0027790A">
      <w:pPr>
        <w:tabs>
          <w:tab w:val="left" w:pos="0"/>
        </w:tabs>
        <w:spacing w:after="0" w:line="240" w:lineRule="auto"/>
        <w:rPr>
          <w:rFonts w:cs="Arial"/>
          <w:sz w:val="16"/>
          <w:szCs w:val="16"/>
        </w:rPr>
        <w:sectPr w:rsidR="004530BD" w:rsidRPr="0027790A" w:rsidSect="00352309">
          <w:type w:val="continuous"/>
          <w:pgSz w:w="11906" w:h="16838"/>
          <w:pgMar w:top="567" w:right="2267" w:bottom="1134" w:left="1701" w:header="708" w:footer="708" w:gutter="0"/>
          <w:cols w:num="2" w:space="4100" w:equalWidth="0">
            <w:col w:w="4535" w:space="427"/>
            <w:col w:w="2976"/>
          </w:cols>
          <w:docGrid w:linePitch="360"/>
        </w:sectPr>
      </w:pPr>
    </w:p>
    <w:p w:rsidR="000709B9" w:rsidRPr="0027790A" w:rsidRDefault="000709B9" w:rsidP="0027790A">
      <w:pPr>
        <w:tabs>
          <w:tab w:val="left" w:pos="0"/>
        </w:tabs>
        <w:spacing w:after="0" w:line="240" w:lineRule="auto"/>
        <w:rPr>
          <w:rFonts w:cs="Arial"/>
          <w:sz w:val="16"/>
          <w:szCs w:val="16"/>
        </w:rPr>
      </w:pPr>
      <w:r w:rsidRPr="0027790A">
        <w:rPr>
          <w:rFonts w:cs="Arial"/>
          <w:noProof/>
          <w:sz w:val="16"/>
          <w:szCs w:val="16"/>
          <w:lang w:eastAsia="ru-RU"/>
        </w:rPr>
        <w:lastRenderedPageBreak/>
        <w:drawing>
          <wp:inline distT="0" distB="0" distL="0" distR="0">
            <wp:extent cx="2909548" cy="2196000"/>
            <wp:effectExtent l="19050" t="0" r="5102" b="0"/>
            <wp:docPr id="14" name="Рисунок 13" descr="Стол в яме.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ол в яме.bmp"/>
                    <pic:cNvPicPr/>
                  </pic:nvPicPr>
                  <pic:blipFill>
                    <a:blip r:embed="rId21" cstate="print"/>
                    <a:stretch>
                      <a:fillRect/>
                    </a:stretch>
                  </pic:blipFill>
                  <pic:spPr>
                    <a:xfrm>
                      <a:off x="0" y="0"/>
                      <a:ext cx="2909548" cy="2196000"/>
                    </a:xfrm>
                    <a:prstGeom prst="rect">
                      <a:avLst/>
                    </a:prstGeom>
                  </pic:spPr>
                </pic:pic>
              </a:graphicData>
            </a:graphic>
          </wp:inline>
        </w:drawing>
      </w:r>
      <w:r w:rsidR="00E27699" w:rsidRPr="0027790A">
        <w:rPr>
          <w:rFonts w:cs="Arial"/>
          <w:sz w:val="16"/>
          <w:szCs w:val="16"/>
        </w:rPr>
        <w:t xml:space="preserve">          </w:t>
      </w:r>
      <w:r w:rsidR="00E27699" w:rsidRPr="0027790A">
        <w:rPr>
          <w:rFonts w:cs="Arial"/>
          <w:noProof/>
          <w:sz w:val="16"/>
          <w:szCs w:val="16"/>
          <w:lang w:eastAsia="ru-RU"/>
        </w:rPr>
        <w:drawing>
          <wp:inline distT="0" distB="0" distL="0" distR="0">
            <wp:extent cx="1942155" cy="2196000"/>
            <wp:effectExtent l="19050" t="0" r="945" b="0"/>
            <wp:docPr id="15" name="Рисунок 14" descr="Стол с грузом.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ол с грузом.bmp"/>
                    <pic:cNvPicPr/>
                  </pic:nvPicPr>
                  <pic:blipFill>
                    <a:blip r:embed="rId22" cstate="print"/>
                    <a:stretch>
                      <a:fillRect/>
                    </a:stretch>
                  </pic:blipFill>
                  <pic:spPr>
                    <a:xfrm>
                      <a:off x="0" y="0"/>
                      <a:ext cx="1942155" cy="2196000"/>
                    </a:xfrm>
                    <a:prstGeom prst="rect">
                      <a:avLst/>
                    </a:prstGeom>
                  </pic:spPr>
                </pic:pic>
              </a:graphicData>
            </a:graphic>
          </wp:inline>
        </w:drawing>
      </w:r>
    </w:p>
    <w:p w:rsidR="00E27699" w:rsidRPr="0027790A" w:rsidRDefault="00E27699" w:rsidP="0027790A">
      <w:pPr>
        <w:tabs>
          <w:tab w:val="left" w:pos="0"/>
        </w:tabs>
        <w:spacing w:after="0" w:line="360" w:lineRule="auto"/>
        <w:rPr>
          <w:rFonts w:cs="Arial"/>
          <w:sz w:val="16"/>
          <w:szCs w:val="16"/>
        </w:rPr>
        <w:sectPr w:rsidR="00E27699" w:rsidRPr="0027790A" w:rsidSect="00352309">
          <w:type w:val="continuous"/>
          <w:pgSz w:w="11906" w:h="16838"/>
          <w:pgMar w:top="567" w:right="850" w:bottom="1134" w:left="1701" w:header="708" w:footer="708" w:gutter="0"/>
          <w:cols w:space="708"/>
          <w:docGrid w:linePitch="360"/>
        </w:sectPr>
      </w:pPr>
    </w:p>
    <w:p w:rsidR="00E27699" w:rsidRPr="0027790A" w:rsidRDefault="00E27699" w:rsidP="0027790A">
      <w:pPr>
        <w:tabs>
          <w:tab w:val="left" w:pos="0"/>
        </w:tabs>
        <w:spacing w:after="0" w:line="240" w:lineRule="auto"/>
        <w:rPr>
          <w:rFonts w:cs="Arial"/>
          <w:sz w:val="16"/>
          <w:szCs w:val="16"/>
        </w:rPr>
      </w:pPr>
      <w:r w:rsidRPr="0027790A">
        <w:rPr>
          <w:rFonts w:cs="Arial"/>
          <w:sz w:val="16"/>
          <w:szCs w:val="16"/>
        </w:rPr>
        <w:lastRenderedPageBreak/>
        <w:t>Промышленный подъёмный стол для специального применения на автомобильном заводе</w:t>
      </w:r>
    </w:p>
    <w:p w:rsidR="00E27699" w:rsidRPr="0027790A" w:rsidRDefault="00E27699" w:rsidP="0027790A">
      <w:pPr>
        <w:tabs>
          <w:tab w:val="left" w:pos="0"/>
        </w:tabs>
        <w:spacing w:after="0" w:line="240" w:lineRule="auto"/>
        <w:rPr>
          <w:rFonts w:cs="Arial"/>
          <w:sz w:val="16"/>
          <w:szCs w:val="16"/>
        </w:rPr>
      </w:pPr>
      <w:r w:rsidRPr="0027790A">
        <w:rPr>
          <w:rFonts w:cs="Arial"/>
          <w:sz w:val="16"/>
          <w:szCs w:val="16"/>
        </w:rPr>
        <w:lastRenderedPageBreak/>
        <w:t>Специальное решение для проверки на заводе ядерного топлива</w:t>
      </w:r>
    </w:p>
    <w:p w:rsidR="00E27699" w:rsidRPr="0027790A" w:rsidRDefault="00E27699" w:rsidP="0027790A">
      <w:pPr>
        <w:tabs>
          <w:tab w:val="left" w:pos="0"/>
        </w:tabs>
        <w:spacing w:after="0" w:line="240" w:lineRule="auto"/>
        <w:rPr>
          <w:rFonts w:cs="Arial"/>
          <w:sz w:val="16"/>
          <w:szCs w:val="16"/>
        </w:rPr>
        <w:sectPr w:rsidR="00E27699" w:rsidRPr="0027790A" w:rsidSect="00352309">
          <w:type w:val="continuous"/>
          <w:pgSz w:w="11906" w:h="16838"/>
          <w:pgMar w:top="567" w:right="2267" w:bottom="1134" w:left="1701" w:header="708" w:footer="708" w:gutter="0"/>
          <w:cols w:num="2" w:space="3532" w:equalWidth="0">
            <w:col w:w="3686" w:space="1276"/>
            <w:col w:w="2976"/>
          </w:cols>
          <w:docGrid w:linePitch="360"/>
        </w:sectPr>
      </w:pPr>
    </w:p>
    <w:p w:rsidR="00E27699" w:rsidRPr="0027790A" w:rsidRDefault="00E27699" w:rsidP="0027790A">
      <w:pPr>
        <w:tabs>
          <w:tab w:val="left" w:pos="0"/>
        </w:tabs>
        <w:spacing w:after="0" w:line="360" w:lineRule="auto"/>
        <w:rPr>
          <w:rFonts w:cs="Arial"/>
          <w:sz w:val="16"/>
          <w:szCs w:val="16"/>
        </w:rPr>
      </w:pPr>
      <w:r w:rsidRPr="0027790A">
        <w:rPr>
          <w:rFonts w:cs="Arial"/>
          <w:noProof/>
          <w:sz w:val="16"/>
          <w:szCs w:val="16"/>
          <w:lang w:eastAsia="ru-RU"/>
        </w:rPr>
        <w:lastRenderedPageBreak/>
        <w:drawing>
          <wp:inline distT="0" distB="0" distL="0" distR="0">
            <wp:extent cx="2909548" cy="2196000"/>
            <wp:effectExtent l="19050" t="0" r="5102" b="0"/>
            <wp:docPr id="16" name="Рисунок 15" descr="С перилам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перилами.bmp"/>
                    <pic:cNvPicPr/>
                  </pic:nvPicPr>
                  <pic:blipFill>
                    <a:blip r:embed="rId23" cstate="print"/>
                    <a:stretch>
                      <a:fillRect/>
                    </a:stretch>
                  </pic:blipFill>
                  <pic:spPr>
                    <a:xfrm>
                      <a:off x="0" y="0"/>
                      <a:ext cx="2909548" cy="2196000"/>
                    </a:xfrm>
                    <a:prstGeom prst="rect">
                      <a:avLst/>
                    </a:prstGeom>
                  </pic:spPr>
                </pic:pic>
              </a:graphicData>
            </a:graphic>
          </wp:inline>
        </w:drawing>
      </w:r>
      <w:r w:rsidRPr="0027790A">
        <w:rPr>
          <w:rFonts w:cs="Arial"/>
          <w:sz w:val="16"/>
          <w:szCs w:val="16"/>
        </w:rPr>
        <w:t xml:space="preserve">         </w:t>
      </w:r>
      <w:r w:rsidRPr="0027790A">
        <w:rPr>
          <w:rFonts w:cs="Arial"/>
          <w:noProof/>
          <w:sz w:val="16"/>
          <w:szCs w:val="16"/>
          <w:lang w:eastAsia="ru-RU"/>
        </w:rPr>
        <w:drawing>
          <wp:inline distT="0" distB="0" distL="0" distR="0">
            <wp:extent cx="1942154" cy="2196000"/>
            <wp:effectExtent l="19050" t="0" r="946" b="0"/>
            <wp:docPr id="17" name="Рисунок 16" descr="ролик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олики.bmp"/>
                    <pic:cNvPicPr/>
                  </pic:nvPicPr>
                  <pic:blipFill>
                    <a:blip r:embed="rId24" cstate="print"/>
                    <a:stretch>
                      <a:fillRect/>
                    </a:stretch>
                  </pic:blipFill>
                  <pic:spPr>
                    <a:xfrm>
                      <a:off x="0" y="0"/>
                      <a:ext cx="1942154" cy="2196000"/>
                    </a:xfrm>
                    <a:prstGeom prst="rect">
                      <a:avLst/>
                    </a:prstGeom>
                  </pic:spPr>
                </pic:pic>
              </a:graphicData>
            </a:graphic>
          </wp:inline>
        </w:drawing>
      </w:r>
    </w:p>
    <w:p w:rsidR="004530BD" w:rsidRPr="0027790A" w:rsidRDefault="004530BD" w:rsidP="0027790A">
      <w:pPr>
        <w:tabs>
          <w:tab w:val="left" w:pos="0"/>
        </w:tabs>
        <w:spacing w:after="0" w:line="360" w:lineRule="auto"/>
        <w:rPr>
          <w:rFonts w:cs="Arial"/>
          <w:sz w:val="16"/>
          <w:szCs w:val="16"/>
        </w:rPr>
        <w:sectPr w:rsidR="004530BD" w:rsidRPr="0027790A" w:rsidSect="00352309">
          <w:type w:val="continuous"/>
          <w:pgSz w:w="11906" w:h="16838"/>
          <w:pgMar w:top="567" w:right="850" w:bottom="993" w:left="1701" w:header="708" w:footer="708" w:gutter="0"/>
          <w:cols w:space="708"/>
          <w:docGrid w:linePitch="360"/>
        </w:sectPr>
      </w:pPr>
    </w:p>
    <w:p w:rsidR="00AF0653" w:rsidRPr="0027790A" w:rsidRDefault="0057092E" w:rsidP="00AF0653">
      <w:pPr>
        <w:tabs>
          <w:tab w:val="left" w:pos="0"/>
        </w:tabs>
        <w:spacing w:after="0" w:line="240" w:lineRule="auto"/>
        <w:rPr>
          <w:rFonts w:cs="Arial"/>
          <w:sz w:val="16"/>
          <w:szCs w:val="16"/>
        </w:rPr>
      </w:pPr>
      <w:r>
        <w:rPr>
          <w:rFonts w:cs="Arial"/>
          <w:sz w:val="16"/>
          <w:szCs w:val="16"/>
        </w:rPr>
        <w:lastRenderedPageBreak/>
        <w:t>Погрузочный</w:t>
      </w:r>
      <w:r w:rsidR="00AF0653" w:rsidRPr="0027790A">
        <w:rPr>
          <w:rFonts w:cs="Arial"/>
          <w:sz w:val="16"/>
          <w:szCs w:val="16"/>
        </w:rPr>
        <w:t xml:space="preserve"> подъёмн</w:t>
      </w:r>
      <w:r>
        <w:rPr>
          <w:rFonts w:cs="Arial"/>
          <w:sz w:val="16"/>
          <w:szCs w:val="16"/>
        </w:rPr>
        <w:t>ый</w:t>
      </w:r>
      <w:r w:rsidR="00AF0653" w:rsidRPr="0027790A">
        <w:rPr>
          <w:rFonts w:cs="Arial"/>
          <w:sz w:val="16"/>
          <w:szCs w:val="16"/>
        </w:rPr>
        <w:t xml:space="preserve"> стол с поручнями для безопасности и пандусом, выдвигаемым вручную.</w:t>
      </w:r>
    </w:p>
    <w:p w:rsidR="00AF0653" w:rsidRPr="0027790A" w:rsidRDefault="00AF0653" w:rsidP="00AF0653">
      <w:pPr>
        <w:tabs>
          <w:tab w:val="left" w:pos="0"/>
        </w:tabs>
        <w:spacing w:after="0" w:line="240" w:lineRule="auto"/>
        <w:rPr>
          <w:rFonts w:cs="Arial"/>
          <w:sz w:val="16"/>
          <w:szCs w:val="16"/>
        </w:rPr>
      </w:pPr>
      <w:r w:rsidRPr="0027790A">
        <w:rPr>
          <w:rFonts w:cs="Arial"/>
          <w:sz w:val="16"/>
          <w:szCs w:val="16"/>
        </w:rPr>
        <w:lastRenderedPageBreak/>
        <w:t>Гидравлический стол-конвейер, судостроительный цех</w:t>
      </w:r>
    </w:p>
    <w:p w:rsidR="002312E0" w:rsidRPr="0027790A" w:rsidRDefault="002312E0" w:rsidP="0027790A">
      <w:pPr>
        <w:tabs>
          <w:tab w:val="left" w:pos="0"/>
        </w:tabs>
        <w:spacing w:after="0" w:line="240" w:lineRule="auto"/>
        <w:rPr>
          <w:rFonts w:cs="Arial"/>
          <w:sz w:val="16"/>
          <w:szCs w:val="16"/>
        </w:rPr>
        <w:sectPr w:rsidR="002312E0" w:rsidRPr="0027790A" w:rsidSect="00352309">
          <w:type w:val="continuous"/>
          <w:pgSz w:w="11906" w:h="16838"/>
          <w:pgMar w:top="567" w:right="2125" w:bottom="993" w:left="1701" w:header="708" w:footer="708" w:gutter="0"/>
          <w:cols w:num="2" w:space="454" w:equalWidth="0">
            <w:col w:w="4536" w:space="567"/>
            <w:col w:w="2977"/>
          </w:cols>
          <w:docGrid w:linePitch="360"/>
        </w:sectPr>
      </w:pPr>
    </w:p>
    <w:p w:rsidR="002312E0" w:rsidRDefault="00C125A5" w:rsidP="0027790A">
      <w:pPr>
        <w:tabs>
          <w:tab w:val="left" w:pos="0"/>
        </w:tabs>
        <w:spacing w:after="0" w:line="240" w:lineRule="auto"/>
        <w:rPr>
          <w:rFonts w:ascii="Arial Narrow" w:hAnsi="Arial Narrow" w:cs="Arial"/>
          <w:sz w:val="16"/>
          <w:szCs w:val="16"/>
        </w:rPr>
      </w:pPr>
      <w:r>
        <w:rPr>
          <w:rFonts w:ascii="Arial Narrow" w:hAnsi="Arial Narrow" w:cs="Arial"/>
          <w:noProof/>
          <w:sz w:val="16"/>
          <w:szCs w:val="16"/>
          <w:lang w:eastAsia="ru-RU"/>
        </w:rPr>
        <w:lastRenderedPageBreak/>
        <w:drawing>
          <wp:anchor distT="0" distB="0" distL="114300" distR="114300" simplePos="0" relativeHeight="251663360" behindDoc="0" locked="0" layoutInCell="1" allowOverlap="1">
            <wp:simplePos x="0" y="0"/>
            <wp:positionH relativeFrom="margin">
              <wp:posOffset>-693420</wp:posOffset>
            </wp:positionH>
            <wp:positionV relativeFrom="margin">
              <wp:align>top</wp:align>
            </wp:positionV>
            <wp:extent cx="7635240" cy="440690"/>
            <wp:effectExtent l="19050" t="0" r="3810" b="0"/>
            <wp:wrapSquare wrapText="bothSides"/>
            <wp:docPr id="18" name="Рисунок 17" descr="стр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 6.bmp"/>
                    <pic:cNvPicPr/>
                  </pic:nvPicPr>
                  <pic:blipFill>
                    <a:blip r:embed="rId25" cstate="print"/>
                    <a:stretch>
                      <a:fillRect/>
                    </a:stretch>
                  </pic:blipFill>
                  <pic:spPr>
                    <a:xfrm>
                      <a:off x="0" y="0"/>
                      <a:ext cx="7635240" cy="440690"/>
                    </a:xfrm>
                    <a:prstGeom prst="rect">
                      <a:avLst/>
                    </a:prstGeom>
                  </pic:spPr>
                </pic:pic>
              </a:graphicData>
            </a:graphic>
          </wp:anchor>
        </w:drawing>
      </w:r>
    </w:p>
    <w:p w:rsidR="001D42A6" w:rsidRDefault="001D42A6" w:rsidP="00A71E01">
      <w:pPr>
        <w:tabs>
          <w:tab w:val="left" w:pos="-1843"/>
        </w:tabs>
        <w:spacing w:after="0" w:line="240" w:lineRule="auto"/>
        <w:ind w:left="-1701"/>
        <w:rPr>
          <w:rFonts w:ascii="Arial Narrow" w:hAnsi="Arial Narrow" w:cs="Arial"/>
          <w:sz w:val="16"/>
          <w:szCs w:val="16"/>
        </w:rPr>
      </w:pPr>
    </w:p>
    <w:p w:rsidR="0057092E" w:rsidRDefault="0057092E" w:rsidP="00C125A5">
      <w:pPr>
        <w:tabs>
          <w:tab w:val="left" w:pos="-1843"/>
        </w:tabs>
        <w:spacing w:after="0" w:line="240" w:lineRule="auto"/>
        <w:rPr>
          <w:rFonts w:ascii="Arial" w:hAnsi="Arial" w:cs="Arial"/>
          <w:sz w:val="24"/>
          <w:szCs w:val="24"/>
        </w:rPr>
      </w:pPr>
      <w:r w:rsidRPr="0057092E">
        <w:rPr>
          <w:rFonts w:cs="Arial"/>
          <w:b/>
          <w:sz w:val="28"/>
          <w:szCs w:val="28"/>
        </w:rPr>
        <w:t>Подъёмный стол с плоскими ножницами</w:t>
      </w:r>
      <w:r>
        <w:rPr>
          <w:rFonts w:ascii="Arial" w:hAnsi="Arial" w:cs="Arial"/>
          <w:sz w:val="24"/>
          <w:szCs w:val="24"/>
        </w:rPr>
        <w:t xml:space="preserve"> </w:t>
      </w:r>
    </w:p>
    <w:p w:rsidR="00A71E01" w:rsidRPr="0027790A" w:rsidRDefault="0027790A" w:rsidP="00C125A5">
      <w:pPr>
        <w:tabs>
          <w:tab w:val="left" w:pos="-1843"/>
        </w:tabs>
        <w:spacing w:after="0" w:line="240" w:lineRule="auto"/>
        <w:rPr>
          <w:rFonts w:cs="Arial"/>
          <w:sz w:val="28"/>
          <w:szCs w:val="28"/>
        </w:rPr>
      </w:pPr>
      <w:r>
        <w:rPr>
          <w:rFonts w:cs="Arial"/>
          <w:b/>
          <w:noProof/>
          <w:sz w:val="28"/>
          <w:szCs w:val="28"/>
          <w:lang w:eastAsia="ru-RU"/>
        </w:rPr>
        <w:drawing>
          <wp:anchor distT="0" distB="0" distL="114300" distR="114300" simplePos="0" relativeHeight="251662336" behindDoc="0" locked="0" layoutInCell="1" allowOverlap="1">
            <wp:simplePos x="0" y="0"/>
            <wp:positionH relativeFrom="margin">
              <wp:posOffset>2475230</wp:posOffset>
            </wp:positionH>
            <wp:positionV relativeFrom="margin">
              <wp:posOffset>1261745</wp:posOffset>
            </wp:positionV>
            <wp:extent cx="3859530" cy="2025015"/>
            <wp:effectExtent l="19050" t="0" r="7620" b="0"/>
            <wp:wrapSquare wrapText="bothSides"/>
            <wp:docPr id="19" name="Рисунок 18" descr="Рбщий вид стол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бщий вид стола.bmp"/>
                    <pic:cNvPicPr/>
                  </pic:nvPicPr>
                  <pic:blipFill>
                    <a:blip r:embed="rId26" cstate="print"/>
                    <a:stretch>
                      <a:fillRect/>
                    </a:stretch>
                  </pic:blipFill>
                  <pic:spPr>
                    <a:xfrm>
                      <a:off x="0" y="0"/>
                      <a:ext cx="3859530" cy="2025015"/>
                    </a:xfrm>
                    <a:prstGeom prst="rect">
                      <a:avLst/>
                    </a:prstGeom>
                  </pic:spPr>
                </pic:pic>
              </a:graphicData>
            </a:graphic>
          </wp:anchor>
        </w:drawing>
      </w:r>
      <w:r w:rsidR="00A71E01" w:rsidRPr="0027790A">
        <w:rPr>
          <w:rFonts w:cs="Arial"/>
          <w:b/>
          <w:sz w:val="28"/>
          <w:szCs w:val="28"/>
        </w:rPr>
        <w:t xml:space="preserve">Модель </w:t>
      </w:r>
      <w:r w:rsidR="00A71E01" w:rsidRPr="0027790A">
        <w:rPr>
          <w:rFonts w:cs="Arial"/>
          <w:b/>
          <w:sz w:val="28"/>
          <w:szCs w:val="28"/>
          <w:lang w:val="en-US"/>
        </w:rPr>
        <w:t>HTF</w:t>
      </w:r>
      <w:r w:rsidR="00A71E01" w:rsidRPr="0027790A">
        <w:rPr>
          <w:rFonts w:cs="Arial"/>
          <w:b/>
          <w:sz w:val="28"/>
          <w:szCs w:val="28"/>
        </w:rPr>
        <w:t>-</w:t>
      </w:r>
      <w:r w:rsidR="00A71E01" w:rsidRPr="0027790A">
        <w:rPr>
          <w:rFonts w:cs="Arial"/>
          <w:b/>
          <w:sz w:val="28"/>
          <w:szCs w:val="28"/>
          <w:lang w:val="en-US"/>
        </w:rPr>
        <w:t>G</w:t>
      </w:r>
      <w:r w:rsidR="00726492" w:rsidRPr="0027790A">
        <w:rPr>
          <w:rFonts w:cs="Arial"/>
          <w:b/>
          <w:sz w:val="28"/>
          <w:szCs w:val="28"/>
        </w:rPr>
        <w:t xml:space="preserve"> </w:t>
      </w:r>
      <w:r w:rsidR="00726492" w:rsidRPr="0027790A">
        <w:rPr>
          <w:rFonts w:cs="Arial"/>
          <w:b/>
          <w:sz w:val="28"/>
          <w:szCs w:val="28"/>
          <w:lang w:val="en-US"/>
        </w:rPr>
        <w:t>SILVERLINE</w:t>
      </w:r>
    </w:p>
    <w:p w:rsidR="00726492" w:rsidRPr="0027790A" w:rsidRDefault="00726492" w:rsidP="00C125A5">
      <w:pPr>
        <w:tabs>
          <w:tab w:val="left" w:pos="-1843"/>
        </w:tabs>
        <w:spacing w:after="0" w:line="240" w:lineRule="auto"/>
        <w:rPr>
          <w:rFonts w:cs="Arial"/>
          <w:sz w:val="28"/>
          <w:szCs w:val="28"/>
        </w:rPr>
      </w:pPr>
    </w:p>
    <w:p w:rsidR="00726492" w:rsidRPr="0027790A" w:rsidRDefault="00726492" w:rsidP="00C125A5">
      <w:pPr>
        <w:tabs>
          <w:tab w:val="left" w:pos="-1843"/>
        </w:tabs>
        <w:spacing w:after="0" w:line="360" w:lineRule="auto"/>
        <w:rPr>
          <w:rFonts w:cs="Arial"/>
          <w:sz w:val="24"/>
          <w:szCs w:val="24"/>
        </w:rPr>
      </w:pPr>
      <w:r w:rsidRPr="0027790A">
        <w:rPr>
          <w:rFonts w:cs="Arial"/>
          <w:sz w:val="24"/>
          <w:szCs w:val="24"/>
        </w:rPr>
        <w:t>Грузоподъёмность 1000 кг</w:t>
      </w:r>
    </w:p>
    <w:p w:rsidR="00726492" w:rsidRDefault="00726492" w:rsidP="0027790A">
      <w:pPr>
        <w:tabs>
          <w:tab w:val="left" w:pos="-1843"/>
        </w:tabs>
        <w:spacing w:after="0" w:line="240" w:lineRule="auto"/>
        <w:rPr>
          <w:rFonts w:cs="Arial"/>
          <w:sz w:val="20"/>
          <w:szCs w:val="20"/>
        </w:rPr>
      </w:pPr>
      <w:r w:rsidRPr="0027790A">
        <w:rPr>
          <w:rFonts w:cs="Arial"/>
          <w:sz w:val="20"/>
          <w:szCs w:val="20"/>
        </w:rPr>
        <w:t>Для профессионального подъёма груз</w:t>
      </w:r>
      <w:r w:rsidR="00681859" w:rsidRPr="0027790A">
        <w:rPr>
          <w:rFonts w:cs="Arial"/>
          <w:sz w:val="20"/>
          <w:szCs w:val="20"/>
        </w:rPr>
        <w:t>ов</w:t>
      </w:r>
      <w:r w:rsidRPr="0027790A">
        <w:rPr>
          <w:rFonts w:cs="Arial"/>
          <w:sz w:val="20"/>
          <w:szCs w:val="20"/>
        </w:rPr>
        <w:t xml:space="preserve"> </w:t>
      </w:r>
      <w:r w:rsidR="00681859" w:rsidRPr="0027790A">
        <w:rPr>
          <w:rFonts w:cs="Arial"/>
          <w:sz w:val="20"/>
          <w:szCs w:val="20"/>
        </w:rPr>
        <w:t>на</w:t>
      </w:r>
      <w:r w:rsidRPr="0027790A">
        <w:rPr>
          <w:rFonts w:cs="Arial"/>
          <w:sz w:val="20"/>
          <w:szCs w:val="20"/>
        </w:rPr>
        <w:t xml:space="preserve"> склад</w:t>
      </w:r>
      <w:r w:rsidR="00681859" w:rsidRPr="0027790A">
        <w:rPr>
          <w:rFonts w:cs="Arial"/>
          <w:sz w:val="20"/>
          <w:szCs w:val="20"/>
        </w:rPr>
        <w:t>ах</w:t>
      </w:r>
      <w:r w:rsidRPr="0027790A">
        <w:rPr>
          <w:rFonts w:cs="Arial"/>
          <w:sz w:val="20"/>
          <w:szCs w:val="20"/>
        </w:rPr>
        <w:t>.</w:t>
      </w:r>
    </w:p>
    <w:p w:rsidR="00AF0653" w:rsidRPr="0027790A" w:rsidRDefault="00AF0653" w:rsidP="0027790A">
      <w:pPr>
        <w:tabs>
          <w:tab w:val="left" w:pos="-1843"/>
        </w:tabs>
        <w:spacing w:after="0" w:line="240" w:lineRule="auto"/>
        <w:rPr>
          <w:rFonts w:cs="Arial"/>
          <w:sz w:val="20"/>
          <w:szCs w:val="20"/>
        </w:rPr>
      </w:pPr>
    </w:p>
    <w:p w:rsidR="00726492" w:rsidRPr="0027790A" w:rsidRDefault="00726492" w:rsidP="00C125A5">
      <w:pPr>
        <w:tabs>
          <w:tab w:val="left" w:pos="-1843"/>
        </w:tabs>
        <w:spacing w:after="0" w:line="360" w:lineRule="auto"/>
        <w:rPr>
          <w:rFonts w:cs="Arial"/>
          <w:sz w:val="24"/>
          <w:szCs w:val="24"/>
        </w:rPr>
      </w:pPr>
      <w:r w:rsidRPr="0027790A">
        <w:rPr>
          <w:rFonts w:cs="Arial"/>
          <w:sz w:val="24"/>
          <w:szCs w:val="24"/>
        </w:rPr>
        <w:t>Характеристики</w:t>
      </w:r>
    </w:p>
    <w:p w:rsidR="00726492" w:rsidRPr="0027790A" w:rsidRDefault="00726492" w:rsidP="0027790A">
      <w:pPr>
        <w:pStyle w:val="a6"/>
        <w:numPr>
          <w:ilvl w:val="0"/>
          <w:numId w:val="2"/>
        </w:numPr>
        <w:tabs>
          <w:tab w:val="left" w:pos="-1843"/>
          <w:tab w:val="left" w:pos="284"/>
          <w:tab w:val="left" w:pos="426"/>
        </w:tabs>
        <w:spacing w:after="0" w:line="240" w:lineRule="auto"/>
        <w:ind w:left="0" w:firstLine="0"/>
        <w:rPr>
          <w:rFonts w:cs="Arial"/>
          <w:sz w:val="20"/>
          <w:szCs w:val="20"/>
        </w:rPr>
      </w:pPr>
      <w:r w:rsidRPr="0027790A">
        <w:rPr>
          <w:rFonts w:cs="Arial"/>
          <w:sz w:val="20"/>
          <w:szCs w:val="20"/>
        </w:rPr>
        <w:t xml:space="preserve">Крайне низкопрофильный дизайн уменьшает цену и </w:t>
      </w:r>
      <w:r w:rsidR="00681859" w:rsidRPr="0027790A">
        <w:rPr>
          <w:rFonts w:cs="Arial"/>
          <w:sz w:val="20"/>
          <w:szCs w:val="20"/>
        </w:rPr>
        <w:t>работы</w:t>
      </w:r>
      <w:r w:rsidRPr="0027790A">
        <w:rPr>
          <w:rFonts w:cs="Arial"/>
          <w:sz w:val="20"/>
          <w:szCs w:val="20"/>
        </w:rPr>
        <w:t xml:space="preserve"> по подготовке приямка</w:t>
      </w:r>
    </w:p>
    <w:p w:rsidR="00726492" w:rsidRPr="0027790A" w:rsidRDefault="00726492" w:rsidP="0027790A">
      <w:pPr>
        <w:pStyle w:val="a6"/>
        <w:numPr>
          <w:ilvl w:val="0"/>
          <w:numId w:val="2"/>
        </w:numPr>
        <w:tabs>
          <w:tab w:val="left" w:pos="-1843"/>
          <w:tab w:val="left" w:pos="284"/>
          <w:tab w:val="left" w:pos="426"/>
        </w:tabs>
        <w:spacing w:after="0" w:line="240" w:lineRule="auto"/>
        <w:ind w:left="0" w:firstLine="0"/>
        <w:rPr>
          <w:rFonts w:cs="Arial"/>
          <w:sz w:val="20"/>
          <w:szCs w:val="20"/>
        </w:rPr>
      </w:pPr>
      <w:r w:rsidRPr="0027790A">
        <w:rPr>
          <w:rFonts w:cs="Arial"/>
          <w:sz w:val="20"/>
          <w:szCs w:val="20"/>
        </w:rPr>
        <w:t>Пандус позволяет нагрузить платформу пал</w:t>
      </w:r>
      <w:r w:rsidR="0057092E">
        <w:rPr>
          <w:rFonts w:cs="Arial"/>
          <w:sz w:val="20"/>
          <w:szCs w:val="20"/>
        </w:rPr>
        <w:t>л</w:t>
      </w:r>
      <w:r w:rsidRPr="0027790A">
        <w:rPr>
          <w:rFonts w:cs="Arial"/>
          <w:sz w:val="20"/>
          <w:szCs w:val="20"/>
        </w:rPr>
        <w:t>етной тележкой</w:t>
      </w:r>
    </w:p>
    <w:p w:rsidR="0031111A" w:rsidRPr="0027790A" w:rsidRDefault="00AA0EED" w:rsidP="0027790A">
      <w:pPr>
        <w:pStyle w:val="a6"/>
        <w:numPr>
          <w:ilvl w:val="0"/>
          <w:numId w:val="2"/>
        </w:numPr>
        <w:tabs>
          <w:tab w:val="left" w:pos="-1843"/>
          <w:tab w:val="left" w:pos="284"/>
          <w:tab w:val="left" w:pos="426"/>
        </w:tabs>
        <w:spacing w:after="0" w:line="240" w:lineRule="auto"/>
        <w:ind w:left="0" w:right="4251" w:firstLine="0"/>
        <w:rPr>
          <w:rFonts w:cs="Arial"/>
          <w:sz w:val="20"/>
          <w:szCs w:val="20"/>
        </w:rPr>
      </w:pPr>
      <w:r w:rsidRPr="0027790A">
        <w:rPr>
          <w:rFonts w:cs="Arial"/>
          <w:sz w:val="20"/>
          <w:szCs w:val="20"/>
        </w:rPr>
        <w:t>Безопасное управление, благодаря тому, что кнопки вверх/вниз и кнопка аварийной остановки расположены в защищённой зоне</w:t>
      </w:r>
    </w:p>
    <w:p w:rsidR="00CD0437" w:rsidRPr="0027790A" w:rsidRDefault="00CD0437" w:rsidP="0027790A">
      <w:pPr>
        <w:pStyle w:val="a6"/>
        <w:numPr>
          <w:ilvl w:val="0"/>
          <w:numId w:val="2"/>
        </w:numPr>
        <w:tabs>
          <w:tab w:val="left" w:pos="-1843"/>
          <w:tab w:val="left" w:pos="284"/>
          <w:tab w:val="left" w:pos="426"/>
        </w:tabs>
        <w:spacing w:after="0" w:line="240" w:lineRule="auto"/>
        <w:ind w:left="0" w:right="4251" w:firstLine="0"/>
        <w:rPr>
          <w:rFonts w:cs="Arial"/>
          <w:sz w:val="20"/>
          <w:szCs w:val="20"/>
        </w:rPr>
      </w:pPr>
      <w:r w:rsidRPr="0027790A">
        <w:rPr>
          <w:rFonts w:cs="Arial"/>
          <w:sz w:val="20"/>
          <w:szCs w:val="20"/>
        </w:rPr>
        <w:t xml:space="preserve">Защита от перегрузки при помощи </w:t>
      </w:r>
      <w:r w:rsidR="00D25624" w:rsidRPr="0027790A">
        <w:rPr>
          <w:rFonts w:cs="Arial"/>
          <w:sz w:val="20"/>
          <w:szCs w:val="20"/>
        </w:rPr>
        <w:t xml:space="preserve">контрольного </w:t>
      </w:r>
      <w:r w:rsidRPr="0027790A">
        <w:rPr>
          <w:rFonts w:cs="Arial"/>
          <w:sz w:val="20"/>
          <w:szCs w:val="20"/>
        </w:rPr>
        <w:t>клапана давления</w:t>
      </w:r>
    </w:p>
    <w:p w:rsidR="00D25624" w:rsidRPr="0027790A" w:rsidRDefault="00CD0437" w:rsidP="0027790A">
      <w:pPr>
        <w:pStyle w:val="a6"/>
        <w:numPr>
          <w:ilvl w:val="0"/>
          <w:numId w:val="2"/>
        </w:numPr>
        <w:tabs>
          <w:tab w:val="left" w:pos="-1843"/>
          <w:tab w:val="left" w:pos="284"/>
          <w:tab w:val="left" w:pos="426"/>
        </w:tabs>
        <w:spacing w:after="0" w:line="240" w:lineRule="auto"/>
        <w:ind w:left="0" w:firstLine="0"/>
        <w:rPr>
          <w:rFonts w:cs="Arial"/>
          <w:sz w:val="20"/>
          <w:szCs w:val="20"/>
        </w:rPr>
      </w:pPr>
      <w:r w:rsidRPr="0027790A">
        <w:rPr>
          <w:rFonts w:cs="Arial"/>
          <w:sz w:val="20"/>
          <w:szCs w:val="20"/>
        </w:rPr>
        <w:t xml:space="preserve">Согласно </w:t>
      </w:r>
      <w:r w:rsidRPr="0027790A">
        <w:rPr>
          <w:rFonts w:cs="Arial"/>
          <w:sz w:val="20"/>
          <w:szCs w:val="20"/>
          <w:lang w:val="en-US"/>
        </w:rPr>
        <w:t>EN</w:t>
      </w:r>
      <w:r w:rsidRPr="0027790A">
        <w:rPr>
          <w:rFonts w:cs="Arial"/>
          <w:sz w:val="20"/>
          <w:szCs w:val="20"/>
        </w:rPr>
        <w:t xml:space="preserve"> 1570-1 и всем правилам безопасности </w:t>
      </w:r>
      <w:r w:rsidRPr="0027790A">
        <w:rPr>
          <w:rFonts w:cs="Arial"/>
          <w:sz w:val="20"/>
          <w:szCs w:val="20"/>
          <w:lang w:val="en-US"/>
        </w:rPr>
        <w:t>U</w:t>
      </w:r>
      <w:r w:rsidR="00882D75" w:rsidRPr="0027790A">
        <w:rPr>
          <w:rFonts w:cs="Arial"/>
          <w:sz w:val="20"/>
          <w:szCs w:val="20"/>
          <w:lang w:val="en-US"/>
        </w:rPr>
        <w:t>VV</w:t>
      </w:r>
      <w:r w:rsidRPr="0027790A">
        <w:rPr>
          <w:rFonts w:cs="Arial"/>
          <w:sz w:val="20"/>
          <w:szCs w:val="20"/>
        </w:rPr>
        <w:t>.</w:t>
      </w:r>
    </w:p>
    <w:p w:rsidR="00D25624" w:rsidRPr="0027790A" w:rsidRDefault="00D25624" w:rsidP="00C125A5">
      <w:pPr>
        <w:tabs>
          <w:tab w:val="left" w:pos="-1843"/>
        </w:tabs>
        <w:spacing w:after="0" w:line="360" w:lineRule="auto"/>
        <w:rPr>
          <w:rFonts w:cs="Arial"/>
          <w:sz w:val="20"/>
          <w:szCs w:val="20"/>
        </w:rPr>
      </w:pPr>
    </w:p>
    <w:p w:rsidR="00C125A5" w:rsidRPr="0027790A" w:rsidRDefault="00C125A5" w:rsidP="00C125A5">
      <w:pPr>
        <w:tabs>
          <w:tab w:val="left" w:pos="-1843"/>
        </w:tabs>
        <w:spacing w:after="0" w:line="360" w:lineRule="auto"/>
        <w:rPr>
          <w:rFonts w:cs="Arial"/>
          <w:sz w:val="20"/>
          <w:szCs w:val="20"/>
          <w:lang w:val="en-US"/>
        </w:rPr>
      </w:pPr>
      <w:r w:rsidRPr="0027790A">
        <w:rPr>
          <w:rFonts w:cs="Arial"/>
          <w:noProof/>
          <w:sz w:val="20"/>
          <w:szCs w:val="20"/>
          <w:lang w:eastAsia="ru-RU"/>
        </w:rPr>
        <w:drawing>
          <wp:inline distT="0" distB="0" distL="0" distR="0">
            <wp:extent cx="6145444" cy="457980"/>
            <wp:effectExtent l="19050" t="0" r="7706" b="0"/>
            <wp:docPr id="6" name="Рисунок 5" descr="Техн. хар. сильверлайн.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хн. хар. сильверлайн.bmp"/>
                    <pic:cNvPicPr/>
                  </pic:nvPicPr>
                  <pic:blipFill>
                    <a:blip r:embed="rId27" cstate="print"/>
                    <a:stretch>
                      <a:fillRect/>
                    </a:stretch>
                  </pic:blipFill>
                  <pic:spPr>
                    <a:xfrm>
                      <a:off x="0" y="0"/>
                      <a:ext cx="6145444" cy="457980"/>
                    </a:xfrm>
                    <a:prstGeom prst="rect">
                      <a:avLst/>
                    </a:prstGeom>
                  </pic:spPr>
                </pic:pic>
              </a:graphicData>
            </a:graphic>
          </wp:inline>
        </w:drawing>
      </w:r>
    </w:p>
    <w:tbl>
      <w:tblPr>
        <w:tblStyle w:val="a7"/>
        <w:tblW w:w="0" w:type="auto"/>
        <w:tblBorders>
          <w:top w:val="none" w:sz="0" w:space="0" w:color="auto"/>
          <w:left w:val="none" w:sz="0" w:space="0" w:color="auto"/>
          <w:bottom w:val="none" w:sz="0" w:space="0" w:color="auto"/>
          <w:right w:val="none" w:sz="0" w:space="0" w:color="auto"/>
          <w:insideH w:val="single" w:sz="6" w:space="0" w:color="1F497D" w:themeColor="text2"/>
          <w:insideV w:val="single" w:sz="6" w:space="0" w:color="1F497D" w:themeColor="text2"/>
        </w:tblBorders>
        <w:tblLayout w:type="fixed"/>
        <w:tblLook w:val="04A0"/>
      </w:tblPr>
      <w:tblGrid>
        <w:gridCol w:w="1101"/>
        <w:gridCol w:w="1275"/>
        <w:gridCol w:w="1134"/>
        <w:gridCol w:w="1134"/>
        <w:gridCol w:w="1418"/>
        <w:gridCol w:w="1134"/>
        <w:gridCol w:w="1276"/>
        <w:gridCol w:w="1362"/>
      </w:tblGrid>
      <w:tr w:rsidR="00F33AFE" w:rsidRPr="0027790A" w:rsidTr="00B36CBB">
        <w:trPr>
          <w:trHeight w:val="526"/>
        </w:trPr>
        <w:tc>
          <w:tcPr>
            <w:tcW w:w="1101" w:type="dxa"/>
            <w:shd w:val="clear" w:color="auto" w:fill="F2F2F2" w:themeFill="background1" w:themeFillShade="F2"/>
          </w:tcPr>
          <w:p w:rsidR="00352309" w:rsidRPr="0027790A" w:rsidRDefault="00352309" w:rsidP="00254BA4">
            <w:pPr>
              <w:tabs>
                <w:tab w:val="left" w:pos="-1843"/>
              </w:tabs>
              <w:jc w:val="center"/>
              <w:rPr>
                <w:rFonts w:cs="Arial"/>
                <w:sz w:val="20"/>
                <w:szCs w:val="20"/>
              </w:rPr>
            </w:pPr>
            <w:r w:rsidRPr="0027790A">
              <w:rPr>
                <w:rFonts w:cs="Arial"/>
                <w:sz w:val="20"/>
                <w:szCs w:val="20"/>
              </w:rPr>
              <w:t>Номер артикула</w:t>
            </w:r>
          </w:p>
        </w:tc>
        <w:tc>
          <w:tcPr>
            <w:tcW w:w="1275" w:type="dxa"/>
            <w:shd w:val="clear" w:color="auto" w:fill="F2F2F2" w:themeFill="background1" w:themeFillShade="F2"/>
          </w:tcPr>
          <w:p w:rsidR="00254BA4" w:rsidRDefault="00352309" w:rsidP="00B36CBB">
            <w:pPr>
              <w:tabs>
                <w:tab w:val="left" w:pos="-1843"/>
              </w:tabs>
              <w:ind w:left="-57" w:right="-108" w:hanging="51"/>
              <w:jc w:val="center"/>
              <w:rPr>
                <w:rFonts w:cs="Arial"/>
                <w:sz w:val="20"/>
                <w:szCs w:val="20"/>
              </w:rPr>
            </w:pPr>
            <w:proofErr w:type="spellStart"/>
            <w:proofErr w:type="gramStart"/>
            <w:r w:rsidRPr="0027790A">
              <w:rPr>
                <w:rFonts w:cs="Arial"/>
                <w:sz w:val="20"/>
                <w:szCs w:val="20"/>
              </w:rPr>
              <w:t>Грузоподъём</w:t>
            </w:r>
            <w:r w:rsidR="00F33AFE" w:rsidRPr="0027790A">
              <w:rPr>
                <w:rFonts w:cs="Arial"/>
                <w:sz w:val="20"/>
                <w:szCs w:val="20"/>
              </w:rPr>
              <w:t>-</w:t>
            </w:r>
            <w:r w:rsidRPr="0027790A">
              <w:rPr>
                <w:rFonts w:cs="Arial"/>
                <w:sz w:val="20"/>
                <w:szCs w:val="20"/>
              </w:rPr>
              <w:t>ность</w:t>
            </w:r>
            <w:proofErr w:type="spellEnd"/>
            <w:proofErr w:type="gramEnd"/>
            <w:r w:rsidRPr="0027790A">
              <w:rPr>
                <w:rFonts w:cs="Arial"/>
                <w:sz w:val="20"/>
                <w:szCs w:val="20"/>
              </w:rPr>
              <w:t xml:space="preserve">, </w:t>
            </w:r>
          </w:p>
          <w:p w:rsidR="00B36CBB" w:rsidRPr="0027790A" w:rsidRDefault="00B36CBB" w:rsidP="00B36CBB">
            <w:pPr>
              <w:tabs>
                <w:tab w:val="left" w:pos="-1843"/>
              </w:tabs>
              <w:ind w:left="-57" w:right="-108" w:hanging="51"/>
              <w:jc w:val="center"/>
              <w:rPr>
                <w:rFonts w:cs="Arial"/>
                <w:sz w:val="20"/>
                <w:szCs w:val="20"/>
              </w:rPr>
            </w:pPr>
          </w:p>
          <w:p w:rsidR="00352309" w:rsidRPr="0027790A" w:rsidRDefault="00352309" w:rsidP="00B36CBB">
            <w:pPr>
              <w:tabs>
                <w:tab w:val="left" w:pos="-1843"/>
              </w:tabs>
              <w:ind w:left="-57" w:right="-108" w:hanging="51"/>
              <w:jc w:val="center"/>
              <w:rPr>
                <w:rFonts w:cs="Arial"/>
                <w:sz w:val="20"/>
                <w:szCs w:val="20"/>
              </w:rPr>
            </w:pPr>
            <w:r w:rsidRPr="0027790A">
              <w:rPr>
                <w:rFonts w:cs="Arial"/>
                <w:sz w:val="20"/>
                <w:szCs w:val="20"/>
              </w:rPr>
              <w:t>т</w:t>
            </w:r>
          </w:p>
        </w:tc>
        <w:tc>
          <w:tcPr>
            <w:tcW w:w="1134" w:type="dxa"/>
            <w:shd w:val="clear" w:color="auto" w:fill="F2F2F2" w:themeFill="background1" w:themeFillShade="F2"/>
          </w:tcPr>
          <w:p w:rsidR="00254BA4" w:rsidRDefault="00352309" w:rsidP="00254BA4">
            <w:pPr>
              <w:tabs>
                <w:tab w:val="left" w:pos="-1843"/>
              </w:tabs>
              <w:jc w:val="center"/>
              <w:rPr>
                <w:rFonts w:cs="Arial"/>
                <w:sz w:val="20"/>
                <w:szCs w:val="20"/>
              </w:rPr>
            </w:pPr>
            <w:r w:rsidRPr="0027790A">
              <w:rPr>
                <w:rFonts w:cs="Arial"/>
                <w:sz w:val="20"/>
                <w:szCs w:val="20"/>
              </w:rPr>
              <w:t xml:space="preserve">Высота </w:t>
            </w:r>
            <w:r w:rsidR="00F33AFE" w:rsidRPr="0027790A">
              <w:rPr>
                <w:rFonts w:cs="Arial"/>
                <w:sz w:val="20"/>
                <w:szCs w:val="20"/>
              </w:rPr>
              <w:br/>
            </w:r>
            <w:r w:rsidRPr="0027790A">
              <w:rPr>
                <w:rFonts w:cs="Arial"/>
                <w:sz w:val="20"/>
                <w:szCs w:val="20"/>
              </w:rPr>
              <w:t>подъёма,</w:t>
            </w:r>
          </w:p>
          <w:p w:rsidR="00B36CBB" w:rsidRPr="0027790A" w:rsidRDefault="00B36CBB" w:rsidP="00254BA4">
            <w:pPr>
              <w:tabs>
                <w:tab w:val="left" w:pos="-1843"/>
              </w:tabs>
              <w:jc w:val="center"/>
              <w:rPr>
                <w:rFonts w:cs="Arial"/>
                <w:sz w:val="20"/>
                <w:szCs w:val="20"/>
              </w:rPr>
            </w:pPr>
          </w:p>
          <w:p w:rsidR="00352309" w:rsidRPr="0027790A" w:rsidRDefault="00352309" w:rsidP="00254BA4">
            <w:pPr>
              <w:tabs>
                <w:tab w:val="left" w:pos="-1843"/>
              </w:tabs>
              <w:jc w:val="center"/>
              <w:rPr>
                <w:rFonts w:cs="Arial"/>
                <w:sz w:val="20"/>
                <w:szCs w:val="20"/>
              </w:rPr>
            </w:pPr>
            <w:r w:rsidRPr="0027790A">
              <w:rPr>
                <w:rFonts w:cs="Arial"/>
                <w:sz w:val="20"/>
                <w:szCs w:val="20"/>
              </w:rPr>
              <w:t xml:space="preserve"> м</w:t>
            </w:r>
          </w:p>
        </w:tc>
        <w:tc>
          <w:tcPr>
            <w:tcW w:w="1134" w:type="dxa"/>
            <w:shd w:val="clear" w:color="auto" w:fill="F2F2F2" w:themeFill="background1" w:themeFillShade="F2"/>
          </w:tcPr>
          <w:p w:rsidR="00B36CBB" w:rsidRDefault="00352309" w:rsidP="00254BA4">
            <w:pPr>
              <w:tabs>
                <w:tab w:val="left" w:pos="-1843"/>
              </w:tabs>
              <w:jc w:val="center"/>
              <w:rPr>
                <w:rFonts w:cs="Arial"/>
                <w:sz w:val="20"/>
                <w:szCs w:val="20"/>
              </w:rPr>
            </w:pPr>
            <w:r w:rsidRPr="0027790A">
              <w:rPr>
                <w:rFonts w:cs="Arial"/>
                <w:sz w:val="20"/>
                <w:szCs w:val="20"/>
              </w:rPr>
              <w:t>Платформа (</w:t>
            </w:r>
            <w:r w:rsidRPr="0027790A">
              <w:rPr>
                <w:rFonts w:cs="Arial"/>
                <w:sz w:val="20"/>
                <w:szCs w:val="20"/>
                <w:lang w:val="en-US"/>
              </w:rPr>
              <w:t>L</w:t>
            </w:r>
            <w:r w:rsidRPr="0027790A">
              <w:rPr>
                <w:rFonts w:cs="Arial"/>
                <w:sz w:val="20"/>
                <w:szCs w:val="20"/>
              </w:rPr>
              <w:t xml:space="preserve"> </w:t>
            </w:r>
            <w:r w:rsidRPr="0027790A">
              <w:rPr>
                <w:rFonts w:cs="Arial"/>
                <w:sz w:val="20"/>
                <w:szCs w:val="20"/>
                <w:lang w:val="en-US"/>
              </w:rPr>
              <w:t>x</w:t>
            </w:r>
            <w:r w:rsidRPr="0027790A">
              <w:rPr>
                <w:rFonts w:cs="Arial"/>
                <w:sz w:val="20"/>
                <w:szCs w:val="20"/>
              </w:rPr>
              <w:t xml:space="preserve"> </w:t>
            </w:r>
            <w:r w:rsidRPr="0027790A">
              <w:rPr>
                <w:rFonts w:cs="Arial"/>
                <w:sz w:val="20"/>
                <w:szCs w:val="20"/>
                <w:lang w:val="en-US"/>
              </w:rPr>
              <w:t>B</w:t>
            </w:r>
            <w:r w:rsidRPr="0027790A">
              <w:rPr>
                <w:rFonts w:cs="Arial"/>
                <w:sz w:val="20"/>
                <w:szCs w:val="20"/>
              </w:rPr>
              <w:t>),</w:t>
            </w:r>
          </w:p>
          <w:p w:rsidR="00254BA4" w:rsidRPr="0027790A" w:rsidRDefault="00352309" w:rsidP="00254BA4">
            <w:pPr>
              <w:tabs>
                <w:tab w:val="left" w:pos="-1843"/>
              </w:tabs>
              <w:jc w:val="center"/>
              <w:rPr>
                <w:rFonts w:cs="Arial"/>
                <w:sz w:val="20"/>
                <w:szCs w:val="20"/>
              </w:rPr>
            </w:pPr>
            <w:r w:rsidRPr="0027790A">
              <w:rPr>
                <w:rFonts w:cs="Arial"/>
                <w:sz w:val="20"/>
                <w:szCs w:val="20"/>
              </w:rPr>
              <w:t xml:space="preserve"> </w:t>
            </w:r>
          </w:p>
          <w:p w:rsidR="00352309" w:rsidRPr="0027790A" w:rsidRDefault="00352309" w:rsidP="00254BA4">
            <w:pPr>
              <w:tabs>
                <w:tab w:val="left" w:pos="-1843"/>
              </w:tabs>
              <w:jc w:val="center"/>
              <w:rPr>
                <w:rFonts w:cs="Arial"/>
                <w:sz w:val="20"/>
                <w:szCs w:val="20"/>
              </w:rPr>
            </w:pPr>
            <w:r w:rsidRPr="0027790A">
              <w:rPr>
                <w:rFonts w:cs="Arial"/>
                <w:sz w:val="20"/>
                <w:szCs w:val="20"/>
              </w:rPr>
              <w:t>м</w:t>
            </w:r>
          </w:p>
        </w:tc>
        <w:tc>
          <w:tcPr>
            <w:tcW w:w="1418" w:type="dxa"/>
            <w:shd w:val="clear" w:color="auto" w:fill="F2F2F2" w:themeFill="background1" w:themeFillShade="F2"/>
          </w:tcPr>
          <w:p w:rsidR="00254BA4" w:rsidRPr="0027790A" w:rsidRDefault="00352309" w:rsidP="00254BA4">
            <w:pPr>
              <w:tabs>
                <w:tab w:val="left" w:pos="-1843"/>
              </w:tabs>
              <w:jc w:val="center"/>
              <w:rPr>
                <w:rFonts w:cs="Arial"/>
                <w:sz w:val="20"/>
                <w:szCs w:val="20"/>
              </w:rPr>
            </w:pPr>
            <w:r w:rsidRPr="0027790A">
              <w:rPr>
                <w:rFonts w:cs="Arial"/>
                <w:sz w:val="20"/>
                <w:szCs w:val="20"/>
              </w:rPr>
              <w:t xml:space="preserve">Высота в нижнем положении, </w:t>
            </w:r>
          </w:p>
          <w:p w:rsidR="00352309" w:rsidRPr="0027790A" w:rsidRDefault="00352309" w:rsidP="00254BA4">
            <w:pPr>
              <w:tabs>
                <w:tab w:val="left" w:pos="-1843"/>
              </w:tabs>
              <w:jc w:val="center"/>
              <w:rPr>
                <w:rFonts w:cs="Arial"/>
                <w:sz w:val="20"/>
                <w:szCs w:val="20"/>
              </w:rPr>
            </w:pPr>
            <w:r w:rsidRPr="0027790A">
              <w:rPr>
                <w:rFonts w:cs="Arial"/>
                <w:sz w:val="20"/>
                <w:szCs w:val="20"/>
              </w:rPr>
              <w:t>мм</w:t>
            </w:r>
          </w:p>
        </w:tc>
        <w:tc>
          <w:tcPr>
            <w:tcW w:w="1134" w:type="dxa"/>
            <w:shd w:val="clear" w:color="auto" w:fill="F2F2F2" w:themeFill="background1" w:themeFillShade="F2"/>
          </w:tcPr>
          <w:p w:rsidR="00B36CBB" w:rsidRDefault="00352309" w:rsidP="00254BA4">
            <w:pPr>
              <w:tabs>
                <w:tab w:val="left" w:pos="-1843"/>
              </w:tabs>
              <w:jc w:val="center"/>
              <w:rPr>
                <w:rFonts w:cs="Arial"/>
                <w:sz w:val="20"/>
                <w:szCs w:val="20"/>
              </w:rPr>
            </w:pPr>
            <w:r w:rsidRPr="0027790A">
              <w:rPr>
                <w:rFonts w:cs="Arial"/>
                <w:sz w:val="20"/>
                <w:szCs w:val="20"/>
              </w:rPr>
              <w:t>Время подъёма,</w:t>
            </w:r>
          </w:p>
          <w:p w:rsidR="00254BA4" w:rsidRPr="0027790A" w:rsidRDefault="00352309" w:rsidP="00254BA4">
            <w:pPr>
              <w:tabs>
                <w:tab w:val="left" w:pos="-1843"/>
              </w:tabs>
              <w:jc w:val="center"/>
              <w:rPr>
                <w:rFonts w:cs="Arial"/>
                <w:sz w:val="20"/>
                <w:szCs w:val="20"/>
              </w:rPr>
            </w:pPr>
            <w:r w:rsidRPr="0027790A">
              <w:rPr>
                <w:rFonts w:cs="Arial"/>
                <w:sz w:val="20"/>
                <w:szCs w:val="20"/>
              </w:rPr>
              <w:t xml:space="preserve"> </w:t>
            </w:r>
          </w:p>
          <w:p w:rsidR="00352309" w:rsidRPr="0027790A" w:rsidRDefault="00352309" w:rsidP="00254BA4">
            <w:pPr>
              <w:tabs>
                <w:tab w:val="left" w:pos="-1843"/>
              </w:tabs>
              <w:jc w:val="center"/>
              <w:rPr>
                <w:rFonts w:cs="Arial"/>
                <w:sz w:val="20"/>
                <w:szCs w:val="20"/>
              </w:rPr>
            </w:pPr>
            <w:r w:rsidRPr="0027790A">
              <w:rPr>
                <w:rFonts w:cs="Arial"/>
                <w:sz w:val="20"/>
                <w:szCs w:val="20"/>
              </w:rPr>
              <w:t>с</w:t>
            </w:r>
          </w:p>
        </w:tc>
        <w:tc>
          <w:tcPr>
            <w:tcW w:w="1276" w:type="dxa"/>
            <w:shd w:val="clear" w:color="auto" w:fill="F2F2F2" w:themeFill="background1" w:themeFillShade="F2"/>
          </w:tcPr>
          <w:p w:rsidR="00254BA4" w:rsidRDefault="00352309" w:rsidP="00254BA4">
            <w:pPr>
              <w:tabs>
                <w:tab w:val="left" w:pos="-1843"/>
              </w:tabs>
              <w:jc w:val="center"/>
              <w:rPr>
                <w:rFonts w:cs="Arial"/>
                <w:sz w:val="20"/>
                <w:szCs w:val="20"/>
              </w:rPr>
            </w:pPr>
            <w:r w:rsidRPr="0027790A">
              <w:rPr>
                <w:rFonts w:cs="Arial"/>
                <w:sz w:val="20"/>
                <w:szCs w:val="20"/>
              </w:rPr>
              <w:t xml:space="preserve">Мощность мотора, </w:t>
            </w:r>
          </w:p>
          <w:p w:rsidR="00B36CBB" w:rsidRPr="0027790A" w:rsidRDefault="00B36CBB" w:rsidP="00254BA4">
            <w:pPr>
              <w:tabs>
                <w:tab w:val="left" w:pos="-1843"/>
              </w:tabs>
              <w:jc w:val="center"/>
              <w:rPr>
                <w:rFonts w:cs="Arial"/>
                <w:sz w:val="20"/>
                <w:szCs w:val="20"/>
              </w:rPr>
            </w:pPr>
          </w:p>
          <w:p w:rsidR="00352309" w:rsidRPr="0027790A" w:rsidRDefault="00352309" w:rsidP="00254BA4">
            <w:pPr>
              <w:tabs>
                <w:tab w:val="left" w:pos="-1843"/>
              </w:tabs>
              <w:jc w:val="center"/>
              <w:rPr>
                <w:rFonts w:cs="Arial"/>
                <w:sz w:val="20"/>
                <w:szCs w:val="20"/>
              </w:rPr>
            </w:pPr>
            <w:r w:rsidRPr="0027790A">
              <w:rPr>
                <w:rFonts w:cs="Arial"/>
                <w:sz w:val="20"/>
                <w:szCs w:val="20"/>
              </w:rPr>
              <w:t>кВт</w:t>
            </w:r>
          </w:p>
        </w:tc>
        <w:tc>
          <w:tcPr>
            <w:tcW w:w="1362" w:type="dxa"/>
            <w:shd w:val="clear" w:color="auto" w:fill="F2F2F2" w:themeFill="background1" w:themeFillShade="F2"/>
          </w:tcPr>
          <w:p w:rsidR="00254BA4" w:rsidRDefault="00352309" w:rsidP="00254BA4">
            <w:pPr>
              <w:tabs>
                <w:tab w:val="left" w:pos="-1843"/>
              </w:tabs>
              <w:jc w:val="center"/>
              <w:rPr>
                <w:rFonts w:cs="Arial"/>
                <w:sz w:val="20"/>
                <w:szCs w:val="20"/>
              </w:rPr>
            </w:pPr>
            <w:r w:rsidRPr="0027790A">
              <w:rPr>
                <w:rFonts w:cs="Arial"/>
                <w:sz w:val="20"/>
                <w:szCs w:val="20"/>
              </w:rPr>
              <w:t>Собственная масса,</w:t>
            </w:r>
          </w:p>
          <w:p w:rsidR="00B36CBB" w:rsidRPr="0027790A" w:rsidRDefault="00B36CBB" w:rsidP="00254BA4">
            <w:pPr>
              <w:tabs>
                <w:tab w:val="left" w:pos="-1843"/>
              </w:tabs>
              <w:jc w:val="center"/>
              <w:rPr>
                <w:rFonts w:cs="Arial"/>
                <w:sz w:val="20"/>
                <w:szCs w:val="20"/>
              </w:rPr>
            </w:pPr>
          </w:p>
          <w:p w:rsidR="00352309" w:rsidRPr="0027790A" w:rsidRDefault="00352309" w:rsidP="00254BA4">
            <w:pPr>
              <w:tabs>
                <w:tab w:val="left" w:pos="-1843"/>
              </w:tabs>
              <w:jc w:val="center"/>
              <w:rPr>
                <w:rFonts w:cs="Arial"/>
                <w:sz w:val="20"/>
                <w:szCs w:val="20"/>
              </w:rPr>
            </w:pPr>
            <w:r w:rsidRPr="0027790A">
              <w:rPr>
                <w:rFonts w:cs="Arial"/>
                <w:sz w:val="20"/>
                <w:szCs w:val="20"/>
              </w:rPr>
              <w:t xml:space="preserve"> кг</w:t>
            </w:r>
          </w:p>
        </w:tc>
      </w:tr>
      <w:tr w:rsidR="00F33AFE" w:rsidRPr="0027790A" w:rsidTr="00B36CBB">
        <w:trPr>
          <w:trHeight w:val="520"/>
        </w:trPr>
        <w:tc>
          <w:tcPr>
            <w:tcW w:w="1101" w:type="dxa"/>
            <w:vAlign w:val="center"/>
          </w:tcPr>
          <w:p w:rsidR="00352309" w:rsidRPr="0027790A" w:rsidRDefault="00F33AFE" w:rsidP="00F33AFE">
            <w:pPr>
              <w:tabs>
                <w:tab w:val="left" w:pos="-1843"/>
              </w:tabs>
              <w:ind w:left="-6" w:hanging="51"/>
              <w:jc w:val="center"/>
              <w:rPr>
                <w:rFonts w:cs="Arial"/>
                <w:sz w:val="20"/>
                <w:szCs w:val="20"/>
              </w:rPr>
            </w:pPr>
            <w:r w:rsidRPr="0027790A">
              <w:rPr>
                <w:rFonts w:cs="Arial"/>
                <w:sz w:val="20"/>
                <w:szCs w:val="20"/>
              </w:rPr>
              <w:t>040047380</w:t>
            </w:r>
          </w:p>
        </w:tc>
        <w:tc>
          <w:tcPr>
            <w:tcW w:w="1275" w:type="dxa"/>
            <w:vAlign w:val="center"/>
          </w:tcPr>
          <w:p w:rsidR="00352309" w:rsidRPr="0027790A" w:rsidRDefault="00F33AFE" w:rsidP="00F33AFE">
            <w:pPr>
              <w:tabs>
                <w:tab w:val="left" w:pos="-1843"/>
              </w:tabs>
              <w:jc w:val="center"/>
              <w:rPr>
                <w:rFonts w:cs="Arial"/>
                <w:sz w:val="20"/>
                <w:szCs w:val="20"/>
              </w:rPr>
            </w:pPr>
            <w:r w:rsidRPr="0027790A">
              <w:rPr>
                <w:rFonts w:cs="Arial"/>
                <w:sz w:val="20"/>
                <w:szCs w:val="20"/>
              </w:rPr>
              <w:t>1,0</w:t>
            </w:r>
          </w:p>
        </w:tc>
        <w:tc>
          <w:tcPr>
            <w:tcW w:w="1134" w:type="dxa"/>
            <w:vAlign w:val="center"/>
          </w:tcPr>
          <w:p w:rsidR="00352309" w:rsidRPr="0027790A" w:rsidRDefault="00F33AFE" w:rsidP="00F33AFE">
            <w:pPr>
              <w:tabs>
                <w:tab w:val="left" w:pos="-1843"/>
              </w:tabs>
              <w:jc w:val="center"/>
              <w:rPr>
                <w:rFonts w:cs="Arial"/>
                <w:sz w:val="20"/>
                <w:szCs w:val="20"/>
              </w:rPr>
            </w:pPr>
            <w:r w:rsidRPr="0027790A">
              <w:rPr>
                <w:rFonts w:cs="Arial"/>
                <w:sz w:val="20"/>
                <w:szCs w:val="20"/>
              </w:rPr>
              <w:t>0,76</w:t>
            </w:r>
          </w:p>
        </w:tc>
        <w:tc>
          <w:tcPr>
            <w:tcW w:w="1134" w:type="dxa"/>
            <w:vAlign w:val="center"/>
          </w:tcPr>
          <w:p w:rsidR="00352309" w:rsidRPr="0027790A" w:rsidRDefault="00F33AFE" w:rsidP="00F33AFE">
            <w:pPr>
              <w:tabs>
                <w:tab w:val="left" w:pos="-1843"/>
              </w:tabs>
              <w:jc w:val="center"/>
              <w:rPr>
                <w:rFonts w:cs="Arial"/>
                <w:sz w:val="20"/>
                <w:szCs w:val="20"/>
              </w:rPr>
            </w:pPr>
            <w:r w:rsidRPr="0027790A">
              <w:rPr>
                <w:rFonts w:cs="Arial"/>
                <w:sz w:val="20"/>
                <w:szCs w:val="20"/>
              </w:rPr>
              <w:t xml:space="preserve">1,45 </w:t>
            </w:r>
            <w:proofErr w:type="spellStart"/>
            <w:r w:rsidRPr="0027790A">
              <w:rPr>
                <w:rFonts w:cs="Arial"/>
                <w:sz w:val="20"/>
                <w:szCs w:val="20"/>
              </w:rPr>
              <w:t>х</w:t>
            </w:r>
            <w:proofErr w:type="spellEnd"/>
            <w:r w:rsidRPr="0027790A">
              <w:rPr>
                <w:rFonts w:cs="Arial"/>
                <w:sz w:val="20"/>
                <w:szCs w:val="20"/>
              </w:rPr>
              <w:t xml:space="preserve"> 1,14</w:t>
            </w:r>
          </w:p>
        </w:tc>
        <w:tc>
          <w:tcPr>
            <w:tcW w:w="1418" w:type="dxa"/>
            <w:vAlign w:val="center"/>
          </w:tcPr>
          <w:p w:rsidR="00352309" w:rsidRPr="0027790A" w:rsidRDefault="00F33AFE" w:rsidP="00F33AFE">
            <w:pPr>
              <w:tabs>
                <w:tab w:val="left" w:pos="-1843"/>
              </w:tabs>
              <w:jc w:val="center"/>
              <w:rPr>
                <w:rFonts w:cs="Arial"/>
                <w:sz w:val="20"/>
                <w:szCs w:val="20"/>
              </w:rPr>
            </w:pPr>
            <w:r w:rsidRPr="0027790A">
              <w:rPr>
                <w:rFonts w:cs="Arial"/>
                <w:sz w:val="20"/>
                <w:szCs w:val="20"/>
              </w:rPr>
              <w:t>82</w:t>
            </w:r>
          </w:p>
        </w:tc>
        <w:tc>
          <w:tcPr>
            <w:tcW w:w="1134" w:type="dxa"/>
            <w:vAlign w:val="center"/>
          </w:tcPr>
          <w:p w:rsidR="00352309" w:rsidRPr="0027790A" w:rsidRDefault="00F33AFE" w:rsidP="00F33AFE">
            <w:pPr>
              <w:tabs>
                <w:tab w:val="left" w:pos="-1843"/>
              </w:tabs>
              <w:jc w:val="center"/>
              <w:rPr>
                <w:rFonts w:cs="Arial"/>
                <w:sz w:val="20"/>
                <w:szCs w:val="20"/>
              </w:rPr>
            </w:pPr>
            <w:r w:rsidRPr="0027790A">
              <w:rPr>
                <w:rFonts w:cs="Arial"/>
                <w:sz w:val="20"/>
                <w:szCs w:val="20"/>
              </w:rPr>
              <w:t>18</w:t>
            </w:r>
          </w:p>
        </w:tc>
        <w:tc>
          <w:tcPr>
            <w:tcW w:w="1276" w:type="dxa"/>
            <w:vAlign w:val="center"/>
          </w:tcPr>
          <w:p w:rsidR="00352309" w:rsidRPr="0027790A" w:rsidRDefault="00F33AFE" w:rsidP="00F33AFE">
            <w:pPr>
              <w:tabs>
                <w:tab w:val="left" w:pos="-1843"/>
              </w:tabs>
              <w:jc w:val="center"/>
              <w:rPr>
                <w:rFonts w:cs="Arial"/>
                <w:sz w:val="20"/>
                <w:szCs w:val="20"/>
              </w:rPr>
            </w:pPr>
            <w:r w:rsidRPr="0027790A">
              <w:rPr>
                <w:rFonts w:cs="Arial"/>
                <w:sz w:val="20"/>
                <w:szCs w:val="20"/>
              </w:rPr>
              <w:t>0,75</w:t>
            </w:r>
          </w:p>
        </w:tc>
        <w:tc>
          <w:tcPr>
            <w:tcW w:w="1362" w:type="dxa"/>
            <w:vAlign w:val="center"/>
          </w:tcPr>
          <w:p w:rsidR="00352309" w:rsidRPr="0027790A" w:rsidRDefault="00F33AFE" w:rsidP="00F33AFE">
            <w:pPr>
              <w:tabs>
                <w:tab w:val="left" w:pos="-1843"/>
              </w:tabs>
              <w:jc w:val="center"/>
              <w:rPr>
                <w:rFonts w:cs="Arial"/>
                <w:sz w:val="20"/>
                <w:szCs w:val="20"/>
              </w:rPr>
            </w:pPr>
            <w:r w:rsidRPr="0027790A">
              <w:rPr>
                <w:rFonts w:cs="Arial"/>
                <w:sz w:val="20"/>
                <w:szCs w:val="20"/>
              </w:rPr>
              <w:t>250</w:t>
            </w:r>
          </w:p>
        </w:tc>
      </w:tr>
    </w:tbl>
    <w:p w:rsidR="00352309" w:rsidRPr="0027790A" w:rsidRDefault="00352309" w:rsidP="00C125A5">
      <w:pPr>
        <w:tabs>
          <w:tab w:val="left" w:pos="-1843"/>
        </w:tabs>
        <w:spacing w:after="0" w:line="360" w:lineRule="auto"/>
        <w:rPr>
          <w:rFonts w:cs="Arial"/>
          <w:sz w:val="20"/>
          <w:szCs w:val="20"/>
        </w:rPr>
      </w:pPr>
    </w:p>
    <w:p w:rsidR="00F33AFE" w:rsidRPr="0027790A" w:rsidRDefault="00F33AFE" w:rsidP="00C125A5">
      <w:pPr>
        <w:tabs>
          <w:tab w:val="left" w:pos="-1843"/>
        </w:tabs>
        <w:spacing w:after="0" w:line="360" w:lineRule="auto"/>
        <w:rPr>
          <w:rFonts w:cs="Arial"/>
          <w:sz w:val="20"/>
          <w:szCs w:val="20"/>
        </w:rPr>
      </w:pPr>
      <w:r w:rsidRPr="0027790A">
        <w:rPr>
          <w:rFonts w:cs="Arial"/>
          <w:noProof/>
          <w:sz w:val="20"/>
          <w:szCs w:val="20"/>
          <w:lang w:eastAsia="ru-RU"/>
        </w:rPr>
        <w:drawing>
          <wp:inline distT="0" distB="0" distL="0" distR="0">
            <wp:extent cx="5895975" cy="2365021"/>
            <wp:effectExtent l="19050" t="0" r="9525" b="0"/>
            <wp:docPr id="7" name="Рисунок 6" descr="Размеры.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меры.bmp"/>
                    <pic:cNvPicPr/>
                  </pic:nvPicPr>
                  <pic:blipFill>
                    <a:blip r:embed="rId28" cstate="print"/>
                    <a:stretch>
                      <a:fillRect/>
                    </a:stretch>
                  </pic:blipFill>
                  <pic:spPr>
                    <a:xfrm>
                      <a:off x="0" y="0"/>
                      <a:ext cx="5895975" cy="2365021"/>
                    </a:xfrm>
                    <a:prstGeom prst="rect">
                      <a:avLst/>
                    </a:prstGeom>
                  </pic:spPr>
                </pic:pic>
              </a:graphicData>
            </a:graphic>
          </wp:inline>
        </w:drawing>
      </w:r>
    </w:p>
    <w:p w:rsidR="00F33AFE" w:rsidRPr="0027790A" w:rsidRDefault="00F33AFE" w:rsidP="00C125A5">
      <w:pPr>
        <w:tabs>
          <w:tab w:val="left" w:pos="-1843"/>
        </w:tabs>
        <w:spacing w:after="0" w:line="360" w:lineRule="auto"/>
        <w:rPr>
          <w:rFonts w:cs="Arial"/>
          <w:sz w:val="20"/>
          <w:szCs w:val="20"/>
        </w:rPr>
      </w:pPr>
      <w:r w:rsidRPr="0027790A">
        <w:rPr>
          <w:rFonts w:cs="Arial"/>
          <w:sz w:val="20"/>
          <w:szCs w:val="20"/>
          <w:lang w:val="en-US"/>
        </w:rPr>
        <w:t>B</w:t>
      </w:r>
      <w:r w:rsidRPr="0027790A">
        <w:rPr>
          <w:rFonts w:cs="Arial"/>
          <w:sz w:val="20"/>
          <w:szCs w:val="20"/>
        </w:rPr>
        <w:t xml:space="preserve"> – Ширина платформы</w:t>
      </w:r>
    </w:p>
    <w:p w:rsidR="00F33AFE" w:rsidRPr="0027790A" w:rsidRDefault="00F33AFE" w:rsidP="00C125A5">
      <w:pPr>
        <w:tabs>
          <w:tab w:val="left" w:pos="-1843"/>
        </w:tabs>
        <w:spacing w:after="0" w:line="360" w:lineRule="auto"/>
        <w:rPr>
          <w:rFonts w:cs="Arial"/>
          <w:sz w:val="20"/>
          <w:szCs w:val="20"/>
        </w:rPr>
      </w:pPr>
      <w:r w:rsidRPr="0027790A">
        <w:rPr>
          <w:rFonts w:cs="Arial"/>
          <w:sz w:val="20"/>
          <w:szCs w:val="20"/>
          <w:lang w:val="en-US"/>
        </w:rPr>
        <w:t>L</w:t>
      </w:r>
      <w:r w:rsidRPr="0027790A">
        <w:rPr>
          <w:rFonts w:cs="Arial"/>
          <w:sz w:val="20"/>
          <w:szCs w:val="20"/>
        </w:rPr>
        <w:t xml:space="preserve"> – Длина платформы</w:t>
      </w:r>
    </w:p>
    <w:p w:rsidR="00AF0653" w:rsidRDefault="00F33AFE" w:rsidP="00C125A5">
      <w:pPr>
        <w:tabs>
          <w:tab w:val="left" w:pos="-1843"/>
        </w:tabs>
        <w:spacing w:after="0" w:line="360" w:lineRule="auto"/>
        <w:rPr>
          <w:rFonts w:cs="Arial"/>
          <w:sz w:val="20"/>
          <w:szCs w:val="20"/>
        </w:rPr>
      </w:pPr>
      <w:r w:rsidRPr="0027790A">
        <w:rPr>
          <w:rFonts w:cs="Arial"/>
          <w:sz w:val="20"/>
          <w:szCs w:val="20"/>
          <w:lang w:val="en-US"/>
        </w:rPr>
        <w:t>H</w:t>
      </w:r>
      <w:r w:rsidRPr="0027790A">
        <w:rPr>
          <w:rFonts w:cs="Arial"/>
          <w:sz w:val="20"/>
          <w:szCs w:val="20"/>
        </w:rPr>
        <w:t xml:space="preserve"> – Высота подъёма</w:t>
      </w:r>
    </w:p>
    <w:p w:rsidR="00F33AFE" w:rsidRPr="0027790A" w:rsidRDefault="00F33AFE" w:rsidP="00C125A5">
      <w:pPr>
        <w:tabs>
          <w:tab w:val="left" w:pos="-1843"/>
        </w:tabs>
        <w:spacing w:after="0" w:line="360" w:lineRule="auto"/>
        <w:rPr>
          <w:rFonts w:cs="Arial"/>
          <w:sz w:val="20"/>
          <w:szCs w:val="20"/>
        </w:rPr>
      </w:pPr>
      <w:r w:rsidRPr="0027790A">
        <w:rPr>
          <w:rFonts w:cs="Arial"/>
          <w:sz w:val="20"/>
          <w:szCs w:val="20"/>
          <w:lang w:val="en-US"/>
        </w:rPr>
        <w:t>C</w:t>
      </w:r>
      <w:r w:rsidRPr="0027790A">
        <w:rPr>
          <w:rFonts w:cs="Arial"/>
          <w:sz w:val="20"/>
          <w:szCs w:val="20"/>
        </w:rPr>
        <w:t xml:space="preserve"> – Высота в нижнем положении</w:t>
      </w:r>
    </w:p>
    <w:p w:rsidR="0027790A" w:rsidRDefault="003A4C96" w:rsidP="0027790A">
      <w:pPr>
        <w:tabs>
          <w:tab w:val="left" w:pos="-1843"/>
          <w:tab w:val="left" w:pos="284"/>
          <w:tab w:val="left" w:pos="426"/>
          <w:tab w:val="left" w:pos="5812"/>
        </w:tabs>
        <w:spacing w:after="0" w:line="240" w:lineRule="auto"/>
        <w:ind w:left="5528" w:right="-1"/>
        <w:rPr>
          <w:rFonts w:cs="Arial"/>
          <w:b/>
          <w:sz w:val="28"/>
          <w:szCs w:val="28"/>
        </w:rPr>
      </w:pPr>
      <w:r w:rsidRPr="0027790A">
        <w:rPr>
          <w:noProof/>
          <w:lang w:eastAsia="ru-RU"/>
        </w:rPr>
        <w:lastRenderedPageBreak/>
        <w:drawing>
          <wp:anchor distT="0" distB="0" distL="114300" distR="114300" simplePos="0" relativeHeight="251664384" behindDoc="0" locked="0" layoutInCell="1" allowOverlap="1">
            <wp:simplePos x="0" y="0"/>
            <wp:positionH relativeFrom="margin">
              <wp:posOffset>-241935</wp:posOffset>
            </wp:positionH>
            <wp:positionV relativeFrom="margin">
              <wp:align>top</wp:align>
            </wp:positionV>
            <wp:extent cx="7152640" cy="529590"/>
            <wp:effectExtent l="19050" t="0" r="0" b="0"/>
            <wp:wrapSquare wrapText="bothSides"/>
            <wp:docPr id="9" name="Рисунок 8" descr="Подъёмный стол с плоскими ножницам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ъёмный стол с плоскими ножницами.bmp"/>
                    <pic:cNvPicPr/>
                  </pic:nvPicPr>
                  <pic:blipFill>
                    <a:blip r:embed="rId29" cstate="print"/>
                    <a:stretch>
                      <a:fillRect/>
                    </a:stretch>
                  </pic:blipFill>
                  <pic:spPr>
                    <a:xfrm>
                      <a:off x="0" y="0"/>
                      <a:ext cx="7152640" cy="529590"/>
                    </a:xfrm>
                    <a:prstGeom prst="rect">
                      <a:avLst/>
                    </a:prstGeom>
                  </pic:spPr>
                </pic:pic>
              </a:graphicData>
            </a:graphic>
          </wp:anchor>
        </w:drawing>
      </w:r>
    </w:p>
    <w:p w:rsidR="00F33AFE" w:rsidRDefault="0027790A" w:rsidP="00B36CBB">
      <w:pPr>
        <w:tabs>
          <w:tab w:val="left" w:pos="-1843"/>
          <w:tab w:val="left" w:pos="284"/>
          <w:tab w:val="left" w:pos="426"/>
          <w:tab w:val="left" w:pos="5812"/>
        </w:tabs>
        <w:spacing w:after="0" w:line="240" w:lineRule="auto"/>
        <w:ind w:left="5954" w:right="-1"/>
        <w:rPr>
          <w:rFonts w:cs="Arial"/>
          <w:b/>
          <w:sz w:val="28"/>
          <w:szCs w:val="28"/>
        </w:rPr>
      </w:pPr>
      <w:r>
        <w:rPr>
          <w:rFonts w:cs="Arial"/>
          <w:b/>
          <w:sz w:val="28"/>
          <w:szCs w:val="28"/>
        </w:rPr>
        <w:t>П</w:t>
      </w:r>
      <w:r w:rsidR="007165EC" w:rsidRPr="0027790A">
        <w:rPr>
          <w:rFonts w:cs="Arial"/>
          <w:b/>
          <w:sz w:val="28"/>
          <w:szCs w:val="28"/>
        </w:rPr>
        <w:t>одъёмный стол с плоскими ножницами</w:t>
      </w:r>
    </w:p>
    <w:p w:rsidR="0027790A" w:rsidRPr="0027790A" w:rsidRDefault="0027790A" w:rsidP="0027790A">
      <w:pPr>
        <w:tabs>
          <w:tab w:val="left" w:pos="-1843"/>
          <w:tab w:val="left" w:pos="284"/>
          <w:tab w:val="left" w:pos="426"/>
          <w:tab w:val="left" w:pos="5812"/>
        </w:tabs>
        <w:spacing w:after="0" w:line="240" w:lineRule="auto"/>
        <w:ind w:left="5528" w:right="-1"/>
        <w:rPr>
          <w:rFonts w:cs="Arial"/>
          <w:b/>
          <w:sz w:val="28"/>
          <w:szCs w:val="28"/>
        </w:rPr>
      </w:pPr>
    </w:p>
    <w:p w:rsidR="007165EC" w:rsidRPr="0027790A" w:rsidRDefault="0027790A" w:rsidP="0027790A">
      <w:pPr>
        <w:tabs>
          <w:tab w:val="left" w:pos="-1843"/>
        </w:tabs>
        <w:spacing w:after="0" w:line="240" w:lineRule="auto"/>
        <w:ind w:left="5528"/>
        <w:rPr>
          <w:rFonts w:cs="Arial"/>
          <w:b/>
          <w:sz w:val="28"/>
          <w:szCs w:val="28"/>
        </w:rPr>
      </w:pPr>
      <w:r w:rsidRPr="0027790A">
        <w:rPr>
          <w:rFonts w:cs="Arial"/>
          <w:b/>
          <w:noProof/>
          <w:sz w:val="28"/>
          <w:szCs w:val="28"/>
          <w:lang w:eastAsia="ru-RU"/>
        </w:rPr>
        <w:drawing>
          <wp:anchor distT="0" distB="0" distL="114300" distR="114300" simplePos="0" relativeHeight="251665408" behindDoc="1" locked="0" layoutInCell="1" allowOverlap="1">
            <wp:simplePos x="0" y="0"/>
            <wp:positionH relativeFrom="column">
              <wp:posOffset>-139700</wp:posOffset>
            </wp:positionH>
            <wp:positionV relativeFrom="paragraph">
              <wp:posOffset>51435</wp:posOffset>
            </wp:positionV>
            <wp:extent cx="3786505" cy="2713355"/>
            <wp:effectExtent l="19050" t="0" r="4445" b="0"/>
            <wp:wrapTight wrapText="bothSides">
              <wp:wrapPolygon edited="0">
                <wp:start x="-109" y="0"/>
                <wp:lineTo x="-109" y="21383"/>
                <wp:lineTo x="21625" y="21383"/>
                <wp:lineTo x="21625" y="0"/>
                <wp:lineTo x="-109" y="0"/>
              </wp:wrapPolygon>
            </wp:wrapTight>
            <wp:docPr id="20" name="Рисунок 19" descr="П-образ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бразный.bmp"/>
                    <pic:cNvPicPr/>
                  </pic:nvPicPr>
                  <pic:blipFill>
                    <a:blip r:embed="rId30" cstate="print"/>
                    <a:stretch>
                      <a:fillRect/>
                    </a:stretch>
                  </pic:blipFill>
                  <pic:spPr>
                    <a:xfrm>
                      <a:off x="0" y="0"/>
                      <a:ext cx="3786505" cy="2713355"/>
                    </a:xfrm>
                    <a:prstGeom prst="rect">
                      <a:avLst/>
                    </a:prstGeom>
                  </pic:spPr>
                </pic:pic>
              </a:graphicData>
            </a:graphic>
          </wp:anchor>
        </w:drawing>
      </w:r>
      <w:r w:rsidR="007165EC" w:rsidRPr="0027790A">
        <w:rPr>
          <w:rFonts w:cs="Arial"/>
          <w:b/>
          <w:sz w:val="28"/>
          <w:szCs w:val="28"/>
        </w:rPr>
        <w:t xml:space="preserve">МОДЕЛЬ  </w:t>
      </w:r>
      <w:r w:rsidR="007165EC" w:rsidRPr="0027790A">
        <w:rPr>
          <w:rFonts w:cs="Arial"/>
          <w:b/>
          <w:sz w:val="28"/>
          <w:szCs w:val="28"/>
          <w:lang w:val="en-US"/>
        </w:rPr>
        <w:t>HTF</w:t>
      </w:r>
      <w:r w:rsidR="007165EC" w:rsidRPr="0027790A">
        <w:rPr>
          <w:rFonts w:cs="Arial"/>
          <w:b/>
          <w:sz w:val="28"/>
          <w:szCs w:val="28"/>
        </w:rPr>
        <w:t>-</w:t>
      </w:r>
      <w:r w:rsidR="007165EC" w:rsidRPr="0027790A">
        <w:rPr>
          <w:rFonts w:cs="Arial"/>
          <w:b/>
          <w:sz w:val="28"/>
          <w:szCs w:val="28"/>
          <w:lang w:val="en-US"/>
        </w:rPr>
        <w:t>U</w:t>
      </w:r>
      <w:r w:rsidR="007165EC" w:rsidRPr="0027790A">
        <w:rPr>
          <w:rFonts w:cs="Arial"/>
          <w:b/>
          <w:sz w:val="28"/>
          <w:szCs w:val="28"/>
        </w:rPr>
        <w:t xml:space="preserve"> </w:t>
      </w:r>
      <w:r w:rsidR="007165EC" w:rsidRPr="0027790A">
        <w:rPr>
          <w:rFonts w:cs="Arial"/>
          <w:b/>
          <w:sz w:val="28"/>
          <w:szCs w:val="28"/>
          <w:lang w:val="en-US"/>
        </w:rPr>
        <w:t>SILVERLINE</w:t>
      </w:r>
    </w:p>
    <w:p w:rsidR="007165EC" w:rsidRPr="0027790A" w:rsidRDefault="007165EC" w:rsidP="0027790A">
      <w:pPr>
        <w:tabs>
          <w:tab w:val="left" w:pos="-1843"/>
        </w:tabs>
        <w:spacing w:after="0" w:line="240" w:lineRule="auto"/>
        <w:ind w:left="5528"/>
        <w:rPr>
          <w:rFonts w:cs="Arial"/>
          <w:sz w:val="20"/>
          <w:szCs w:val="20"/>
        </w:rPr>
      </w:pPr>
    </w:p>
    <w:p w:rsidR="00882D75" w:rsidRDefault="00882D75" w:rsidP="0027790A">
      <w:pPr>
        <w:tabs>
          <w:tab w:val="left" w:pos="-1843"/>
        </w:tabs>
        <w:spacing w:after="0" w:line="240" w:lineRule="auto"/>
        <w:ind w:left="5528"/>
        <w:rPr>
          <w:rFonts w:cs="Arial"/>
          <w:sz w:val="24"/>
          <w:szCs w:val="24"/>
        </w:rPr>
      </w:pPr>
      <w:r w:rsidRPr="0027790A">
        <w:rPr>
          <w:rFonts w:cs="Arial"/>
          <w:sz w:val="24"/>
          <w:szCs w:val="24"/>
        </w:rPr>
        <w:t>Грузоподъёмность 1000 кг</w:t>
      </w:r>
    </w:p>
    <w:p w:rsidR="00882D75" w:rsidRDefault="00882D75" w:rsidP="0027790A">
      <w:pPr>
        <w:tabs>
          <w:tab w:val="left" w:pos="-1843"/>
        </w:tabs>
        <w:spacing w:after="0" w:line="240" w:lineRule="auto"/>
        <w:ind w:left="5528"/>
        <w:rPr>
          <w:rFonts w:cs="Arial"/>
          <w:sz w:val="20"/>
          <w:szCs w:val="20"/>
        </w:rPr>
      </w:pPr>
      <w:r w:rsidRPr="0027790A">
        <w:rPr>
          <w:rFonts w:cs="Arial"/>
          <w:sz w:val="20"/>
          <w:szCs w:val="20"/>
        </w:rPr>
        <w:t>Для профессионального подъёма грузов на складах.</w:t>
      </w:r>
    </w:p>
    <w:p w:rsidR="00B36CBB" w:rsidRPr="0027790A" w:rsidRDefault="00B36CBB" w:rsidP="00B36CBB">
      <w:pPr>
        <w:tabs>
          <w:tab w:val="left" w:pos="-1843"/>
          <w:tab w:val="left" w:pos="6237"/>
          <w:tab w:val="left" w:pos="6379"/>
        </w:tabs>
        <w:spacing w:after="0" w:line="240" w:lineRule="auto"/>
        <w:ind w:left="5954"/>
        <w:rPr>
          <w:rFonts w:cs="Arial"/>
          <w:sz w:val="20"/>
          <w:szCs w:val="20"/>
        </w:rPr>
      </w:pPr>
    </w:p>
    <w:p w:rsidR="00882D75" w:rsidRPr="0027790A" w:rsidRDefault="00882D75" w:rsidP="00B36CBB">
      <w:pPr>
        <w:tabs>
          <w:tab w:val="left" w:pos="-1843"/>
          <w:tab w:val="left" w:pos="6237"/>
          <w:tab w:val="left" w:pos="6379"/>
        </w:tabs>
        <w:spacing w:after="0" w:line="240" w:lineRule="auto"/>
        <w:ind w:left="5954"/>
        <w:rPr>
          <w:rFonts w:cs="Arial"/>
          <w:sz w:val="24"/>
          <w:szCs w:val="24"/>
        </w:rPr>
      </w:pPr>
      <w:r w:rsidRPr="0027790A">
        <w:rPr>
          <w:rFonts w:cs="Arial"/>
          <w:sz w:val="24"/>
          <w:szCs w:val="24"/>
        </w:rPr>
        <w:t>Характеристики</w:t>
      </w:r>
    </w:p>
    <w:p w:rsidR="00882D75" w:rsidRPr="0027790A" w:rsidRDefault="00882D75" w:rsidP="00B36CBB">
      <w:pPr>
        <w:pStyle w:val="a6"/>
        <w:numPr>
          <w:ilvl w:val="0"/>
          <w:numId w:val="2"/>
        </w:numPr>
        <w:tabs>
          <w:tab w:val="left" w:pos="-1843"/>
          <w:tab w:val="left" w:pos="284"/>
          <w:tab w:val="left" w:pos="426"/>
          <w:tab w:val="left" w:pos="5812"/>
          <w:tab w:val="left" w:pos="6237"/>
          <w:tab w:val="left" w:pos="6379"/>
        </w:tabs>
        <w:spacing w:after="0" w:line="240" w:lineRule="auto"/>
        <w:ind w:left="5954" w:right="-1" w:firstLine="0"/>
        <w:rPr>
          <w:rFonts w:cs="Arial"/>
          <w:sz w:val="20"/>
          <w:szCs w:val="20"/>
        </w:rPr>
      </w:pPr>
      <w:r w:rsidRPr="0027790A">
        <w:rPr>
          <w:rFonts w:cs="Arial"/>
          <w:sz w:val="20"/>
          <w:szCs w:val="20"/>
        </w:rPr>
        <w:t>Крайне низкопрофильный дизайн уменьшает цену и работы по подготовке приямка</w:t>
      </w:r>
    </w:p>
    <w:p w:rsidR="00882D75" w:rsidRPr="0027790A" w:rsidRDefault="00882D75" w:rsidP="00B36CBB">
      <w:pPr>
        <w:pStyle w:val="a6"/>
        <w:numPr>
          <w:ilvl w:val="0"/>
          <w:numId w:val="2"/>
        </w:numPr>
        <w:tabs>
          <w:tab w:val="left" w:pos="-1843"/>
          <w:tab w:val="left" w:pos="284"/>
          <w:tab w:val="left" w:pos="426"/>
          <w:tab w:val="left" w:pos="5812"/>
          <w:tab w:val="left" w:pos="6237"/>
          <w:tab w:val="left" w:pos="6379"/>
        </w:tabs>
        <w:spacing w:after="0" w:line="240" w:lineRule="auto"/>
        <w:ind w:left="5954" w:right="-1" w:firstLine="0"/>
        <w:rPr>
          <w:rFonts w:cs="Arial"/>
          <w:sz w:val="20"/>
          <w:szCs w:val="20"/>
        </w:rPr>
      </w:pPr>
      <w:r w:rsidRPr="0027790A">
        <w:rPr>
          <w:rFonts w:cs="Arial"/>
          <w:sz w:val="20"/>
          <w:szCs w:val="20"/>
        </w:rPr>
        <w:t>Форма буквы «П» для прямого доступа грузовиков</w:t>
      </w:r>
    </w:p>
    <w:p w:rsidR="00882D75" w:rsidRPr="0027790A" w:rsidRDefault="00AA0EED" w:rsidP="00B36CBB">
      <w:pPr>
        <w:pStyle w:val="a6"/>
        <w:numPr>
          <w:ilvl w:val="0"/>
          <w:numId w:val="2"/>
        </w:numPr>
        <w:tabs>
          <w:tab w:val="left" w:pos="-1843"/>
          <w:tab w:val="left" w:pos="284"/>
          <w:tab w:val="left" w:pos="426"/>
          <w:tab w:val="left" w:pos="5812"/>
          <w:tab w:val="left" w:pos="6237"/>
          <w:tab w:val="left" w:pos="6379"/>
        </w:tabs>
        <w:spacing w:after="0" w:line="240" w:lineRule="auto"/>
        <w:ind w:left="5954" w:right="-1" w:firstLine="0"/>
        <w:rPr>
          <w:rFonts w:cs="Arial"/>
          <w:sz w:val="20"/>
          <w:szCs w:val="20"/>
        </w:rPr>
      </w:pPr>
      <w:r w:rsidRPr="0027790A">
        <w:rPr>
          <w:rFonts w:cs="Arial"/>
          <w:sz w:val="20"/>
          <w:szCs w:val="20"/>
        </w:rPr>
        <w:t>Безопасное управление, благодаря тому, что кнопки вверх/вниз и кнопка аварийной остановки расположены в защищённой зоне</w:t>
      </w:r>
    </w:p>
    <w:p w:rsidR="00B36CBB" w:rsidRPr="00B36CBB" w:rsidRDefault="00882D75" w:rsidP="00B36CBB">
      <w:pPr>
        <w:pStyle w:val="a6"/>
        <w:numPr>
          <w:ilvl w:val="0"/>
          <w:numId w:val="2"/>
        </w:numPr>
        <w:tabs>
          <w:tab w:val="left" w:pos="-1843"/>
          <w:tab w:val="left" w:pos="284"/>
          <w:tab w:val="left" w:pos="426"/>
          <w:tab w:val="left" w:pos="5812"/>
          <w:tab w:val="left" w:pos="5954"/>
          <w:tab w:val="left" w:pos="6237"/>
          <w:tab w:val="left" w:pos="6379"/>
        </w:tabs>
        <w:spacing w:after="0" w:line="240" w:lineRule="auto"/>
        <w:ind w:left="5954" w:right="-1" w:firstLine="0"/>
        <w:rPr>
          <w:rFonts w:cs="Arial"/>
        </w:rPr>
      </w:pPr>
      <w:r w:rsidRPr="00B36CBB">
        <w:rPr>
          <w:rFonts w:cs="Arial"/>
          <w:sz w:val="20"/>
          <w:szCs w:val="20"/>
        </w:rPr>
        <w:t>Защита от перегрузки при помощи контрольного клапана давления</w:t>
      </w:r>
    </w:p>
    <w:p w:rsidR="00882D75" w:rsidRPr="00B36CBB" w:rsidRDefault="00882D75" w:rsidP="00B36CBB">
      <w:pPr>
        <w:pStyle w:val="a6"/>
        <w:numPr>
          <w:ilvl w:val="0"/>
          <w:numId w:val="2"/>
        </w:numPr>
        <w:tabs>
          <w:tab w:val="left" w:pos="-1843"/>
          <w:tab w:val="left" w:pos="284"/>
          <w:tab w:val="left" w:pos="426"/>
          <w:tab w:val="left" w:pos="5812"/>
          <w:tab w:val="left" w:pos="5954"/>
          <w:tab w:val="left" w:pos="6237"/>
          <w:tab w:val="left" w:pos="6379"/>
        </w:tabs>
        <w:spacing w:after="0" w:line="240" w:lineRule="auto"/>
        <w:ind w:left="5954" w:right="-1" w:firstLine="0"/>
        <w:rPr>
          <w:rFonts w:cs="Arial"/>
        </w:rPr>
      </w:pPr>
      <w:r w:rsidRPr="00B36CBB">
        <w:rPr>
          <w:rFonts w:cs="Arial"/>
          <w:sz w:val="20"/>
          <w:szCs w:val="20"/>
        </w:rPr>
        <w:t xml:space="preserve">Отвечает требованиям EN 1570-1 и всем правилам безопасности </w:t>
      </w:r>
      <w:r w:rsidRPr="00B36CBB">
        <w:rPr>
          <w:rFonts w:cs="Arial"/>
          <w:sz w:val="20"/>
          <w:szCs w:val="20"/>
          <w:lang w:val="en-US"/>
        </w:rPr>
        <w:t>UW</w:t>
      </w:r>
      <w:r w:rsidRPr="00B36CBB">
        <w:rPr>
          <w:rFonts w:cs="Arial"/>
          <w:sz w:val="20"/>
          <w:szCs w:val="20"/>
        </w:rPr>
        <w:t>.</w:t>
      </w:r>
    </w:p>
    <w:p w:rsidR="00E937CD" w:rsidRDefault="00E937CD" w:rsidP="0027790A">
      <w:pPr>
        <w:tabs>
          <w:tab w:val="left" w:pos="-1843"/>
          <w:tab w:val="left" w:pos="284"/>
          <w:tab w:val="left" w:pos="426"/>
          <w:tab w:val="left" w:pos="5812"/>
          <w:tab w:val="left" w:pos="5954"/>
        </w:tabs>
        <w:spacing w:after="0" w:line="240" w:lineRule="auto"/>
        <w:ind w:left="5528" w:right="-1"/>
        <w:rPr>
          <w:rFonts w:cs="Arial"/>
        </w:rPr>
      </w:pPr>
    </w:p>
    <w:p w:rsidR="00E937CD" w:rsidRPr="0027790A" w:rsidRDefault="00E937CD" w:rsidP="00E937CD">
      <w:pPr>
        <w:tabs>
          <w:tab w:val="left" w:pos="-1843"/>
          <w:tab w:val="left" w:pos="284"/>
          <w:tab w:val="left" w:pos="426"/>
          <w:tab w:val="left" w:pos="5812"/>
          <w:tab w:val="left" w:pos="5954"/>
        </w:tabs>
        <w:spacing w:after="0" w:line="360" w:lineRule="auto"/>
        <w:ind w:right="-1"/>
        <w:rPr>
          <w:rFonts w:cs="Arial"/>
        </w:rPr>
      </w:pPr>
      <w:r w:rsidRPr="0027790A">
        <w:rPr>
          <w:rFonts w:cs="Arial"/>
          <w:noProof/>
          <w:lang w:eastAsia="ru-RU"/>
        </w:rPr>
        <w:drawing>
          <wp:inline distT="0" distB="0" distL="0" distR="0">
            <wp:extent cx="6268734" cy="462337"/>
            <wp:effectExtent l="19050" t="0" r="0" b="0"/>
            <wp:docPr id="25" name="Рисунок 24" descr="Техн. хар. u-сильверлайн.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хн. хар. u-сильверлайн.bmp"/>
                    <pic:cNvPicPr/>
                  </pic:nvPicPr>
                  <pic:blipFill>
                    <a:blip r:embed="rId31" cstate="print"/>
                    <a:stretch>
                      <a:fillRect/>
                    </a:stretch>
                  </pic:blipFill>
                  <pic:spPr>
                    <a:xfrm>
                      <a:off x="0" y="0"/>
                      <a:ext cx="6276571" cy="462915"/>
                    </a:xfrm>
                    <a:prstGeom prst="rect">
                      <a:avLst/>
                    </a:prstGeom>
                  </pic:spPr>
                </pic:pic>
              </a:graphicData>
            </a:graphic>
          </wp:inline>
        </w:drawing>
      </w:r>
    </w:p>
    <w:tbl>
      <w:tblPr>
        <w:tblStyle w:val="a7"/>
        <w:tblW w:w="0" w:type="auto"/>
        <w:tblBorders>
          <w:top w:val="none" w:sz="0" w:space="0" w:color="auto"/>
          <w:left w:val="none" w:sz="0" w:space="0" w:color="auto"/>
          <w:bottom w:val="none" w:sz="0" w:space="0" w:color="auto"/>
          <w:right w:val="none" w:sz="0" w:space="0" w:color="auto"/>
          <w:insideH w:val="single" w:sz="6" w:space="0" w:color="1F497D" w:themeColor="text2"/>
          <w:insideV w:val="single" w:sz="6" w:space="0" w:color="1F497D" w:themeColor="text2"/>
        </w:tblBorders>
        <w:tblLayout w:type="fixed"/>
        <w:tblLook w:val="04A0"/>
      </w:tblPr>
      <w:tblGrid>
        <w:gridCol w:w="1101"/>
        <w:gridCol w:w="1275"/>
        <w:gridCol w:w="993"/>
        <w:gridCol w:w="1134"/>
        <w:gridCol w:w="1038"/>
        <w:gridCol w:w="1184"/>
        <w:gridCol w:w="978"/>
        <w:gridCol w:w="1059"/>
        <w:gridCol w:w="1234"/>
      </w:tblGrid>
      <w:tr w:rsidR="00716A96" w:rsidRPr="0027790A" w:rsidTr="00AE3A50">
        <w:trPr>
          <w:trHeight w:val="526"/>
        </w:trPr>
        <w:tc>
          <w:tcPr>
            <w:tcW w:w="1101" w:type="dxa"/>
            <w:shd w:val="clear" w:color="auto" w:fill="F2F2F2" w:themeFill="background1" w:themeFillShade="F2"/>
          </w:tcPr>
          <w:p w:rsidR="00716A96" w:rsidRPr="0027790A" w:rsidRDefault="00716A96" w:rsidP="00254BA4">
            <w:pPr>
              <w:tabs>
                <w:tab w:val="left" w:pos="-1843"/>
              </w:tabs>
              <w:jc w:val="center"/>
              <w:rPr>
                <w:rFonts w:cs="Arial"/>
                <w:sz w:val="20"/>
                <w:szCs w:val="20"/>
              </w:rPr>
            </w:pPr>
            <w:r w:rsidRPr="0027790A">
              <w:rPr>
                <w:rFonts w:cs="Arial"/>
                <w:sz w:val="20"/>
                <w:szCs w:val="20"/>
              </w:rPr>
              <w:t>Номер артикула</w:t>
            </w:r>
          </w:p>
        </w:tc>
        <w:tc>
          <w:tcPr>
            <w:tcW w:w="1275" w:type="dxa"/>
            <w:shd w:val="clear" w:color="auto" w:fill="F2F2F2" w:themeFill="background1" w:themeFillShade="F2"/>
          </w:tcPr>
          <w:p w:rsidR="00254BA4" w:rsidRPr="0027790A" w:rsidRDefault="00716A96" w:rsidP="00AE3A50">
            <w:pPr>
              <w:tabs>
                <w:tab w:val="left" w:pos="-1843"/>
              </w:tabs>
              <w:ind w:left="-108" w:right="-175" w:hanging="33"/>
              <w:jc w:val="center"/>
              <w:rPr>
                <w:rFonts w:cs="Arial"/>
                <w:sz w:val="20"/>
                <w:szCs w:val="20"/>
              </w:rPr>
            </w:pPr>
            <w:proofErr w:type="spellStart"/>
            <w:proofErr w:type="gramStart"/>
            <w:r w:rsidRPr="0027790A">
              <w:rPr>
                <w:rFonts w:cs="Arial"/>
                <w:sz w:val="20"/>
                <w:szCs w:val="20"/>
              </w:rPr>
              <w:t>Грузоподъём-ность</w:t>
            </w:r>
            <w:proofErr w:type="spellEnd"/>
            <w:proofErr w:type="gramEnd"/>
            <w:r w:rsidRPr="0027790A">
              <w:rPr>
                <w:rFonts w:cs="Arial"/>
                <w:sz w:val="20"/>
                <w:szCs w:val="20"/>
              </w:rPr>
              <w:t>,</w:t>
            </w:r>
          </w:p>
          <w:p w:rsidR="00254BA4" w:rsidRPr="0027790A" w:rsidRDefault="00254BA4" w:rsidP="00AE3A50">
            <w:pPr>
              <w:tabs>
                <w:tab w:val="left" w:pos="-1843"/>
              </w:tabs>
              <w:ind w:left="-108" w:right="-175" w:hanging="33"/>
              <w:jc w:val="center"/>
              <w:rPr>
                <w:rFonts w:cs="Arial"/>
                <w:sz w:val="20"/>
                <w:szCs w:val="20"/>
              </w:rPr>
            </w:pPr>
          </w:p>
          <w:p w:rsidR="00716A96" w:rsidRPr="0027790A" w:rsidRDefault="00716A96" w:rsidP="00AE3A50">
            <w:pPr>
              <w:tabs>
                <w:tab w:val="left" w:pos="-1843"/>
              </w:tabs>
              <w:ind w:left="-108" w:right="-175" w:hanging="33"/>
              <w:jc w:val="center"/>
              <w:rPr>
                <w:rFonts w:cs="Arial"/>
                <w:sz w:val="20"/>
                <w:szCs w:val="20"/>
              </w:rPr>
            </w:pPr>
            <w:r w:rsidRPr="0027790A">
              <w:rPr>
                <w:rFonts w:cs="Arial"/>
                <w:sz w:val="20"/>
                <w:szCs w:val="20"/>
              </w:rPr>
              <w:t>т</w:t>
            </w:r>
          </w:p>
        </w:tc>
        <w:tc>
          <w:tcPr>
            <w:tcW w:w="993" w:type="dxa"/>
            <w:shd w:val="clear" w:color="auto" w:fill="F2F2F2" w:themeFill="background1" w:themeFillShade="F2"/>
          </w:tcPr>
          <w:p w:rsidR="00254BA4" w:rsidRPr="0027790A" w:rsidRDefault="00716A96" w:rsidP="00AE3A50">
            <w:pPr>
              <w:tabs>
                <w:tab w:val="left" w:pos="-1843"/>
              </w:tabs>
              <w:ind w:right="-48" w:hanging="108"/>
              <w:jc w:val="center"/>
              <w:rPr>
                <w:rFonts w:cs="Arial"/>
                <w:sz w:val="20"/>
                <w:szCs w:val="20"/>
              </w:rPr>
            </w:pPr>
            <w:r w:rsidRPr="0027790A">
              <w:rPr>
                <w:rFonts w:cs="Arial"/>
                <w:sz w:val="20"/>
                <w:szCs w:val="20"/>
              </w:rPr>
              <w:t xml:space="preserve">Высота </w:t>
            </w:r>
            <w:r w:rsidRPr="0027790A">
              <w:rPr>
                <w:rFonts w:cs="Arial"/>
                <w:sz w:val="20"/>
                <w:szCs w:val="20"/>
              </w:rPr>
              <w:br/>
              <w:t>подъёма,</w:t>
            </w:r>
          </w:p>
          <w:p w:rsidR="00AE3A50" w:rsidRDefault="00AE3A50" w:rsidP="00AE3A50">
            <w:pPr>
              <w:tabs>
                <w:tab w:val="left" w:pos="-1843"/>
              </w:tabs>
              <w:ind w:right="-48" w:hanging="108"/>
              <w:jc w:val="center"/>
              <w:rPr>
                <w:rFonts w:cs="Arial"/>
                <w:sz w:val="20"/>
                <w:szCs w:val="20"/>
              </w:rPr>
            </w:pPr>
          </w:p>
          <w:p w:rsidR="00716A96" w:rsidRPr="0027790A" w:rsidRDefault="00716A96" w:rsidP="00AE3A50">
            <w:pPr>
              <w:tabs>
                <w:tab w:val="left" w:pos="-1843"/>
              </w:tabs>
              <w:ind w:right="-48" w:hanging="108"/>
              <w:jc w:val="center"/>
              <w:rPr>
                <w:rFonts w:cs="Arial"/>
                <w:sz w:val="20"/>
                <w:szCs w:val="20"/>
              </w:rPr>
            </w:pPr>
            <w:r w:rsidRPr="0027790A">
              <w:rPr>
                <w:rFonts w:cs="Arial"/>
                <w:sz w:val="20"/>
                <w:szCs w:val="20"/>
              </w:rPr>
              <w:t>м</w:t>
            </w:r>
          </w:p>
        </w:tc>
        <w:tc>
          <w:tcPr>
            <w:tcW w:w="1134" w:type="dxa"/>
            <w:shd w:val="clear" w:color="auto" w:fill="F2F2F2" w:themeFill="background1" w:themeFillShade="F2"/>
          </w:tcPr>
          <w:p w:rsidR="00254BA4" w:rsidRPr="0027790A" w:rsidRDefault="00716A96" w:rsidP="00AE3A50">
            <w:pPr>
              <w:tabs>
                <w:tab w:val="left" w:pos="-1843"/>
              </w:tabs>
              <w:ind w:right="-108" w:hanging="108"/>
              <w:jc w:val="center"/>
              <w:rPr>
                <w:rFonts w:cs="Arial"/>
                <w:sz w:val="20"/>
                <w:szCs w:val="20"/>
              </w:rPr>
            </w:pPr>
            <w:r w:rsidRPr="0027790A">
              <w:rPr>
                <w:rFonts w:cs="Arial"/>
                <w:sz w:val="20"/>
                <w:szCs w:val="20"/>
              </w:rPr>
              <w:t>Платформа (</w:t>
            </w:r>
            <w:r w:rsidRPr="0027790A">
              <w:rPr>
                <w:rFonts w:cs="Arial"/>
                <w:sz w:val="20"/>
                <w:szCs w:val="20"/>
                <w:lang w:val="en-US"/>
              </w:rPr>
              <w:t>L</w:t>
            </w:r>
            <w:r w:rsidRPr="0027790A">
              <w:rPr>
                <w:rFonts w:cs="Arial"/>
                <w:sz w:val="20"/>
                <w:szCs w:val="20"/>
              </w:rPr>
              <w:t xml:space="preserve"> </w:t>
            </w:r>
            <w:r w:rsidRPr="0027790A">
              <w:rPr>
                <w:rFonts w:cs="Arial"/>
                <w:sz w:val="20"/>
                <w:szCs w:val="20"/>
                <w:lang w:val="en-US"/>
              </w:rPr>
              <w:t>x</w:t>
            </w:r>
            <w:r w:rsidRPr="0027790A">
              <w:rPr>
                <w:rFonts w:cs="Arial"/>
                <w:sz w:val="20"/>
                <w:szCs w:val="20"/>
              </w:rPr>
              <w:t xml:space="preserve"> </w:t>
            </w:r>
            <w:r w:rsidRPr="0027790A">
              <w:rPr>
                <w:rFonts w:cs="Arial"/>
                <w:sz w:val="20"/>
                <w:szCs w:val="20"/>
                <w:lang w:val="en-US"/>
              </w:rPr>
              <w:t>B</w:t>
            </w:r>
            <w:r w:rsidRPr="0027790A">
              <w:rPr>
                <w:rFonts w:cs="Arial"/>
                <w:sz w:val="20"/>
                <w:szCs w:val="20"/>
              </w:rPr>
              <w:t>),</w:t>
            </w:r>
          </w:p>
          <w:p w:rsidR="00254BA4" w:rsidRPr="0027790A" w:rsidRDefault="00254BA4" w:rsidP="00AE3A50">
            <w:pPr>
              <w:tabs>
                <w:tab w:val="left" w:pos="-1843"/>
              </w:tabs>
              <w:ind w:right="-108" w:hanging="108"/>
              <w:jc w:val="center"/>
              <w:rPr>
                <w:rFonts w:cs="Arial"/>
                <w:sz w:val="20"/>
                <w:szCs w:val="20"/>
              </w:rPr>
            </w:pPr>
          </w:p>
          <w:p w:rsidR="00716A96" w:rsidRPr="0027790A" w:rsidRDefault="00716A96" w:rsidP="00AE3A50">
            <w:pPr>
              <w:tabs>
                <w:tab w:val="left" w:pos="-1843"/>
              </w:tabs>
              <w:ind w:right="-108" w:hanging="108"/>
              <w:jc w:val="center"/>
              <w:rPr>
                <w:rFonts w:cs="Arial"/>
                <w:sz w:val="20"/>
                <w:szCs w:val="20"/>
              </w:rPr>
            </w:pPr>
            <w:r w:rsidRPr="0027790A">
              <w:rPr>
                <w:rFonts w:cs="Arial"/>
                <w:sz w:val="20"/>
                <w:szCs w:val="20"/>
              </w:rPr>
              <w:t>м</w:t>
            </w:r>
          </w:p>
        </w:tc>
        <w:tc>
          <w:tcPr>
            <w:tcW w:w="1038" w:type="dxa"/>
            <w:shd w:val="clear" w:color="auto" w:fill="F2F2F2" w:themeFill="background1" w:themeFillShade="F2"/>
          </w:tcPr>
          <w:p w:rsidR="00254BA4" w:rsidRPr="0027790A" w:rsidRDefault="00716A96" w:rsidP="00AE3A50">
            <w:pPr>
              <w:tabs>
                <w:tab w:val="left" w:pos="-1843"/>
              </w:tabs>
              <w:ind w:right="-62" w:hanging="108"/>
              <w:jc w:val="center"/>
              <w:rPr>
                <w:rFonts w:cs="Arial"/>
                <w:sz w:val="20"/>
                <w:szCs w:val="20"/>
              </w:rPr>
            </w:pPr>
            <w:r w:rsidRPr="0027790A">
              <w:rPr>
                <w:rFonts w:cs="Arial"/>
                <w:sz w:val="20"/>
                <w:szCs w:val="20"/>
              </w:rPr>
              <w:t>Платформа (</w:t>
            </w:r>
            <w:r w:rsidRPr="0027790A">
              <w:rPr>
                <w:rFonts w:cs="Arial"/>
                <w:sz w:val="20"/>
                <w:szCs w:val="20"/>
                <w:lang w:val="en-US"/>
              </w:rPr>
              <w:t>B</w:t>
            </w:r>
            <w:r w:rsidRPr="0027790A">
              <w:rPr>
                <w:rFonts w:cs="Arial"/>
                <w:sz w:val="20"/>
                <w:szCs w:val="20"/>
              </w:rPr>
              <w:t>2),</w:t>
            </w:r>
          </w:p>
          <w:p w:rsidR="00254BA4" w:rsidRPr="0027790A" w:rsidRDefault="00254BA4" w:rsidP="00AE3A50">
            <w:pPr>
              <w:tabs>
                <w:tab w:val="left" w:pos="-1843"/>
              </w:tabs>
              <w:ind w:right="-62" w:hanging="108"/>
              <w:jc w:val="center"/>
              <w:rPr>
                <w:rFonts w:cs="Arial"/>
                <w:sz w:val="20"/>
                <w:szCs w:val="20"/>
              </w:rPr>
            </w:pPr>
          </w:p>
          <w:p w:rsidR="00716A96" w:rsidRPr="0027790A" w:rsidRDefault="00716A96" w:rsidP="00AE3A50">
            <w:pPr>
              <w:tabs>
                <w:tab w:val="left" w:pos="-1843"/>
              </w:tabs>
              <w:ind w:right="-62" w:hanging="108"/>
              <w:jc w:val="center"/>
              <w:rPr>
                <w:rFonts w:cs="Arial"/>
                <w:sz w:val="20"/>
                <w:szCs w:val="20"/>
              </w:rPr>
            </w:pPr>
            <w:r w:rsidRPr="0027790A">
              <w:rPr>
                <w:rFonts w:cs="Arial"/>
                <w:sz w:val="20"/>
                <w:szCs w:val="20"/>
              </w:rPr>
              <w:t>мм</w:t>
            </w:r>
          </w:p>
        </w:tc>
        <w:tc>
          <w:tcPr>
            <w:tcW w:w="1184" w:type="dxa"/>
            <w:shd w:val="clear" w:color="auto" w:fill="F2F2F2" w:themeFill="background1" w:themeFillShade="F2"/>
          </w:tcPr>
          <w:p w:rsidR="00716A96" w:rsidRPr="0027790A" w:rsidRDefault="00716A96" w:rsidP="0057092E">
            <w:pPr>
              <w:tabs>
                <w:tab w:val="left" w:pos="-1843"/>
              </w:tabs>
              <w:ind w:left="-57" w:right="-57"/>
              <w:jc w:val="center"/>
              <w:rPr>
                <w:rFonts w:cs="Arial"/>
                <w:sz w:val="20"/>
                <w:szCs w:val="20"/>
              </w:rPr>
            </w:pPr>
            <w:r w:rsidRPr="0027790A">
              <w:rPr>
                <w:rFonts w:cs="Arial"/>
                <w:sz w:val="20"/>
                <w:szCs w:val="20"/>
              </w:rPr>
              <w:t xml:space="preserve">Высота в нижнем положении, </w:t>
            </w:r>
            <w:proofErr w:type="gramStart"/>
            <w:r w:rsidRPr="0027790A">
              <w:rPr>
                <w:rFonts w:cs="Arial"/>
                <w:sz w:val="20"/>
                <w:szCs w:val="20"/>
              </w:rPr>
              <w:t>мм</w:t>
            </w:r>
            <w:proofErr w:type="gramEnd"/>
          </w:p>
        </w:tc>
        <w:tc>
          <w:tcPr>
            <w:tcW w:w="978" w:type="dxa"/>
            <w:shd w:val="clear" w:color="auto" w:fill="F2F2F2" w:themeFill="background1" w:themeFillShade="F2"/>
          </w:tcPr>
          <w:p w:rsidR="00254BA4" w:rsidRPr="0027790A" w:rsidRDefault="00716A96" w:rsidP="00AE3A50">
            <w:pPr>
              <w:tabs>
                <w:tab w:val="left" w:pos="-1843"/>
              </w:tabs>
              <w:ind w:left="-62" w:right="-168" w:hanging="142"/>
              <w:jc w:val="center"/>
              <w:rPr>
                <w:rFonts w:cs="Arial"/>
                <w:sz w:val="20"/>
                <w:szCs w:val="20"/>
              </w:rPr>
            </w:pPr>
            <w:r w:rsidRPr="0027790A">
              <w:rPr>
                <w:rFonts w:cs="Arial"/>
                <w:sz w:val="20"/>
                <w:szCs w:val="20"/>
              </w:rPr>
              <w:t>Время подъёма,</w:t>
            </w:r>
          </w:p>
          <w:p w:rsidR="00AE3A50" w:rsidRDefault="00AE3A50" w:rsidP="00AE3A50">
            <w:pPr>
              <w:tabs>
                <w:tab w:val="left" w:pos="-1843"/>
              </w:tabs>
              <w:ind w:left="-62" w:right="-168" w:hanging="142"/>
              <w:jc w:val="center"/>
              <w:rPr>
                <w:rFonts w:cs="Arial"/>
                <w:sz w:val="20"/>
                <w:szCs w:val="20"/>
              </w:rPr>
            </w:pPr>
          </w:p>
          <w:p w:rsidR="00716A96" w:rsidRPr="0027790A" w:rsidRDefault="00716A96" w:rsidP="00AE3A50">
            <w:pPr>
              <w:tabs>
                <w:tab w:val="left" w:pos="-1843"/>
              </w:tabs>
              <w:ind w:left="-62" w:right="-168" w:hanging="142"/>
              <w:jc w:val="center"/>
              <w:rPr>
                <w:rFonts w:cs="Arial"/>
                <w:sz w:val="20"/>
                <w:szCs w:val="20"/>
              </w:rPr>
            </w:pPr>
            <w:r w:rsidRPr="0027790A">
              <w:rPr>
                <w:rFonts w:cs="Arial"/>
                <w:sz w:val="20"/>
                <w:szCs w:val="20"/>
              </w:rPr>
              <w:t>с</w:t>
            </w:r>
          </w:p>
        </w:tc>
        <w:tc>
          <w:tcPr>
            <w:tcW w:w="1059" w:type="dxa"/>
            <w:shd w:val="clear" w:color="auto" w:fill="F2F2F2" w:themeFill="background1" w:themeFillShade="F2"/>
          </w:tcPr>
          <w:p w:rsidR="00254BA4" w:rsidRPr="0027790A" w:rsidRDefault="00716A96" w:rsidP="00AE3A50">
            <w:pPr>
              <w:tabs>
                <w:tab w:val="left" w:pos="-1843"/>
              </w:tabs>
              <w:ind w:left="-48" w:right="-101"/>
              <w:jc w:val="center"/>
              <w:rPr>
                <w:rFonts w:cs="Arial"/>
                <w:sz w:val="20"/>
                <w:szCs w:val="20"/>
              </w:rPr>
            </w:pPr>
            <w:r w:rsidRPr="0027790A">
              <w:rPr>
                <w:rFonts w:cs="Arial"/>
                <w:sz w:val="20"/>
                <w:szCs w:val="20"/>
              </w:rPr>
              <w:t>Мощность мотора,</w:t>
            </w:r>
          </w:p>
          <w:p w:rsidR="00254BA4" w:rsidRPr="0027790A" w:rsidRDefault="00254BA4" w:rsidP="00AE3A50">
            <w:pPr>
              <w:tabs>
                <w:tab w:val="left" w:pos="-1843"/>
              </w:tabs>
              <w:ind w:left="-48" w:right="-101"/>
              <w:jc w:val="center"/>
              <w:rPr>
                <w:rFonts w:cs="Arial"/>
                <w:sz w:val="20"/>
                <w:szCs w:val="20"/>
              </w:rPr>
            </w:pPr>
          </w:p>
          <w:p w:rsidR="00716A96" w:rsidRPr="0027790A" w:rsidRDefault="00716A96" w:rsidP="00AE3A50">
            <w:pPr>
              <w:tabs>
                <w:tab w:val="left" w:pos="-1843"/>
              </w:tabs>
              <w:ind w:left="-48" w:right="-101"/>
              <w:jc w:val="center"/>
              <w:rPr>
                <w:rFonts w:cs="Arial"/>
                <w:sz w:val="20"/>
                <w:szCs w:val="20"/>
              </w:rPr>
            </w:pPr>
            <w:r w:rsidRPr="0027790A">
              <w:rPr>
                <w:rFonts w:cs="Arial"/>
                <w:sz w:val="20"/>
                <w:szCs w:val="20"/>
              </w:rPr>
              <w:t>кВт</w:t>
            </w:r>
          </w:p>
        </w:tc>
        <w:tc>
          <w:tcPr>
            <w:tcW w:w="1234" w:type="dxa"/>
            <w:shd w:val="clear" w:color="auto" w:fill="F2F2F2" w:themeFill="background1" w:themeFillShade="F2"/>
          </w:tcPr>
          <w:p w:rsidR="00254BA4" w:rsidRPr="0027790A" w:rsidRDefault="00716A96" w:rsidP="00AE3A50">
            <w:pPr>
              <w:tabs>
                <w:tab w:val="left" w:pos="-1843"/>
              </w:tabs>
              <w:ind w:left="-115" w:right="-143"/>
              <w:jc w:val="center"/>
              <w:rPr>
                <w:rFonts w:cs="Arial"/>
                <w:sz w:val="20"/>
                <w:szCs w:val="20"/>
              </w:rPr>
            </w:pPr>
            <w:r w:rsidRPr="0027790A">
              <w:rPr>
                <w:rFonts w:cs="Arial"/>
                <w:sz w:val="20"/>
                <w:szCs w:val="20"/>
              </w:rPr>
              <w:t>Собственная масса,</w:t>
            </w:r>
          </w:p>
          <w:p w:rsidR="00254BA4" w:rsidRPr="0027790A" w:rsidRDefault="00254BA4" w:rsidP="00AE3A50">
            <w:pPr>
              <w:tabs>
                <w:tab w:val="left" w:pos="-1843"/>
              </w:tabs>
              <w:ind w:left="-115" w:right="-143"/>
              <w:jc w:val="center"/>
              <w:rPr>
                <w:rFonts w:cs="Arial"/>
                <w:sz w:val="20"/>
                <w:szCs w:val="20"/>
              </w:rPr>
            </w:pPr>
          </w:p>
          <w:p w:rsidR="00716A96" w:rsidRPr="0027790A" w:rsidRDefault="00716A96" w:rsidP="00AE3A50">
            <w:pPr>
              <w:tabs>
                <w:tab w:val="left" w:pos="-1843"/>
              </w:tabs>
              <w:ind w:left="-115" w:right="-143"/>
              <w:jc w:val="center"/>
              <w:rPr>
                <w:rFonts w:cs="Arial"/>
                <w:sz w:val="20"/>
                <w:szCs w:val="20"/>
              </w:rPr>
            </w:pPr>
            <w:r w:rsidRPr="0027790A">
              <w:rPr>
                <w:rFonts w:cs="Arial"/>
                <w:sz w:val="20"/>
                <w:szCs w:val="20"/>
              </w:rPr>
              <w:t>кг</w:t>
            </w:r>
          </w:p>
        </w:tc>
      </w:tr>
      <w:tr w:rsidR="00716A96" w:rsidRPr="0027790A" w:rsidTr="00AE3A50">
        <w:trPr>
          <w:trHeight w:val="520"/>
        </w:trPr>
        <w:tc>
          <w:tcPr>
            <w:tcW w:w="1101" w:type="dxa"/>
            <w:vAlign w:val="center"/>
          </w:tcPr>
          <w:p w:rsidR="00716A96" w:rsidRPr="0027790A" w:rsidRDefault="00716A96" w:rsidP="00716A96">
            <w:pPr>
              <w:tabs>
                <w:tab w:val="left" w:pos="-1843"/>
              </w:tabs>
              <w:ind w:left="-6" w:hanging="51"/>
              <w:jc w:val="center"/>
              <w:rPr>
                <w:rFonts w:cs="Arial"/>
                <w:sz w:val="20"/>
                <w:szCs w:val="20"/>
              </w:rPr>
            </w:pPr>
            <w:r w:rsidRPr="0027790A">
              <w:rPr>
                <w:rFonts w:cs="Arial"/>
                <w:sz w:val="20"/>
                <w:szCs w:val="20"/>
              </w:rPr>
              <w:t>040047381</w:t>
            </w:r>
          </w:p>
        </w:tc>
        <w:tc>
          <w:tcPr>
            <w:tcW w:w="1275" w:type="dxa"/>
            <w:vAlign w:val="center"/>
          </w:tcPr>
          <w:p w:rsidR="00716A96" w:rsidRPr="0027790A" w:rsidRDefault="00716A96" w:rsidP="002D4FBB">
            <w:pPr>
              <w:tabs>
                <w:tab w:val="left" w:pos="-1843"/>
              </w:tabs>
              <w:jc w:val="center"/>
              <w:rPr>
                <w:rFonts w:cs="Arial"/>
                <w:sz w:val="20"/>
                <w:szCs w:val="20"/>
              </w:rPr>
            </w:pPr>
            <w:r w:rsidRPr="0027790A">
              <w:rPr>
                <w:rFonts w:cs="Arial"/>
                <w:sz w:val="20"/>
                <w:szCs w:val="20"/>
              </w:rPr>
              <w:t>1,0</w:t>
            </w:r>
          </w:p>
        </w:tc>
        <w:tc>
          <w:tcPr>
            <w:tcW w:w="993" w:type="dxa"/>
            <w:vAlign w:val="center"/>
          </w:tcPr>
          <w:p w:rsidR="00716A96" w:rsidRPr="0027790A" w:rsidRDefault="00716A96" w:rsidP="002D4FBB">
            <w:pPr>
              <w:tabs>
                <w:tab w:val="left" w:pos="-1843"/>
              </w:tabs>
              <w:jc w:val="center"/>
              <w:rPr>
                <w:rFonts w:cs="Arial"/>
                <w:sz w:val="20"/>
                <w:szCs w:val="20"/>
              </w:rPr>
            </w:pPr>
            <w:r w:rsidRPr="0027790A">
              <w:rPr>
                <w:rFonts w:cs="Arial"/>
                <w:sz w:val="20"/>
                <w:szCs w:val="20"/>
              </w:rPr>
              <w:t>0,76</w:t>
            </w:r>
          </w:p>
        </w:tc>
        <w:tc>
          <w:tcPr>
            <w:tcW w:w="1134" w:type="dxa"/>
            <w:vAlign w:val="center"/>
          </w:tcPr>
          <w:p w:rsidR="00716A96" w:rsidRPr="0027790A" w:rsidRDefault="00716A96" w:rsidP="002D4FBB">
            <w:pPr>
              <w:tabs>
                <w:tab w:val="left" w:pos="-1843"/>
              </w:tabs>
              <w:jc w:val="center"/>
              <w:rPr>
                <w:rFonts w:cs="Arial"/>
                <w:sz w:val="20"/>
                <w:szCs w:val="20"/>
              </w:rPr>
            </w:pPr>
            <w:r w:rsidRPr="0027790A">
              <w:rPr>
                <w:rFonts w:cs="Arial"/>
                <w:sz w:val="20"/>
                <w:szCs w:val="20"/>
              </w:rPr>
              <w:t xml:space="preserve">1,45 </w:t>
            </w:r>
            <w:proofErr w:type="spellStart"/>
            <w:r w:rsidRPr="0027790A">
              <w:rPr>
                <w:rFonts w:cs="Arial"/>
                <w:sz w:val="20"/>
                <w:szCs w:val="20"/>
              </w:rPr>
              <w:t>х</w:t>
            </w:r>
            <w:proofErr w:type="spellEnd"/>
            <w:r w:rsidRPr="0027790A">
              <w:rPr>
                <w:rFonts w:cs="Arial"/>
                <w:sz w:val="20"/>
                <w:szCs w:val="20"/>
              </w:rPr>
              <w:t xml:space="preserve"> 1,14</w:t>
            </w:r>
          </w:p>
        </w:tc>
        <w:tc>
          <w:tcPr>
            <w:tcW w:w="1038" w:type="dxa"/>
            <w:vAlign w:val="center"/>
          </w:tcPr>
          <w:p w:rsidR="00716A96" w:rsidRPr="0027790A" w:rsidRDefault="00716A96" w:rsidP="00716A96">
            <w:pPr>
              <w:tabs>
                <w:tab w:val="left" w:pos="-1843"/>
              </w:tabs>
              <w:jc w:val="center"/>
              <w:rPr>
                <w:rFonts w:cs="Arial"/>
                <w:sz w:val="20"/>
                <w:szCs w:val="20"/>
              </w:rPr>
            </w:pPr>
            <w:r w:rsidRPr="0027790A">
              <w:rPr>
                <w:rFonts w:cs="Arial"/>
                <w:sz w:val="20"/>
                <w:szCs w:val="20"/>
              </w:rPr>
              <w:t>585</w:t>
            </w:r>
          </w:p>
        </w:tc>
        <w:tc>
          <w:tcPr>
            <w:tcW w:w="1184" w:type="dxa"/>
            <w:vAlign w:val="center"/>
          </w:tcPr>
          <w:p w:rsidR="00716A96" w:rsidRPr="0027790A" w:rsidRDefault="00716A96" w:rsidP="00E937CD">
            <w:pPr>
              <w:tabs>
                <w:tab w:val="left" w:pos="-1843"/>
              </w:tabs>
              <w:jc w:val="center"/>
              <w:rPr>
                <w:rFonts w:cs="Arial"/>
                <w:sz w:val="20"/>
                <w:szCs w:val="20"/>
              </w:rPr>
            </w:pPr>
            <w:r w:rsidRPr="0027790A">
              <w:rPr>
                <w:rFonts w:cs="Arial"/>
                <w:sz w:val="20"/>
                <w:szCs w:val="20"/>
              </w:rPr>
              <w:t>8</w:t>
            </w:r>
            <w:r w:rsidR="00E937CD" w:rsidRPr="0027790A">
              <w:rPr>
                <w:rFonts w:cs="Arial"/>
                <w:sz w:val="20"/>
                <w:szCs w:val="20"/>
              </w:rPr>
              <w:t>0</w:t>
            </w:r>
          </w:p>
        </w:tc>
        <w:tc>
          <w:tcPr>
            <w:tcW w:w="978" w:type="dxa"/>
            <w:vAlign w:val="center"/>
          </w:tcPr>
          <w:p w:rsidR="00716A96" w:rsidRPr="0027790A" w:rsidRDefault="00716A96" w:rsidP="002D4FBB">
            <w:pPr>
              <w:tabs>
                <w:tab w:val="left" w:pos="-1843"/>
              </w:tabs>
              <w:jc w:val="center"/>
              <w:rPr>
                <w:rFonts w:cs="Arial"/>
                <w:sz w:val="20"/>
                <w:szCs w:val="20"/>
              </w:rPr>
            </w:pPr>
            <w:r w:rsidRPr="0027790A">
              <w:rPr>
                <w:rFonts w:cs="Arial"/>
                <w:sz w:val="20"/>
                <w:szCs w:val="20"/>
              </w:rPr>
              <w:t>18</w:t>
            </w:r>
          </w:p>
        </w:tc>
        <w:tc>
          <w:tcPr>
            <w:tcW w:w="1059" w:type="dxa"/>
            <w:vAlign w:val="center"/>
          </w:tcPr>
          <w:p w:rsidR="00716A96" w:rsidRPr="0027790A" w:rsidRDefault="00716A96" w:rsidP="002D4FBB">
            <w:pPr>
              <w:tabs>
                <w:tab w:val="left" w:pos="-1843"/>
              </w:tabs>
              <w:jc w:val="center"/>
              <w:rPr>
                <w:rFonts w:cs="Arial"/>
                <w:sz w:val="20"/>
                <w:szCs w:val="20"/>
              </w:rPr>
            </w:pPr>
            <w:r w:rsidRPr="0027790A">
              <w:rPr>
                <w:rFonts w:cs="Arial"/>
                <w:sz w:val="20"/>
                <w:szCs w:val="20"/>
              </w:rPr>
              <w:t>0,75</w:t>
            </w:r>
          </w:p>
        </w:tc>
        <w:tc>
          <w:tcPr>
            <w:tcW w:w="1234" w:type="dxa"/>
            <w:vAlign w:val="center"/>
          </w:tcPr>
          <w:p w:rsidR="00716A96" w:rsidRPr="0027790A" w:rsidRDefault="00716A96" w:rsidP="00716A96">
            <w:pPr>
              <w:tabs>
                <w:tab w:val="left" w:pos="-1843"/>
              </w:tabs>
              <w:jc w:val="center"/>
              <w:rPr>
                <w:rFonts w:cs="Arial"/>
                <w:sz w:val="20"/>
                <w:szCs w:val="20"/>
              </w:rPr>
            </w:pPr>
            <w:r w:rsidRPr="0027790A">
              <w:rPr>
                <w:rFonts w:cs="Arial"/>
                <w:sz w:val="20"/>
                <w:szCs w:val="20"/>
              </w:rPr>
              <w:t>235</w:t>
            </w:r>
          </w:p>
        </w:tc>
      </w:tr>
    </w:tbl>
    <w:p w:rsidR="00681B22" w:rsidRPr="0027790A" w:rsidRDefault="00681B22" w:rsidP="00213465">
      <w:pPr>
        <w:tabs>
          <w:tab w:val="left" w:pos="-1843"/>
          <w:tab w:val="left" w:pos="284"/>
          <w:tab w:val="left" w:pos="426"/>
          <w:tab w:val="left" w:pos="5812"/>
          <w:tab w:val="left" w:pos="5954"/>
        </w:tabs>
        <w:spacing w:after="0" w:line="360" w:lineRule="auto"/>
        <w:ind w:right="-1"/>
        <w:rPr>
          <w:rFonts w:cs="Arial"/>
          <w:lang w:val="en-US"/>
        </w:rPr>
      </w:pPr>
    </w:p>
    <w:p w:rsidR="00681B22" w:rsidRPr="0027790A" w:rsidRDefault="00681B22" w:rsidP="00213465">
      <w:pPr>
        <w:tabs>
          <w:tab w:val="left" w:pos="-1843"/>
          <w:tab w:val="left" w:pos="284"/>
          <w:tab w:val="left" w:pos="426"/>
          <w:tab w:val="left" w:pos="5812"/>
          <w:tab w:val="left" w:pos="5954"/>
        </w:tabs>
        <w:spacing w:after="0" w:line="360" w:lineRule="auto"/>
        <w:ind w:right="-1"/>
        <w:rPr>
          <w:rFonts w:cs="Arial"/>
          <w:lang w:val="en-US"/>
        </w:rPr>
      </w:pPr>
      <w:r w:rsidRPr="0027790A">
        <w:rPr>
          <w:rFonts w:cs="Arial"/>
          <w:noProof/>
          <w:lang w:eastAsia="ru-RU"/>
        </w:rPr>
        <w:drawing>
          <wp:inline distT="0" distB="0" distL="0" distR="0">
            <wp:extent cx="6214601" cy="1553497"/>
            <wp:effectExtent l="19050" t="0" r="0" b="0"/>
            <wp:docPr id="21" name="Рисунок 20" descr="размеры П-образного стол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меры П-образного стола.bmp"/>
                    <pic:cNvPicPr/>
                  </pic:nvPicPr>
                  <pic:blipFill>
                    <a:blip r:embed="rId32" cstate="print"/>
                    <a:stretch>
                      <a:fillRect/>
                    </a:stretch>
                  </pic:blipFill>
                  <pic:spPr>
                    <a:xfrm>
                      <a:off x="0" y="0"/>
                      <a:ext cx="6214601" cy="1553497"/>
                    </a:xfrm>
                    <a:prstGeom prst="rect">
                      <a:avLst/>
                    </a:prstGeom>
                  </pic:spPr>
                </pic:pic>
              </a:graphicData>
            </a:graphic>
          </wp:inline>
        </w:drawing>
      </w:r>
    </w:p>
    <w:p w:rsidR="00681B22" w:rsidRPr="0027790A" w:rsidRDefault="00681B22" w:rsidP="00213465">
      <w:pPr>
        <w:tabs>
          <w:tab w:val="left" w:pos="-1843"/>
          <w:tab w:val="left" w:pos="284"/>
          <w:tab w:val="left" w:pos="426"/>
          <w:tab w:val="left" w:pos="5812"/>
          <w:tab w:val="left" w:pos="5954"/>
        </w:tabs>
        <w:spacing w:after="0" w:line="360" w:lineRule="auto"/>
        <w:ind w:right="-1"/>
        <w:rPr>
          <w:rFonts w:cs="Arial"/>
          <w:lang w:val="en-US"/>
        </w:rPr>
      </w:pPr>
    </w:p>
    <w:p w:rsidR="00681B22" w:rsidRPr="0027790A" w:rsidRDefault="00681B22" w:rsidP="00213465">
      <w:pPr>
        <w:tabs>
          <w:tab w:val="left" w:pos="-1843"/>
          <w:tab w:val="left" w:pos="284"/>
          <w:tab w:val="left" w:pos="426"/>
          <w:tab w:val="left" w:pos="5812"/>
          <w:tab w:val="left" w:pos="5954"/>
        </w:tabs>
        <w:spacing w:after="0" w:line="360" w:lineRule="auto"/>
        <w:ind w:right="-1"/>
        <w:rPr>
          <w:rFonts w:cs="Arial"/>
          <w:sz w:val="20"/>
          <w:szCs w:val="20"/>
        </w:rPr>
      </w:pPr>
      <w:r w:rsidRPr="0027790A">
        <w:rPr>
          <w:rFonts w:cs="Arial"/>
          <w:sz w:val="20"/>
          <w:szCs w:val="20"/>
        </w:rPr>
        <w:t>В – ширина платформы</w:t>
      </w:r>
    </w:p>
    <w:p w:rsidR="00681B22" w:rsidRPr="0027790A" w:rsidRDefault="00681B22" w:rsidP="00213465">
      <w:pPr>
        <w:tabs>
          <w:tab w:val="left" w:pos="-1843"/>
          <w:tab w:val="left" w:pos="284"/>
          <w:tab w:val="left" w:pos="426"/>
          <w:tab w:val="left" w:pos="5812"/>
          <w:tab w:val="left" w:pos="5954"/>
        </w:tabs>
        <w:spacing w:after="0" w:line="360" w:lineRule="auto"/>
        <w:ind w:right="-1"/>
        <w:rPr>
          <w:rFonts w:cs="Arial"/>
          <w:sz w:val="20"/>
          <w:szCs w:val="20"/>
        </w:rPr>
      </w:pPr>
      <w:r w:rsidRPr="0027790A">
        <w:rPr>
          <w:rFonts w:cs="Arial"/>
          <w:sz w:val="20"/>
          <w:szCs w:val="20"/>
          <w:lang w:val="en-US"/>
        </w:rPr>
        <w:t>L</w:t>
      </w:r>
      <w:r w:rsidRPr="0027790A">
        <w:rPr>
          <w:rFonts w:cs="Arial"/>
          <w:sz w:val="20"/>
          <w:szCs w:val="20"/>
        </w:rPr>
        <w:t xml:space="preserve"> – </w:t>
      </w:r>
      <w:proofErr w:type="gramStart"/>
      <w:r w:rsidRPr="0027790A">
        <w:rPr>
          <w:rFonts w:cs="Arial"/>
          <w:sz w:val="20"/>
          <w:szCs w:val="20"/>
        </w:rPr>
        <w:t>длина</w:t>
      </w:r>
      <w:proofErr w:type="gramEnd"/>
      <w:r w:rsidRPr="0027790A">
        <w:rPr>
          <w:rFonts w:cs="Arial"/>
          <w:sz w:val="20"/>
          <w:szCs w:val="20"/>
        </w:rPr>
        <w:t xml:space="preserve"> платформы</w:t>
      </w:r>
    </w:p>
    <w:p w:rsidR="00681B22" w:rsidRPr="0027790A" w:rsidRDefault="00681B22" w:rsidP="00213465">
      <w:pPr>
        <w:tabs>
          <w:tab w:val="left" w:pos="-1843"/>
          <w:tab w:val="left" w:pos="284"/>
          <w:tab w:val="left" w:pos="426"/>
          <w:tab w:val="left" w:pos="5812"/>
          <w:tab w:val="left" w:pos="5954"/>
        </w:tabs>
        <w:spacing w:after="0" w:line="360" w:lineRule="auto"/>
        <w:ind w:right="-1"/>
        <w:rPr>
          <w:rFonts w:cs="Arial"/>
          <w:sz w:val="20"/>
          <w:szCs w:val="20"/>
        </w:rPr>
      </w:pPr>
      <w:r w:rsidRPr="0027790A">
        <w:rPr>
          <w:rFonts w:cs="Arial"/>
          <w:sz w:val="20"/>
          <w:szCs w:val="20"/>
        </w:rPr>
        <w:t>Н – высота подъёма</w:t>
      </w:r>
    </w:p>
    <w:p w:rsidR="00681B22" w:rsidRPr="0027790A" w:rsidRDefault="00681B22" w:rsidP="00213465">
      <w:pPr>
        <w:tabs>
          <w:tab w:val="left" w:pos="-1843"/>
          <w:tab w:val="left" w:pos="284"/>
          <w:tab w:val="left" w:pos="426"/>
          <w:tab w:val="left" w:pos="5812"/>
          <w:tab w:val="left" w:pos="5954"/>
        </w:tabs>
        <w:spacing w:after="0" w:line="360" w:lineRule="auto"/>
        <w:ind w:right="-1"/>
        <w:rPr>
          <w:rFonts w:cs="Arial"/>
          <w:sz w:val="20"/>
          <w:szCs w:val="20"/>
        </w:rPr>
      </w:pPr>
      <w:proofErr w:type="gramStart"/>
      <w:r w:rsidRPr="0027790A">
        <w:rPr>
          <w:rFonts w:cs="Arial"/>
          <w:sz w:val="20"/>
          <w:szCs w:val="20"/>
        </w:rPr>
        <w:t>С</w:t>
      </w:r>
      <w:proofErr w:type="gramEnd"/>
      <w:r w:rsidRPr="0027790A">
        <w:rPr>
          <w:rFonts w:cs="Arial"/>
          <w:sz w:val="20"/>
          <w:szCs w:val="20"/>
        </w:rPr>
        <w:t xml:space="preserve"> – высота в нижнем положении</w:t>
      </w:r>
    </w:p>
    <w:p w:rsidR="00681B22" w:rsidRDefault="00681B22" w:rsidP="00B13CE0">
      <w:pPr>
        <w:tabs>
          <w:tab w:val="left" w:pos="-1843"/>
          <w:tab w:val="left" w:pos="284"/>
          <w:tab w:val="left" w:pos="426"/>
          <w:tab w:val="left" w:pos="5812"/>
          <w:tab w:val="left" w:pos="5954"/>
        </w:tabs>
        <w:spacing w:after="0" w:line="360" w:lineRule="auto"/>
        <w:ind w:left="-993" w:right="-1"/>
        <w:rPr>
          <w:rFonts w:ascii="Arial Narrow" w:hAnsi="Arial Narrow" w:cs="Arial"/>
        </w:rPr>
      </w:pPr>
      <w:r>
        <w:rPr>
          <w:rFonts w:ascii="Arial Narrow" w:hAnsi="Arial Narrow" w:cs="Arial"/>
          <w:noProof/>
          <w:lang w:eastAsia="ru-RU"/>
        </w:rPr>
        <w:lastRenderedPageBreak/>
        <w:drawing>
          <wp:inline distT="0" distB="0" distL="0" distR="0">
            <wp:extent cx="7551331" cy="441652"/>
            <wp:effectExtent l="19050" t="0" r="0" b="0"/>
            <wp:docPr id="23" name="Рисунок 22" descr="стр 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 7.bmp"/>
                    <pic:cNvPicPr/>
                  </pic:nvPicPr>
                  <pic:blipFill>
                    <a:blip r:embed="rId33" cstate="print"/>
                    <a:stretch>
                      <a:fillRect/>
                    </a:stretch>
                  </pic:blipFill>
                  <pic:spPr>
                    <a:xfrm>
                      <a:off x="0" y="0"/>
                      <a:ext cx="7743590" cy="452897"/>
                    </a:xfrm>
                    <a:prstGeom prst="rect">
                      <a:avLst/>
                    </a:prstGeom>
                  </pic:spPr>
                </pic:pic>
              </a:graphicData>
            </a:graphic>
          </wp:inline>
        </w:drawing>
      </w:r>
    </w:p>
    <w:p w:rsidR="0027790A" w:rsidRDefault="0027790A" w:rsidP="00026BC5">
      <w:pPr>
        <w:tabs>
          <w:tab w:val="left" w:pos="-1843"/>
          <w:tab w:val="left" w:pos="284"/>
          <w:tab w:val="left" w:pos="426"/>
          <w:tab w:val="left" w:pos="5812"/>
          <w:tab w:val="left" w:pos="5954"/>
        </w:tabs>
        <w:spacing w:after="0" w:line="240" w:lineRule="auto"/>
        <w:rPr>
          <w:rFonts w:ascii="Arial Narrow" w:hAnsi="Arial Narrow" w:cs="Arial"/>
          <w:b/>
          <w:sz w:val="28"/>
          <w:szCs w:val="28"/>
        </w:rPr>
      </w:pPr>
    </w:p>
    <w:p w:rsidR="00B13CE0" w:rsidRPr="00026BC5" w:rsidRDefault="00026BC5" w:rsidP="00026BC5">
      <w:pPr>
        <w:tabs>
          <w:tab w:val="left" w:pos="-1843"/>
          <w:tab w:val="left" w:pos="284"/>
          <w:tab w:val="left" w:pos="426"/>
          <w:tab w:val="left" w:pos="5812"/>
          <w:tab w:val="left" w:pos="5954"/>
        </w:tabs>
        <w:spacing w:after="0" w:line="240" w:lineRule="auto"/>
        <w:rPr>
          <w:rFonts w:cs="Arial"/>
          <w:b/>
          <w:sz w:val="28"/>
          <w:szCs w:val="28"/>
        </w:rPr>
      </w:pPr>
      <w:r>
        <w:rPr>
          <w:rFonts w:cs="Arial"/>
          <w:b/>
          <w:noProof/>
          <w:sz w:val="28"/>
          <w:szCs w:val="28"/>
          <w:lang w:eastAsia="ru-RU"/>
        </w:rPr>
        <w:drawing>
          <wp:anchor distT="0" distB="0" distL="114300" distR="114300" simplePos="0" relativeHeight="251666432" behindDoc="0" locked="0" layoutInCell="1" allowOverlap="1">
            <wp:simplePos x="0" y="0"/>
            <wp:positionH relativeFrom="margin">
              <wp:posOffset>2962910</wp:posOffset>
            </wp:positionH>
            <wp:positionV relativeFrom="margin">
              <wp:posOffset>1026160</wp:posOffset>
            </wp:positionV>
            <wp:extent cx="3327400" cy="2801620"/>
            <wp:effectExtent l="19050" t="0" r="6350" b="0"/>
            <wp:wrapSquare wrapText="bothSides"/>
            <wp:docPr id="24" name="Рисунок 23" descr="опять стол....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пять стол....bmp"/>
                    <pic:cNvPicPr/>
                  </pic:nvPicPr>
                  <pic:blipFill>
                    <a:blip r:embed="rId34" cstate="print"/>
                    <a:stretch>
                      <a:fillRect/>
                    </a:stretch>
                  </pic:blipFill>
                  <pic:spPr>
                    <a:xfrm>
                      <a:off x="0" y="0"/>
                      <a:ext cx="3327400" cy="2801620"/>
                    </a:xfrm>
                    <a:prstGeom prst="rect">
                      <a:avLst/>
                    </a:prstGeom>
                  </pic:spPr>
                </pic:pic>
              </a:graphicData>
            </a:graphic>
          </wp:anchor>
        </w:drawing>
      </w:r>
      <w:r w:rsidR="00B13CE0" w:rsidRPr="00026BC5">
        <w:rPr>
          <w:rFonts w:cs="Arial"/>
          <w:b/>
          <w:sz w:val="28"/>
          <w:szCs w:val="28"/>
        </w:rPr>
        <w:t>Стол для манипуляций с грузами</w:t>
      </w:r>
    </w:p>
    <w:p w:rsidR="00B13CE0" w:rsidRPr="00026BC5" w:rsidRDefault="00B13CE0" w:rsidP="00026BC5">
      <w:pPr>
        <w:tabs>
          <w:tab w:val="left" w:pos="-1843"/>
          <w:tab w:val="left" w:pos="284"/>
          <w:tab w:val="left" w:pos="426"/>
          <w:tab w:val="left" w:pos="5812"/>
          <w:tab w:val="left" w:pos="5954"/>
        </w:tabs>
        <w:spacing w:after="0" w:line="240" w:lineRule="auto"/>
        <w:rPr>
          <w:rFonts w:cs="Arial"/>
          <w:b/>
          <w:sz w:val="28"/>
          <w:szCs w:val="28"/>
        </w:rPr>
      </w:pPr>
      <w:r w:rsidRPr="00026BC5">
        <w:rPr>
          <w:rFonts w:cs="Arial"/>
          <w:b/>
          <w:sz w:val="28"/>
          <w:szCs w:val="28"/>
        </w:rPr>
        <w:t xml:space="preserve">Модель </w:t>
      </w:r>
      <w:r w:rsidRPr="00026BC5">
        <w:rPr>
          <w:rFonts w:cs="Arial"/>
          <w:b/>
          <w:sz w:val="28"/>
          <w:szCs w:val="28"/>
          <w:lang w:val="en-US"/>
        </w:rPr>
        <w:t>HTH</w:t>
      </w:r>
      <w:r w:rsidRPr="00026BC5">
        <w:rPr>
          <w:rFonts w:cs="Arial"/>
          <w:b/>
          <w:sz w:val="28"/>
          <w:szCs w:val="28"/>
        </w:rPr>
        <w:t>-</w:t>
      </w:r>
      <w:r w:rsidRPr="00026BC5">
        <w:rPr>
          <w:rFonts w:cs="Arial"/>
          <w:b/>
          <w:sz w:val="28"/>
          <w:szCs w:val="28"/>
          <w:lang w:val="en-US"/>
        </w:rPr>
        <w:t>E</w:t>
      </w:r>
      <w:r w:rsidRPr="00026BC5">
        <w:rPr>
          <w:rFonts w:cs="Arial"/>
          <w:b/>
          <w:sz w:val="28"/>
          <w:szCs w:val="28"/>
        </w:rPr>
        <w:t xml:space="preserve"> </w:t>
      </w:r>
      <w:r w:rsidRPr="00026BC5">
        <w:rPr>
          <w:rFonts w:cs="Arial"/>
          <w:b/>
          <w:sz w:val="28"/>
          <w:szCs w:val="28"/>
          <w:lang w:val="en-US"/>
        </w:rPr>
        <w:t>SILVERLINE</w:t>
      </w:r>
    </w:p>
    <w:p w:rsidR="00D56CB8" w:rsidRPr="00026BC5" w:rsidRDefault="00D56CB8" w:rsidP="00026BC5">
      <w:pPr>
        <w:tabs>
          <w:tab w:val="left" w:pos="-1843"/>
          <w:tab w:val="left" w:pos="284"/>
          <w:tab w:val="left" w:pos="426"/>
          <w:tab w:val="left" w:pos="5812"/>
          <w:tab w:val="left" w:pos="5954"/>
        </w:tabs>
        <w:spacing w:after="0" w:line="240" w:lineRule="auto"/>
        <w:rPr>
          <w:rFonts w:cs="Arial"/>
          <w:b/>
          <w:sz w:val="28"/>
          <w:szCs w:val="28"/>
        </w:rPr>
      </w:pPr>
    </w:p>
    <w:p w:rsidR="00B13CE0" w:rsidRPr="00026BC5" w:rsidRDefault="00B13CE0" w:rsidP="00B13CE0">
      <w:pPr>
        <w:tabs>
          <w:tab w:val="left" w:pos="-1843"/>
          <w:tab w:val="left" w:pos="284"/>
          <w:tab w:val="left" w:pos="426"/>
          <w:tab w:val="left" w:pos="5812"/>
          <w:tab w:val="left" w:pos="5954"/>
        </w:tabs>
        <w:spacing w:after="0" w:line="360" w:lineRule="auto"/>
        <w:ind w:right="-1"/>
        <w:rPr>
          <w:rFonts w:cs="Arial"/>
          <w:sz w:val="24"/>
          <w:szCs w:val="24"/>
        </w:rPr>
      </w:pPr>
      <w:r w:rsidRPr="00026BC5">
        <w:rPr>
          <w:rFonts w:cs="Arial"/>
          <w:sz w:val="24"/>
          <w:szCs w:val="24"/>
        </w:rPr>
        <w:t>Грузоподъёмность  500-3000 кг</w:t>
      </w:r>
    </w:p>
    <w:p w:rsidR="00B13CE0" w:rsidRDefault="00B13CE0" w:rsidP="00026BC5">
      <w:pPr>
        <w:tabs>
          <w:tab w:val="left" w:pos="-1843"/>
          <w:tab w:val="left" w:pos="284"/>
          <w:tab w:val="left" w:pos="426"/>
          <w:tab w:val="left" w:pos="5812"/>
          <w:tab w:val="left" w:pos="5954"/>
        </w:tabs>
        <w:spacing w:after="0" w:line="240" w:lineRule="auto"/>
        <w:rPr>
          <w:rFonts w:cs="Arial"/>
          <w:sz w:val="20"/>
          <w:szCs w:val="20"/>
        </w:rPr>
      </w:pPr>
      <w:r w:rsidRPr="00026BC5">
        <w:rPr>
          <w:rFonts w:cs="Arial"/>
          <w:sz w:val="20"/>
          <w:szCs w:val="20"/>
        </w:rPr>
        <w:t>Для профессионального подъёма больших грузов,</w:t>
      </w:r>
      <w:r w:rsidR="00D56CB8" w:rsidRPr="00026BC5">
        <w:rPr>
          <w:rFonts w:cs="Arial"/>
          <w:sz w:val="20"/>
          <w:szCs w:val="20"/>
        </w:rPr>
        <w:t xml:space="preserve"> </w:t>
      </w:r>
      <w:r w:rsidRPr="00026BC5">
        <w:rPr>
          <w:rFonts w:cs="Arial"/>
          <w:sz w:val="20"/>
          <w:szCs w:val="20"/>
        </w:rPr>
        <w:t>манипуляций с ними, для складывания на хранение товаров в цехах.</w:t>
      </w:r>
    </w:p>
    <w:p w:rsidR="00026BC5" w:rsidRPr="00026BC5" w:rsidRDefault="00026BC5" w:rsidP="00026BC5">
      <w:pPr>
        <w:tabs>
          <w:tab w:val="left" w:pos="-1843"/>
          <w:tab w:val="left" w:pos="284"/>
          <w:tab w:val="left" w:pos="426"/>
          <w:tab w:val="left" w:pos="5812"/>
          <w:tab w:val="left" w:pos="5954"/>
        </w:tabs>
        <w:spacing w:after="0" w:line="240" w:lineRule="auto"/>
        <w:rPr>
          <w:rFonts w:cs="Arial"/>
          <w:sz w:val="20"/>
          <w:szCs w:val="20"/>
        </w:rPr>
      </w:pPr>
    </w:p>
    <w:p w:rsidR="00B13CE0" w:rsidRPr="00026BC5" w:rsidRDefault="00B13CE0" w:rsidP="00B13CE0">
      <w:pPr>
        <w:tabs>
          <w:tab w:val="left" w:pos="-1843"/>
          <w:tab w:val="left" w:pos="284"/>
          <w:tab w:val="left" w:pos="426"/>
          <w:tab w:val="left" w:pos="5812"/>
          <w:tab w:val="left" w:pos="5954"/>
        </w:tabs>
        <w:spacing w:after="0" w:line="360" w:lineRule="auto"/>
        <w:ind w:right="-1"/>
        <w:rPr>
          <w:rFonts w:cs="Arial"/>
          <w:sz w:val="24"/>
          <w:szCs w:val="24"/>
        </w:rPr>
      </w:pPr>
      <w:r w:rsidRPr="00026BC5">
        <w:rPr>
          <w:rFonts w:cs="Arial"/>
          <w:sz w:val="24"/>
          <w:szCs w:val="24"/>
        </w:rPr>
        <w:t>Характеристики</w:t>
      </w:r>
    </w:p>
    <w:p w:rsidR="00F046D3" w:rsidRPr="00026BC5" w:rsidRDefault="00F046D3" w:rsidP="00026BC5">
      <w:pPr>
        <w:pStyle w:val="a6"/>
        <w:numPr>
          <w:ilvl w:val="0"/>
          <w:numId w:val="3"/>
        </w:numPr>
        <w:tabs>
          <w:tab w:val="left" w:pos="-1843"/>
          <w:tab w:val="left" w:pos="142"/>
          <w:tab w:val="left" w:pos="567"/>
          <w:tab w:val="left" w:pos="5812"/>
          <w:tab w:val="left" w:pos="5954"/>
        </w:tabs>
        <w:spacing w:after="0" w:line="240" w:lineRule="auto"/>
        <w:ind w:left="426"/>
        <w:rPr>
          <w:rFonts w:cs="Arial"/>
          <w:sz w:val="20"/>
          <w:szCs w:val="20"/>
        </w:rPr>
      </w:pPr>
      <w:r w:rsidRPr="00026BC5">
        <w:rPr>
          <w:rFonts w:cs="Arial"/>
          <w:sz w:val="20"/>
          <w:szCs w:val="20"/>
        </w:rPr>
        <w:t>Плавное движение гидравлического поршня для эргономичной работы</w:t>
      </w:r>
    </w:p>
    <w:p w:rsidR="00AA0EED" w:rsidRPr="00026BC5" w:rsidRDefault="00AA0EED" w:rsidP="00026BC5">
      <w:pPr>
        <w:pStyle w:val="a6"/>
        <w:numPr>
          <w:ilvl w:val="0"/>
          <w:numId w:val="3"/>
        </w:numPr>
        <w:tabs>
          <w:tab w:val="left" w:pos="-1843"/>
          <w:tab w:val="left" w:pos="142"/>
          <w:tab w:val="left" w:pos="567"/>
          <w:tab w:val="left" w:pos="5812"/>
          <w:tab w:val="left" w:pos="5954"/>
        </w:tabs>
        <w:spacing w:after="0" w:line="240" w:lineRule="auto"/>
        <w:ind w:left="426"/>
        <w:rPr>
          <w:rFonts w:cs="Arial"/>
          <w:sz w:val="20"/>
          <w:szCs w:val="20"/>
        </w:rPr>
      </w:pPr>
      <w:r w:rsidRPr="00026BC5">
        <w:rPr>
          <w:rFonts w:cs="Arial"/>
          <w:sz w:val="20"/>
          <w:szCs w:val="20"/>
        </w:rPr>
        <w:t xml:space="preserve">Безопасное управление, благодаря тому, что кнопки вверх/вниз и кнопка аварийной остановки расположены в защищённой зоне </w:t>
      </w:r>
    </w:p>
    <w:p w:rsidR="00026BC5" w:rsidRDefault="00D56CB8" w:rsidP="00026BC5">
      <w:pPr>
        <w:pStyle w:val="a6"/>
        <w:numPr>
          <w:ilvl w:val="0"/>
          <w:numId w:val="3"/>
        </w:numPr>
        <w:tabs>
          <w:tab w:val="left" w:pos="-1843"/>
          <w:tab w:val="left" w:pos="142"/>
          <w:tab w:val="left" w:pos="567"/>
          <w:tab w:val="left" w:pos="5812"/>
          <w:tab w:val="left" w:pos="5954"/>
        </w:tabs>
        <w:spacing w:after="0" w:line="240" w:lineRule="auto"/>
        <w:ind w:left="426"/>
        <w:rPr>
          <w:rFonts w:cs="Arial"/>
          <w:sz w:val="20"/>
          <w:szCs w:val="20"/>
        </w:rPr>
      </w:pPr>
      <w:r w:rsidRPr="00026BC5">
        <w:rPr>
          <w:rFonts w:cs="Arial"/>
          <w:sz w:val="20"/>
          <w:szCs w:val="20"/>
        </w:rPr>
        <w:t xml:space="preserve">Защита от перегрузки при помощи контрольного клапана давления </w:t>
      </w:r>
    </w:p>
    <w:p w:rsidR="00E937CD" w:rsidRPr="00026BC5" w:rsidRDefault="00E937CD" w:rsidP="00026BC5">
      <w:pPr>
        <w:pStyle w:val="a6"/>
        <w:numPr>
          <w:ilvl w:val="0"/>
          <w:numId w:val="3"/>
        </w:numPr>
        <w:tabs>
          <w:tab w:val="left" w:pos="-1843"/>
          <w:tab w:val="left" w:pos="142"/>
          <w:tab w:val="left" w:pos="567"/>
          <w:tab w:val="left" w:pos="5812"/>
          <w:tab w:val="left" w:pos="5954"/>
        </w:tabs>
        <w:spacing w:after="0" w:line="240" w:lineRule="auto"/>
        <w:ind w:left="426"/>
        <w:rPr>
          <w:rFonts w:cs="Arial"/>
          <w:sz w:val="20"/>
          <w:szCs w:val="20"/>
        </w:rPr>
      </w:pPr>
      <w:r w:rsidRPr="00026BC5">
        <w:rPr>
          <w:rFonts w:cs="Arial"/>
          <w:sz w:val="20"/>
          <w:szCs w:val="20"/>
        </w:rPr>
        <w:t xml:space="preserve">Соответствует </w:t>
      </w:r>
      <w:r w:rsidRPr="00026BC5">
        <w:rPr>
          <w:rFonts w:cs="Arial"/>
          <w:sz w:val="20"/>
          <w:szCs w:val="20"/>
          <w:lang w:val="en-US"/>
        </w:rPr>
        <w:t>EN</w:t>
      </w:r>
      <w:r w:rsidRPr="00026BC5">
        <w:rPr>
          <w:rFonts w:cs="Arial"/>
          <w:sz w:val="20"/>
          <w:szCs w:val="20"/>
        </w:rPr>
        <w:t xml:space="preserve"> 1570-1 и всем правилам безопасности.</w:t>
      </w:r>
    </w:p>
    <w:p w:rsidR="007B109B" w:rsidRPr="00026BC5" w:rsidRDefault="007B109B" w:rsidP="00026BC5">
      <w:pPr>
        <w:pStyle w:val="a6"/>
        <w:tabs>
          <w:tab w:val="left" w:pos="-1843"/>
          <w:tab w:val="left" w:pos="284"/>
          <w:tab w:val="left" w:pos="426"/>
          <w:tab w:val="left" w:pos="5812"/>
          <w:tab w:val="left" w:pos="5954"/>
        </w:tabs>
        <w:spacing w:after="0" w:line="240" w:lineRule="auto"/>
        <w:rPr>
          <w:rFonts w:cs="Arial"/>
          <w:sz w:val="20"/>
          <w:szCs w:val="20"/>
        </w:rPr>
      </w:pPr>
    </w:p>
    <w:p w:rsidR="00E937CD" w:rsidRPr="00026BC5" w:rsidRDefault="00E937CD" w:rsidP="00572E7E">
      <w:pPr>
        <w:pStyle w:val="a6"/>
        <w:tabs>
          <w:tab w:val="left" w:pos="-1843"/>
          <w:tab w:val="left" w:pos="0"/>
          <w:tab w:val="left" w:pos="5812"/>
          <w:tab w:val="left" w:pos="5954"/>
        </w:tabs>
        <w:spacing w:after="0" w:line="360" w:lineRule="auto"/>
        <w:ind w:left="0" w:right="-1"/>
        <w:rPr>
          <w:rFonts w:cs="Arial"/>
          <w:sz w:val="20"/>
          <w:szCs w:val="20"/>
        </w:rPr>
      </w:pPr>
      <w:r w:rsidRPr="00026BC5">
        <w:rPr>
          <w:rFonts w:cs="Arial"/>
          <w:noProof/>
          <w:sz w:val="20"/>
          <w:szCs w:val="20"/>
          <w:lang w:eastAsia="ru-RU"/>
        </w:rPr>
        <w:drawing>
          <wp:inline distT="0" distB="0" distL="0" distR="0">
            <wp:extent cx="6279008" cy="462337"/>
            <wp:effectExtent l="19050" t="0" r="7492" b="0"/>
            <wp:docPr id="26" name="Рисунок 25" descr="Техн. хар. hth-e сильверлайн.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хн. хар. hth-e сильверлайн.bmp"/>
                    <pic:cNvPicPr/>
                  </pic:nvPicPr>
                  <pic:blipFill>
                    <a:blip r:embed="rId35" cstate="print"/>
                    <a:stretch>
                      <a:fillRect/>
                    </a:stretch>
                  </pic:blipFill>
                  <pic:spPr>
                    <a:xfrm>
                      <a:off x="0" y="0"/>
                      <a:ext cx="6286858" cy="462915"/>
                    </a:xfrm>
                    <a:prstGeom prst="rect">
                      <a:avLst/>
                    </a:prstGeom>
                  </pic:spPr>
                </pic:pic>
              </a:graphicData>
            </a:graphic>
          </wp:inline>
        </w:drawing>
      </w:r>
    </w:p>
    <w:tbl>
      <w:tblPr>
        <w:tblStyle w:val="a7"/>
        <w:tblW w:w="0" w:type="auto"/>
        <w:tblBorders>
          <w:top w:val="none" w:sz="0" w:space="0" w:color="auto"/>
          <w:left w:val="none" w:sz="0" w:space="0" w:color="auto"/>
          <w:bottom w:val="none" w:sz="0" w:space="0" w:color="auto"/>
          <w:right w:val="none" w:sz="0" w:space="0" w:color="auto"/>
          <w:insideH w:val="single" w:sz="6" w:space="0" w:color="1F497D" w:themeColor="text2"/>
          <w:insideV w:val="single" w:sz="6" w:space="0" w:color="1F497D" w:themeColor="text2"/>
        </w:tblBorders>
        <w:tblLook w:val="04A0"/>
      </w:tblPr>
      <w:tblGrid>
        <w:gridCol w:w="1140"/>
        <w:gridCol w:w="1421"/>
        <w:gridCol w:w="1025"/>
        <w:gridCol w:w="1257"/>
        <w:gridCol w:w="1479"/>
        <w:gridCol w:w="1100"/>
        <w:gridCol w:w="1202"/>
        <w:gridCol w:w="1372"/>
      </w:tblGrid>
      <w:tr w:rsidR="007F525D" w:rsidRPr="00026BC5" w:rsidTr="002D4FBB">
        <w:trPr>
          <w:trHeight w:val="526"/>
        </w:trPr>
        <w:tc>
          <w:tcPr>
            <w:tcW w:w="0" w:type="auto"/>
            <w:shd w:val="clear" w:color="auto" w:fill="F2F2F2" w:themeFill="background1" w:themeFillShade="F2"/>
          </w:tcPr>
          <w:p w:rsidR="00572E7E" w:rsidRPr="00026BC5" w:rsidRDefault="00572E7E" w:rsidP="00EB7920">
            <w:pPr>
              <w:tabs>
                <w:tab w:val="left" w:pos="-1843"/>
              </w:tabs>
              <w:jc w:val="center"/>
              <w:rPr>
                <w:rFonts w:cs="Arial"/>
                <w:sz w:val="20"/>
                <w:szCs w:val="20"/>
              </w:rPr>
            </w:pPr>
            <w:r w:rsidRPr="00026BC5">
              <w:rPr>
                <w:rFonts w:cs="Arial"/>
                <w:sz w:val="20"/>
                <w:szCs w:val="20"/>
              </w:rPr>
              <w:t>Номер артикула</w:t>
            </w:r>
          </w:p>
        </w:tc>
        <w:tc>
          <w:tcPr>
            <w:tcW w:w="0" w:type="auto"/>
            <w:shd w:val="clear" w:color="auto" w:fill="F2F2F2" w:themeFill="background1" w:themeFillShade="F2"/>
          </w:tcPr>
          <w:p w:rsidR="00EB7920" w:rsidRPr="00026BC5" w:rsidRDefault="00572E7E" w:rsidP="00EB7920">
            <w:pPr>
              <w:tabs>
                <w:tab w:val="left" w:pos="-1843"/>
              </w:tabs>
              <w:ind w:left="-57"/>
              <w:jc w:val="center"/>
              <w:rPr>
                <w:rFonts w:cs="Arial"/>
                <w:sz w:val="20"/>
                <w:szCs w:val="20"/>
              </w:rPr>
            </w:pPr>
            <w:proofErr w:type="spellStart"/>
            <w:proofErr w:type="gramStart"/>
            <w:r w:rsidRPr="00026BC5">
              <w:rPr>
                <w:rFonts w:cs="Arial"/>
                <w:sz w:val="20"/>
                <w:szCs w:val="20"/>
              </w:rPr>
              <w:t>Грузоподъём-ность</w:t>
            </w:r>
            <w:proofErr w:type="spellEnd"/>
            <w:proofErr w:type="gramEnd"/>
            <w:r w:rsidRPr="00026BC5">
              <w:rPr>
                <w:rFonts w:cs="Arial"/>
                <w:sz w:val="20"/>
                <w:szCs w:val="20"/>
              </w:rPr>
              <w:t xml:space="preserve">, </w:t>
            </w:r>
          </w:p>
          <w:p w:rsidR="001E06D0" w:rsidRDefault="001E06D0" w:rsidP="00EB7920">
            <w:pPr>
              <w:tabs>
                <w:tab w:val="left" w:pos="-1843"/>
              </w:tabs>
              <w:ind w:left="-57"/>
              <w:jc w:val="center"/>
              <w:rPr>
                <w:rFonts w:cs="Arial"/>
                <w:sz w:val="20"/>
                <w:szCs w:val="20"/>
              </w:rPr>
            </w:pPr>
          </w:p>
          <w:p w:rsidR="001E06D0" w:rsidRDefault="001E06D0" w:rsidP="00EB7920">
            <w:pPr>
              <w:tabs>
                <w:tab w:val="left" w:pos="-1843"/>
              </w:tabs>
              <w:ind w:left="-57"/>
              <w:jc w:val="center"/>
              <w:rPr>
                <w:rFonts w:cs="Arial"/>
                <w:sz w:val="20"/>
                <w:szCs w:val="20"/>
              </w:rPr>
            </w:pPr>
          </w:p>
          <w:p w:rsidR="00572E7E" w:rsidRPr="00026BC5" w:rsidRDefault="00572E7E" w:rsidP="00EB7920">
            <w:pPr>
              <w:tabs>
                <w:tab w:val="left" w:pos="-1843"/>
              </w:tabs>
              <w:ind w:left="-57"/>
              <w:jc w:val="center"/>
              <w:rPr>
                <w:rFonts w:cs="Arial"/>
                <w:sz w:val="20"/>
                <w:szCs w:val="20"/>
              </w:rPr>
            </w:pPr>
            <w:r w:rsidRPr="00026BC5">
              <w:rPr>
                <w:rFonts w:cs="Arial"/>
                <w:sz w:val="20"/>
                <w:szCs w:val="20"/>
              </w:rPr>
              <w:t>т</w:t>
            </w:r>
          </w:p>
        </w:tc>
        <w:tc>
          <w:tcPr>
            <w:tcW w:w="0" w:type="auto"/>
            <w:shd w:val="clear" w:color="auto" w:fill="F2F2F2" w:themeFill="background1" w:themeFillShade="F2"/>
          </w:tcPr>
          <w:p w:rsidR="00EB7920" w:rsidRPr="00026BC5" w:rsidRDefault="00572E7E" w:rsidP="00EB7920">
            <w:pPr>
              <w:tabs>
                <w:tab w:val="left" w:pos="-1843"/>
              </w:tabs>
              <w:jc w:val="center"/>
              <w:rPr>
                <w:rFonts w:cs="Arial"/>
                <w:sz w:val="20"/>
                <w:szCs w:val="20"/>
              </w:rPr>
            </w:pPr>
            <w:r w:rsidRPr="00026BC5">
              <w:rPr>
                <w:rFonts w:cs="Arial"/>
                <w:sz w:val="20"/>
                <w:szCs w:val="20"/>
              </w:rPr>
              <w:t xml:space="preserve">Высота </w:t>
            </w:r>
            <w:r w:rsidRPr="00026BC5">
              <w:rPr>
                <w:rFonts w:cs="Arial"/>
                <w:sz w:val="20"/>
                <w:szCs w:val="20"/>
              </w:rPr>
              <w:br/>
              <w:t xml:space="preserve">подъёма, </w:t>
            </w:r>
          </w:p>
          <w:p w:rsidR="001E06D0" w:rsidRDefault="001E06D0" w:rsidP="00EB7920">
            <w:pPr>
              <w:tabs>
                <w:tab w:val="left" w:pos="-1843"/>
              </w:tabs>
              <w:jc w:val="center"/>
              <w:rPr>
                <w:rFonts w:cs="Arial"/>
                <w:sz w:val="20"/>
                <w:szCs w:val="20"/>
              </w:rPr>
            </w:pPr>
          </w:p>
          <w:p w:rsidR="001E06D0" w:rsidRDefault="001E06D0" w:rsidP="00EB7920">
            <w:pPr>
              <w:tabs>
                <w:tab w:val="left" w:pos="-1843"/>
              </w:tabs>
              <w:jc w:val="center"/>
              <w:rPr>
                <w:rFonts w:cs="Arial"/>
                <w:sz w:val="20"/>
                <w:szCs w:val="20"/>
              </w:rPr>
            </w:pPr>
          </w:p>
          <w:p w:rsidR="00572E7E" w:rsidRPr="00026BC5" w:rsidRDefault="00572E7E" w:rsidP="00EB7920">
            <w:pPr>
              <w:tabs>
                <w:tab w:val="left" w:pos="-1843"/>
              </w:tabs>
              <w:jc w:val="center"/>
              <w:rPr>
                <w:rFonts w:cs="Arial"/>
                <w:sz w:val="20"/>
                <w:szCs w:val="20"/>
              </w:rPr>
            </w:pPr>
            <w:r w:rsidRPr="00026BC5">
              <w:rPr>
                <w:rFonts w:cs="Arial"/>
                <w:sz w:val="20"/>
                <w:szCs w:val="20"/>
              </w:rPr>
              <w:t>м</w:t>
            </w:r>
          </w:p>
        </w:tc>
        <w:tc>
          <w:tcPr>
            <w:tcW w:w="0" w:type="auto"/>
            <w:shd w:val="clear" w:color="auto" w:fill="F2F2F2" w:themeFill="background1" w:themeFillShade="F2"/>
          </w:tcPr>
          <w:p w:rsidR="00EB7920" w:rsidRPr="00026BC5" w:rsidRDefault="00572E7E" w:rsidP="00EB7920">
            <w:pPr>
              <w:tabs>
                <w:tab w:val="left" w:pos="-1843"/>
              </w:tabs>
              <w:jc w:val="center"/>
              <w:rPr>
                <w:rFonts w:cs="Arial"/>
                <w:sz w:val="20"/>
                <w:szCs w:val="20"/>
              </w:rPr>
            </w:pPr>
            <w:r w:rsidRPr="00026BC5">
              <w:rPr>
                <w:rFonts w:cs="Arial"/>
                <w:sz w:val="20"/>
                <w:szCs w:val="20"/>
              </w:rPr>
              <w:t>Платформа (</w:t>
            </w:r>
            <w:r w:rsidRPr="00026BC5">
              <w:rPr>
                <w:rFonts w:cs="Arial"/>
                <w:sz w:val="20"/>
                <w:szCs w:val="20"/>
                <w:lang w:val="en-US"/>
              </w:rPr>
              <w:t>L</w:t>
            </w:r>
            <w:r w:rsidRPr="00026BC5">
              <w:rPr>
                <w:rFonts w:cs="Arial"/>
                <w:sz w:val="20"/>
                <w:szCs w:val="20"/>
              </w:rPr>
              <w:t xml:space="preserve"> </w:t>
            </w:r>
            <w:r w:rsidRPr="00026BC5">
              <w:rPr>
                <w:rFonts w:cs="Arial"/>
                <w:sz w:val="20"/>
                <w:szCs w:val="20"/>
                <w:lang w:val="en-US"/>
              </w:rPr>
              <w:t>x</w:t>
            </w:r>
            <w:r w:rsidRPr="00026BC5">
              <w:rPr>
                <w:rFonts w:cs="Arial"/>
                <w:sz w:val="20"/>
                <w:szCs w:val="20"/>
              </w:rPr>
              <w:t xml:space="preserve"> </w:t>
            </w:r>
            <w:r w:rsidRPr="00026BC5">
              <w:rPr>
                <w:rFonts w:cs="Arial"/>
                <w:sz w:val="20"/>
                <w:szCs w:val="20"/>
                <w:lang w:val="en-US"/>
              </w:rPr>
              <w:t>B</w:t>
            </w:r>
            <w:r w:rsidRPr="00026BC5">
              <w:rPr>
                <w:rFonts w:cs="Arial"/>
                <w:sz w:val="20"/>
                <w:szCs w:val="20"/>
              </w:rPr>
              <w:t>),</w:t>
            </w:r>
          </w:p>
          <w:p w:rsidR="001E06D0" w:rsidRDefault="001E06D0" w:rsidP="00EB7920">
            <w:pPr>
              <w:tabs>
                <w:tab w:val="left" w:pos="-1843"/>
              </w:tabs>
              <w:jc w:val="center"/>
              <w:rPr>
                <w:rFonts w:cs="Arial"/>
                <w:sz w:val="20"/>
                <w:szCs w:val="20"/>
              </w:rPr>
            </w:pPr>
          </w:p>
          <w:p w:rsidR="001E06D0" w:rsidRDefault="001E06D0" w:rsidP="00EB7920">
            <w:pPr>
              <w:tabs>
                <w:tab w:val="left" w:pos="-1843"/>
              </w:tabs>
              <w:jc w:val="center"/>
              <w:rPr>
                <w:rFonts w:cs="Arial"/>
                <w:sz w:val="20"/>
                <w:szCs w:val="20"/>
              </w:rPr>
            </w:pPr>
          </w:p>
          <w:p w:rsidR="00572E7E" w:rsidRPr="00026BC5" w:rsidRDefault="00572E7E" w:rsidP="00EB7920">
            <w:pPr>
              <w:tabs>
                <w:tab w:val="left" w:pos="-1843"/>
              </w:tabs>
              <w:jc w:val="center"/>
              <w:rPr>
                <w:rFonts w:cs="Arial"/>
                <w:sz w:val="20"/>
                <w:szCs w:val="20"/>
              </w:rPr>
            </w:pPr>
            <w:r w:rsidRPr="00026BC5">
              <w:rPr>
                <w:rFonts w:cs="Arial"/>
                <w:sz w:val="20"/>
                <w:szCs w:val="20"/>
              </w:rPr>
              <w:t xml:space="preserve"> м</w:t>
            </w:r>
          </w:p>
        </w:tc>
        <w:tc>
          <w:tcPr>
            <w:tcW w:w="0" w:type="auto"/>
            <w:shd w:val="clear" w:color="auto" w:fill="F2F2F2" w:themeFill="background1" w:themeFillShade="F2"/>
          </w:tcPr>
          <w:p w:rsidR="00EB7920" w:rsidRPr="00026BC5" w:rsidRDefault="00572E7E" w:rsidP="00EB7920">
            <w:pPr>
              <w:tabs>
                <w:tab w:val="left" w:pos="-1843"/>
              </w:tabs>
              <w:jc w:val="center"/>
              <w:rPr>
                <w:rFonts w:cs="Arial"/>
                <w:sz w:val="20"/>
                <w:szCs w:val="20"/>
              </w:rPr>
            </w:pPr>
            <w:r w:rsidRPr="00026BC5">
              <w:rPr>
                <w:rFonts w:cs="Arial"/>
                <w:sz w:val="20"/>
                <w:szCs w:val="20"/>
              </w:rPr>
              <w:t>Высота в нижнем положении,</w:t>
            </w:r>
            <w:r w:rsidR="00EB7920" w:rsidRPr="00026BC5">
              <w:rPr>
                <w:rFonts w:cs="Arial"/>
                <w:sz w:val="20"/>
                <w:szCs w:val="20"/>
              </w:rPr>
              <w:t xml:space="preserve"> </w:t>
            </w:r>
            <w:r w:rsidRPr="00026BC5">
              <w:rPr>
                <w:rFonts w:cs="Arial"/>
                <w:sz w:val="20"/>
                <w:szCs w:val="20"/>
              </w:rPr>
              <w:t xml:space="preserve">(С), </w:t>
            </w:r>
          </w:p>
          <w:p w:rsidR="00572E7E" w:rsidRPr="00026BC5" w:rsidRDefault="00572E7E" w:rsidP="00EB7920">
            <w:pPr>
              <w:tabs>
                <w:tab w:val="left" w:pos="-1843"/>
              </w:tabs>
              <w:jc w:val="center"/>
              <w:rPr>
                <w:rFonts w:cs="Arial"/>
                <w:sz w:val="20"/>
                <w:szCs w:val="20"/>
              </w:rPr>
            </w:pPr>
            <w:r w:rsidRPr="00026BC5">
              <w:rPr>
                <w:rFonts w:cs="Arial"/>
                <w:sz w:val="20"/>
                <w:szCs w:val="20"/>
              </w:rPr>
              <w:t>мм</w:t>
            </w:r>
          </w:p>
        </w:tc>
        <w:tc>
          <w:tcPr>
            <w:tcW w:w="0" w:type="auto"/>
            <w:shd w:val="clear" w:color="auto" w:fill="F2F2F2" w:themeFill="background1" w:themeFillShade="F2"/>
          </w:tcPr>
          <w:p w:rsidR="00EB7920" w:rsidRPr="00026BC5" w:rsidRDefault="00572E7E" w:rsidP="00EB7920">
            <w:pPr>
              <w:tabs>
                <w:tab w:val="left" w:pos="-1843"/>
              </w:tabs>
              <w:jc w:val="center"/>
              <w:rPr>
                <w:rFonts w:cs="Arial"/>
                <w:sz w:val="20"/>
                <w:szCs w:val="20"/>
              </w:rPr>
            </w:pPr>
            <w:r w:rsidRPr="00026BC5">
              <w:rPr>
                <w:rFonts w:cs="Arial"/>
                <w:sz w:val="20"/>
                <w:szCs w:val="20"/>
              </w:rPr>
              <w:t xml:space="preserve">Время подъёма, </w:t>
            </w:r>
          </w:p>
          <w:p w:rsidR="001E06D0" w:rsidRDefault="001E06D0" w:rsidP="00EB7920">
            <w:pPr>
              <w:tabs>
                <w:tab w:val="left" w:pos="-1843"/>
              </w:tabs>
              <w:jc w:val="center"/>
              <w:rPr>
                <w:rFonts w:cs="Arial"/>
                <w:sz w:val="20"/>
                <w:szCs w:val="20"/>
              </w:rPr>
            </w:pPr>
          </w:p>
          <w:p w:rsidR="001E06D0" w:rsidRDefault="001E06D0" w:rsidP="00EB7920">
            <w:pPr>
              <w:tabs>
                <w:tab w:val="left" w:pos="-1843"/>
              </w:tabs>
              <w:jc w:val="center"/>
              <w:rPr>
                <w:rFonts w:cs="Arial"/>
                <w:sz w:val="20"/>
                <w:szCs w:val="20"/>
              </w:rPr>
            </w:pPr>
          </w:p>
          <w:p w:rsidR="00572E7E" w:rsidRPr="00026BC5" w:rsidRDefault="00572E7E" w:rsidP="00EB7920">
            <w:pPr>
              <w:tabs>
                <w:tab w:val="left" w:pos="-1843"/>
              </w:tabs>
              <w:jc w:val="center"/>
              <w:rPr>
                <w:rFonts w:cs="Arial"/>
                <w:sz w:val="20"/>
                <w:szCs w:val="20"/>
              </w:rPr>
            </w:pPr>
            <w:r w:rsidRPr="00026BC5">
              <w:rPr>
                <w:rFonts w:cs="Arial"/>
                <w:sz w:val="20"/>
                <w:szCs w:val="20"/>
              </w:rPr>
              <w:t>с</w:t>
            </w:r>
          </w:p>
        </w:tc>
        <w:tc>
          <w:tcPr>
            <w:tcW w:w="0" w:type="auto"/>
            <w:shd w:val="clear" w:color="auto" w:fill="F2F2F2" w:themeFill="background1" w:themeFillShade="F2"/>
          </w:tcPr>
          <w:p w:rsidR="00EB7920" w:rsidRPr="00026BC5" w:rsidRDefault="00572E7E" w:rsidP="00EB7920">
            <w:pPr>
              <w:tabs>
                <w:tab w:val="left" w:pos="-1843"/>
              </w:tabs>
              <w:jc w:val="center"/>
              <w:rPr>
                <w:rFonts w:cs="Arial"/>
                <w:sz w:val="20"/>
                <w:szCs w:val="20"/>
              </w:rPr>
            </w:pPr>
            <w:r w:rsidRPr="00026BC5">
              <w:rPr>
                <w:rFonts w:cs="Arial"/>
                <w:sz w:val="20"/>
                <w:szCs w:val="20"/>
              </w:rPr>
              <w:t xml:space="preserve">Мощность мотора, </w:t>
            </w:r>
          </w:p>
          <w:p w:rsidR="001E06D0" w:rsidRDefault="001E06D0" w:rsidP="00EB7920">
            <w:pPr>
              <w:tabs>
                <w:tab w:val="left" w:pos="-1843"/>
              </w:tabs>
              <w:jc w:val="center"/>
              <w:rPr>
                <w:rFonts w:cs="Arial"/>
                <w:sz w:val="20"/>
                <w:szCs w:val="20"/>
              </w:rPr>
            </w:pPr>
          </w:p>
          <w:p w:rsidR="001E06D0" w:rsidRDefault="001E06D0" w:rsidP="00EB7920">
            <w:pPr>
              <w:tabs>
                <w:tab w:val="left" w:pos="-1843"/>
              </w:tabs>
              <w:jc w:val="center"/>
              <w:rPr>
                <w:rFonts w:cs="Arial"/>
                <w:sz w:val="20"/>
                <w:szCs w:val="20"/>
              </w:rPr>
            </w:pPr>
          </w:p>
          <w:p w:rsidR="00572E7E" w:rsidRPr="00026BC5" w:rsidRDefault="00572E7E" w:rsidP="00EB7920">
            <w:pPr>
              <w:tabs>
                <w:tab w:val="left" w:pos="-1843"/>
              </w:tabs>
              <w:jc w:val="center"/>
              <w:rPr>
                <w:rFonts w:cs="Arial"/>
                <w:sz w:val="20"/>
                <w:szCs w:val="20"/>
              </w:rPr>
            </w:pPr>
            <w:r w:rsidRPr="00026BC5">
              <w:rPr>
                <w:rFonts w:cs="Arial"/>
                <w:sz w:val="20"/>
                <w:szCs w:val="20"/>
              </w:rPr>
              <w:t>кВт</w:t>
            </w:r>
          </w:p>
        </w:tc>
        <w:tc>
          <w:tcPr>
            <w:tcW w:w="0" w:type="auto"/>
            <w:shd w:val="clear" w:color="auto" w:fill="F2F2F2" w:themeFill="background1" w:themeFillShade="F2"/>
          </w:tcPr>
          <w:p w:rsidR="00EB7920" w:rsidRPr="00026BC5" w:rsidRDefault="00572E7E" w:rsidP="00EB7920">
            <w:pPr>
              <w:tabs>
                <w:tab w:val="left" w:pos="-1843"/>
              </w:tabs>
              <w:jc w:val="center"/>
              <w:rPr>
                <w:rFonts w:cs="Arial"/>
                <w:sz w:val="20"/>
                <w:szCs w:val="20"/>
              </w:rPr>
            </w:pPr>
            <w:r w:rsidRPr="00026BC5">
              <w:rPr>
                <w:rFonts w:cs="Arial"/>
                <w:sz w:val="20"/>
                <w:szCs w:val="20"/>
              </w:rPr>
              <w:t>Собственная масса,</w:t>
            </w:r>
          </w:p>
          <w:p w:rsidR="001E06D0" w:rsidRDefault="00572E7E" w:rsidP="00EB7920">
            <w:pPr>
              <w:tabs>
                <w:tab w:val="left" w:pos="-1843"/>
              </w:tabs>
              <w:jc w:val="center"/>
              <w:rPr>
                <w:rFonts w:cs="Arial"/>
                <w:sz w:val="20"/>
                <w:szCs w:val="20"/>
              </w:rPr>
            </w:pPr>
            <w:r w:rsidRPr="00026BC5">
              <w:rPr>
                <w:rFonts w:cs="Arial"/>
                <w:sz w:val="20"/>
                <w:szCs w:val="20"/>
              </w:rPr>
              <w:t xml:space="preserve"> </w:t>
            </w:r>
          </w:p>
          <w:p w:rsidR="001E06D0" w:rsidRDefault="001E06D0" w:rsidP="00EB7920">
            <w:pPr>
              <w:tabs>
                <w:tab w:val="left" w:pos="-1843"/>
              </w:tabs>
              <w:jc w:val="center"/>
              <w:rPr>
                <w:rFonts w:cs="Arial"/>
                <w:sz w:val="20"/>
                <w:szCs w:val="20"/>
              </w:rPr>
            </w:pPr>
          </w:p>
          <w:p w:rsidR="00572E7E" w:rsidRPr="00026BC5" w:rsidRDefault="00572E7E" w:rsidP="00EB7920">
            <w:pPr>
              <w:tabs>
                <w:tab w:val="left" w:pos="-1843"/>
              </w:tabs>
              <w:jc w:val="center"/>
              <w:rPr>
                <w:rFonts w:cs="Arial"/>
                <w:sz w:val="20"/>
                <w:szCs w:val="20"/>
              </w:rPr>
            </w:pPr>
            <w:r w:rsidRPr="00026BC5">
              <w:rPr>
                <w:rFonts w:cs="Arial"/>
                <w:sz w:val="20"/>
                <w:szCs w:val="20"/>
              </w:rPr>
              <w:t>кг</w:t>
            </w:r>
          </w:p>
        </w:tc>
      </w:tr>
      <w:tr w:rsidR="007F525D" w:rsidRPr="00026BC5" w:rsidTr="00EB7920">
        <w:trPr>
          <w:trHeight w:val="257"/>
        </w:trPr>
        <w:tc>
          <w:tcPr>
            <w:tcW w:w="0" w:type="auto"/>
            <w:tcBorders>
              <w:bottom w:val="nil"/>
            </w:tcBorders>
            <w:vAlign w:val="center"/>
          </w:tcPr>
          <w:p w:rsidR="00572E7E" w:rsidRPr="00026BC5" w:rsidRDefault="00572E7E" w:rsidP="00572E7E">
            <w:pPr>
              <w:tabs>
                <w:tab w:val="left" w:pos="-1843"/>
              </w:tabs>
              <w:ind w:left="-6" w:hanging="51"/>
              <w:jc w:val="center"/>
              <w:rPr>
                <w:rFonts w:cs="Arial"/>
                <w:sz w:val="20"/>
                <w:szCs w:val="20"/>
              </w:rPr>
            </w:pPr>
            <w:r w:rsidRPr="00026BC5">
              <w:rPr>
                <w:rFonts w:cs="Arial"/>
                <w:sz w:val="20"/>
                <w:szCs w:val="20"/>
              </w:rPr>
              <w:t>040049470</w:t>
            </w:r>
          </w:p>
        </w:tc>
        <w:tc>
          <w:tcPr>
            <w:tcW w:w="0" w:type="auto"/>
            <w:tcBorders>
              <w:bottom w:val="nil"/>
            </w:tcBorders>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0,5</w:t>
            </w:r>
          </w:p>
        </w:tc>
        <w:tc>
          <w:tcPr>
            <w:tcW w:w="0" w:type="auto"/>
            <w:tcBorders>
              <w:bottom w:val="nil"/>
            </w:tcBorders>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0,82</w:t>
            </w:r>
          </w:p>
        </w:tc>
        <w:tc>
          <w:tcPr>
            <w:tcW w:w="0" w:type="auto"/>
            <w:tcBorders>
              <w:bottom w:val="nil"/>
            </w:tcBorders>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 xml:space="preserve">1,3 </w:t>
            </w:r>
            <w:proofErr w:type="spellStart"/>
            <w:r w:rsidRPr="00026BC5">
              <w:rPr>
                <w:rFonts w:cs="Arial"/>
                <w:sz w:val="20"/>
                <w:szCs w:val="20"/>
              </w:rPr>
              <w:t>х</w:t>
            </w:r>
            <w:proofErr w:type="spellEnd"/>
            <w:r w:rsidRPr="00026BC5">
              <w:rPr>
                <w:rFonts w:cs="Arial"/>
                <w:sz w:val="20"/>
                <w:szCs w:val="20"/>
              </w:rPr>
              <w:t xml:space="preserve"> 0,8</w:t>
            </w:r>
          </w:p>
        </w:tc>
        <w:tc>
          <w:tcPr>
            <w:tcW w:w="0" w:type="auto"/>
            <w:tcBorders>
              <w:bottom w:val="nil"/>
            </w:tcBorders>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190</w:t>
            </w:r>
          </w:p>
        </w:tc>
        <w:tc>
          <w:tcPr>
            <w:tcW w:w="0" w:type="auto"/>
            <w:tcBorders>
              <w:bottom w:val="nil"/>
            </w:tcBorders>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15</w:t>
            </w:r>
          </w:p>
        </w:tc>
        <w:tc>
          <w:tcPr>
            <w:tcW w:w="0" w:type="auto"/>
            <w:tcBorders>
              <w:bottom w:val="nil"/>
            </w:tcBorders>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0,75</w:t>
            </w:r>
          </w:p>
        </w:tc>
        <w:tc>
          <w:tcPr>
            <w:tcW w:w="0" w:type="auto"/>
            <w:tcBorders>
              <w:bottom w:val="nil"/>
            </w:tcBorders>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160</w:t>
            </w:r>
          </w:p>
        </w:tc>
      </w:tr>
      <w:tr w:rsidR="007F525D" w:rsidRPr="00026BC5" w:rsidTr="00EB7920">
        <w:trPr>
          <w:trHeight w:val="261"/>
        </w:trPr>
        <w:tc>
          <w:tcPr>
            <w:tcW w:w="0" w:type="auto"/>
            <w:tcBorders>
              <w:top w:val="nil"/>
              <w:bottom w:val="nil"/>
            </w:tcBorders>
            <w:shd w:val="clear" w:color="auto" w:fill="F2F2F2" w:themeFill="background1" w:themeFillShade="F2"/>
            <w:vAlign w:val="center"/>
          </w:tcPr>
          <w:p w:rsidR="00572E7E" w:rsidRPr="00026BC5" w:rsidRDefault="00572E7E" w:rsidP="00572E7E">
            <w:pPr>
              <w:tabs>
                <w:tab w:val="left" w:pos="-1843"/>
              </w:tabs>
              <w:ind w:left="-6" w:hanging="51"/>
              <w:jc w:val="center"/>
              <w:rPr>
                <w:rFonts w:cs="Arial"/>
                <w:sz w:val="20"/>
                <w:szCs w:val="20"/>
              </w:rPr>
            </w:pPr>
            <w:r w:rsidRPr="00026BC5">
              <w:rPr>
                <w:rFonts w:cs="Arial"/>
                <w:sz w:val="20"/>
                <w:szCs w:val="20"/>
              </w:rPr>
              <w:t>040049471</w:t>
            </w:r>
          </w:p>
        </w:tc>
        <w:tc>
          <w:tcPr>
            <w:tcW w:w="0" w:type="auto"/>
            <w:tcBorders>
              <w:top w:val="nil"/>
              <w:bottom w:val="nil"/>
            </w:tcBorders>
            <w:shd w:val="clear" w:color="auto" w:fill="F2F2F2" w:themeFill="background1" w:themeFillShade="F2"/>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1,0</w:t>
            </w:r>
          </w:p>
        </w:tc>
        <w:tc>
          <w:tcPr>
            <w:tcW w:w="0" w:type="auto"/>
            <w:tcBorders>
              <w:top w:val="nil"/>
              <w:bottom w:val="nil"/>
            </w:tcBorders>
            <w:shd w:val="clear" w:color="auto" w:fill="F2F2F2" w:themeFill="background1" w:themeFillShade="F2"/>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0,82</w:t>
            </w:r>
          </w:p>
        </w:tc>
        <w:tc>
          <w:tcPr>
            <w:tcW w:w="0" w:type="auto"/>
            <w:tcBorders>
              <w:top w:val="nil"/>
              <w:bottom w:val="nil"/>
            </w:tcBorders>
            <w:shd w:val="clear" w:color="auto" w:fill="F2F2F2" w:themeFill="background1" w:themeFillShade="F2"/>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 xml:space="preserve">1,3 </w:t>
            </w:r>
            <w:proofErr w:type="spellStart"/>
            <w:r w:rsidRPr="00026BC5">
              <w:rPr>
                <w:rFonts w:cs="Arial"/>
                <w:sz w:val="20"/>
                <w:szCs w:val="20"/>
              </w:rPr>
              <w:t>х</w:t>
            </w:r>
            <w:proofErr w:type="spellEnd"/>
            <w:r w:rsidRPr="00026BC5">
              <w:rPr>
                <w:rFonts w:cs="Arial"/>
                <w:sz w:val="20"/>
                <w:szCs w:val="20"/>
              </w:rPr>
              <w:t xml:space="preserve"> 0,8</w:t>
            </w:r>
          </w:p>
        </w:tc>
        <w:tc>
          <w:tcPr>
            <w:tcW w:w="0" w:type="auto"/>
            <w:tcBorders>
              <w:top w:val="nil"/>
              <w:bottom w:val="nil"/>
            </w:tcBorders>
            <w:shd w:val="clear" w:color="auto" w:fill="F2F2F2" w:themeFill="background1" w:themeFillShade="F2"/>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190</w:t>
            </w:r>
          </w:p>
        </w:tc>
        <w:tc>
          <w:tcPr>
            <w:tcW w:w="0" w:type="auto"/>
            <w:tcBorders>
              <w:top w:val="nil"/>
              <w:bottom w:val="nil"/>
            </w:tcBorders>
            <w:shd w:val="clear" w:color="auto" w:fill="F2F2F2" w:themeFill="background1" w:themeFillShade="F2"/>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25</w:t>
            </w:r>
          </w:p>
        </w:tc>
        <w:tc>
          <w:tcPr>
            <w:tcW w:w="0" w:type="auto"/>
            <w:tcBorders>
              <w:top w:val="nil"/>
              <w:bottom w:val="nil"/>
            </w:tcBorders>
            <w:shd w:val="clear" w:color="auto" w:fill="F2F2F2" w:themeFill="background1" w:themeFillShade="F2"/>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0,75</w:t>
            </w:r>
          </w:p>
        </w:tc>
        <w:tc>
          <w:tcPr>
            <w:tcW w:w="0" w:type="auto"/>
            <w:tcBorders>
              <w:top w:val="nil"/>
              <w:bottom w:val="nil"/>
            </w:tcBorders>
            <w:shd w:val="clear" w:color="auto" w:fill="F2F2F2" w:themeFill="background1" w:themeFillShade="F2"/>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220</w:t>
            </w:r>
          </w:p>
        </w:tc>
      </w:tr>
      <w:tr w:rsidR="007F525D" w:rsidRPr="00026BC5" w:rsidTr="00EB7920">
        <w:trPr>
          <w:trHeight w:val="155"/>
        </w:trPr>
        <w:tc>
          <w:tcPr>
            <w:tcW w:w="0" w:type="auto"/>
            <w:tcBorders>
              <w:top w:val="nil"/>
              <w:bottom w:val="nil"/>
            </w:tcBorders>
            <w:vAlign w:val="center"/>
          </w:tcPr>
          <w:p w:rsidR="00572E7E" w:rsidRPr="00026BC5" w:rsidRDefault="00572E7E" w:rsidP="00572E7E">
            <w:pPr>
              <w:tabs>
                <w:tab w:val="left" w:pos="-1843"/>
              </w:tabs>
              <w:ind w:left="-6" w:hanging="51"/>
              <w:jc w:val="center"/>
              <w:rPr>
                <w:rFonts w:cs="Arial"/>
                <w:sz w:val="20"/>
                <w:szCs w:val="20"/>
              </w:rPr>
            </w:pPr>
            <w:r w:rsidRPr="00026BC5">
              <w:rPr>
                <w:rFonts w:cs="Arial"/>
                <w:sz w:val="20"/>
                <w:szCs w:val="20"/>
              </w:rPr>
              <w:t>040049472</w:t>
            </w:r>
          </w:p>
        </w:tc>
        <w:tc>
          <w:tcPr>
            <w:tcW w:w="0" w:type="auto"/>
            <w:tcBorders>
              <w:top w:val="nil"/>
              <w:bottom w:val="nil"/>
            </w:tcBorders>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2,0</w:t>
            </w:r>
          </w:p>
        </w:tc>
        <w:tc>
          <w:tcPr>
            <w:tcW w:w="0" w:type="auto"/>
            <w:tcBorders>
              <w:top w:val="nil"/>
              <w:bottom w:val="nil"/>
            </w:tcBorders>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0,82</w:t>
            </w:r>
          </w:p>
        </w:tc>
        <w:tc>
          <w:tcPr>
            <w:tcW w:w="0" w:type="auto"/>
            <w:tcBorders>
              <w:top w:val="nil"/>
              <w:bottom w:val="nil"/>
            </w:tcBorders>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 xml:space="preserve">1,3 </w:t>
            </w:r>
            <w:proofErr w:type="spellStart"/>
            <w:r w:rsidRPr="00026BC5">
              <w:rPr>
                <w:rFonts w:cs="Arial"/>
                <w:sz w:val="20"/>
                <w:szCs w:val="20"/>
              </w:rPr>
              <w:t>х</w:t>
            </w:r>
            <w:proofErr w:type="spellEnd"/>
            <w:r w:rsidRPr="00026BC5">
              <w:rPr>
                <w:rFonts w:cs="Arial"/>
                <w:sz w:val="20"/>
                <w:szCs w:val="20"/>
              </w:rPr>
              <w:t xml:space="preserve"> 0,8</w:t>
            </w:r>
          </w:p>
        </w:tc>
        <w:tc>
          <w:tcPr>
            <w:tcW w:w="0" w:type="auto"/>
            <w:tcBorders>
              <w:top w:val="nil"/>
              <w:bottom w:val="nil"/>
            </w:tcBorders>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190</w:t>
            </w:r>
          </w:p>
        </w:tc>
        <w:tc>
          <w:tcPr>
            <w:tcW w:w="0" w:type="auto"/>
            <w:tcBorders>
              <w:top w:val="nil"/>
              <w:bottom w:val="nil"/>
            </w:tcBorders>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40</w:t>
            </w:r>
          </w:p>
        </w:tc>
        <w:tc>
          <w:tcPr>
            <w:tcW w:w="0" w:type="auto"/>
            <w:tcBorders>
              <w:top w:val="nil"/>
              <w:bottom w:val="nil"/>
            </w:tcBorders>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0,75</w:t>
            </w:r>
          </w:p>
        </w:tc>
        <w:tc>
          <w:tcPr>
            <w:tcW w:w="0" w:type="auto"/>
            <w:tcBorders>
              <w:top w:val="nil"/>
              <w:bottom w:val="nil"/>
            </w:tcBorders>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280</w:t>
            </w:r>
          </w:p>
        </w:tc>
      </w:tr>
      <w:tr w:rsidR="007F525D" w:rsidRPr="00026BC5" w:rsidTr="00EB7920">
        <w:trPr>
          <w:trHeight w:val="177"/>
        </w:trPr>
        <w:tc>
          <w:tcPr>
            <w:tcW w:w="0" w:type="auto"/>
            <w:tcBorders>
              <w:top w:val="nil"/>
              <w:bottom w:val="nil"/>
            </w:tcBorders>
            <w:shd w:val="clear" w:color="auto" w:fill="F2F2F2" w:themeFill="background1" w:themeFillShade="F2"/>
            <w:vAlign w:val="center"/>
          </w:tcPr>
          <w:p w:rsidR="00572E7E" w:rsidRPr="00026BC5" w:rsidRDefault="00572E7E" w:rsidP="00572E7E">
            <w:pPr>
              <w:tabs>
                <w:tab w:val="left" w:pos="-1843"/>
              </w:tabs>
              <w:ind w:left="-6" w:hanging="51"/>
              <w:jc w:val="center"/>
              <w:rPr>
                <w:rFonts w:cs="Arial"/>
                <w:sz w:val="20"/>
                <w:szCs w:val="20"/>
              </w:rPr>
            </w:pPr>
            <w:r w:rsidRPr="00026BC5">
              <w:rPr>
                <w:rFonts w:cs="Arial"/>
                <w:sz w:val="20"/>
                <w:szCs w:val="20"/>
              </w:rPr>
              <w:t>040049473</w:t>
            </w:r>
          </w:p>
        </w:tc>
        <w:tc>
          <w:tcPr>
            <w:tcW w:w="0" w:type="auto"/>
            <w:tcBorders>
              <w:top w:val="nil"/>
              <w:bottom w:val="nil"/>
            </w:tcBorders>
            <w:shd w:val="clear" w:color="auto" w:fill="F2F2F2" w:themeFill="background1" w:themeFillShade="F2"/>
            <w:vAlign w:val="center"/>
          </w:tcPr>
          <w:p w:rsidR="00572E7E" w:rsidRPr="00026BC5" w:rsidRDefault="00572E7E" w:rsidP="002D4FBB">
            <w:pPr>
              <w:tabs>
                <w:tab w:val="left" w:pos="-1843"/>
              </w:tabs>
              <w:jc w:val="center"/>
              <w:rPr>
                <w:rFonts w:cs="Arial"/>
                <w:sz w:val="20"/>
                <w:szCs w:val="20"/>
              </w:rPr>
            </w:pPr>
            <w:r w:rsidRPr="00026BC5">
              <w:rPr>
                <w:rFonts w:cs="Arial"/>
                <w:sz w:val="20"/>
                <w:szCs w:val="20"/>
              </w:rPr>
              <w:t>3,0</w:t>
            </w:r>
          </w:p>
        </w:tc>
        <w:tc>
          <w:tcPr>
            <w:tcW w:w="0" w:type="auto"/>
            <w:tcBorders>
              <w:top w:val="nil"/>
              <w:bottom w:val="nil"/>
            </w:tcBorders>
            <w:shd w:val="clear" w:color="auto" w:fill="F2F2F2" w:themeFill="background1" w:themeFillShade="F2"/>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0,80</w:t>
            </w:r>
          </w:p>
        </w:tc>
        <w:tc>
          <w:tcPr>
            <w:tcW w:w="0" w:type="auto"/>
            <w:tcBorders>
              <w:top w:val="nil"/>
              <w:bottom w:val="nil"/>
            </w:tcBorders>
            <w:shd w:val="clear" w:color="auto" w:fill="F2F2F2" w:themeFill="background1" w:themeFillShade="F2"/>
            <w:vAlign w:val="center"/>
          </w:tcPr>
          <w:p w:rsidR="00572E7E" w:rsidRPr="00026BC5" w:rsidRDefault="00572E7E" w:rsidP="00572E7E">
            <w:pPr>
              <w:tabs>
                <w:tab w:val="left" w:pos="-1843"/>
              </w:tabs>
              <w:jc w:val="center"/>
              <w:rPr>
                <w:rFonts w:cs="Arial"/>
                <w:sz w:val="20"/>
                <w:szCs w:val="20"/>
              </w:rPr>
            </w:pPr>
            <w:r w:rsidRPr="00026BC5">
              <w:rPr>
                <w:rFonts w:cs="Arial"/>
                <w:sz w:val="20"/>
                <w:szCs w:val="20"/>
              </w:rPr>
              <w:t xml:space="preserve">1,3 </w:t>
            </w:r>
            <w:proofErr w:type="spellStart"/>
            <w:r w:rsidRPr="00026BC5">
              <w:rPr>
                <w:rFonts w:cs="Arial"/>
                <w:sz w:val="20"/>
                <w:szCs w:val="20"/>
              </w:rPr>
              <w:t>х</w:t>
            </w:r>
            <w:proofErr w:type="spellEnd"/>
            <w:r w:rsidRPr="00026BC5">
              <w:rPr>
                <w:rFonts w:cs="Arial"/>
                <w:sz w:val="20"/>
                <w:szCs w:val="20"/>
              </w:rPr>
              <w:t xml:space="preserve"> 0,8</w:t>
            </w:r>
          </w:p>
        </w:tc>
        <w:tc>
          <w:tcPr>
            <w:tcW w:w="0" w:type="auto"/>
            <w:tcBorders>
              <w:top w:val="nil"/>
              <w:bottom w:val="nil"/>
            </w:tcBorders>
            <w:shd w:val="clear" w:color="auto" w:fill="F2F2F2" w:themeFill="background1" w:themeFillShade="F2"/>
            <w:vAlign w:val="center"/>
          </w:tcPr>
          <w:p w:rsidR="00572E7E" w:rsidRPr="00026BC5" w:rsidRDefault="00572E7E" w:rsidP="002D4FBB">
            <w:pPr>
              <w:tabs>
                <w:tab w:val="left" w:pos="-1843"/>
              </w:tabs>
              <w:jc w:val="center"/>
              <w:rPr>
                <w:rFonts w:cs="Arial"/>
                <w:sz w:val="20"/>
                <w:szCs w:val="20"/>
              </w:rPr>
            </w:pPr>
            <w:r w:rsidRPr="00026BC5">
              <w:rPr>
                <w:rFonts w:cs="Arial"/>
                <w:sz w:val="20"/>
                <w:szCs w:val="20"/>
              </w:rPr>
              <w:t>220</w:t>
            </w:r>
          </w:p>
        </w:tc>
        <w:tc>
          <w:tcPr>
            <w:tcW w:w="0" w:type="auto"/>
            <w:tcBorders>
              <w:top w:val="nil"/>
              <w:bottom w:val="nil"/>
            </w:tcBorders>
            <w:shd w:val="clear" w:color="auto" w:fill="F2F2F2" w:themeFill="background1" w:themeFillShade="F2"/>
            <w:vAlign w:val="center"/>
          </w:tcPr>
          <w:p w:rsidR="00572E7E" w:rsidRPr="00026BC5" w:rsidRDefault="00572E7E" w:rsidP="002D4FBB">
            <w:pPr>
              <w:tabs>
                <w:tab w:val="left" w:pos="-1843"/>
              </w:tabs>
              <w:jc w:val="center"/>
              <w:rPr>
                <w:rFonts w:cs="Arial"/>
                <w:sz w:val="20"/>
                <w:szCs w:val="20"/>
              </w:rPr>
            </w:pPr>
            <w:r w:rsidRPr="00026BC5">
              <w:rPr>
                <w:rFonts w:cs="Arial"/>
                <w:sz w:val="20"/>
                <w:szCs w:val="20"/>
              </w:rPr>
              <w:t>26</w:t>
            </w:r>
          </w:p>
        </w:tc>
        <w:tc>
          <w:tcPr>
            <w:tcW w:w="0" w:type="auto"/>
            <w:tcBorders>
              <w:top w:val="nil"/>
              <w:bottom w:val="nil"/>
            </w:tcBorders>
            <w:shd w:val="clear" w:color="auto" w:fill="F2F2F2" w:themeFill="background1" w:themeFillShade="F2"/>
            <w:vAlign w:val="center"/>
          </w:tcPr>
          <w:p w:rsidR="00572E7E" w:rsidRPr="00026BC5" w:rsidRDefault="00572E7E" w:rsidP="002D4FBB">
            <w:pPr>
              <w:tabs>
                <w:tab w:val="left" w:pos="-1843"/>
              </w:tabs>
              <w:jc w:val="center"/>
              <w:rPr>
                <w:rFonts w:cs="Arial"/>
                <w:sz w:val="20"/>
                <w:szCs w:val="20"/>
              </w:rPr>
            </w:pPr>
            <w:r w:rsidRPr="00026BC5">
              <w:rPr>
                <w:rFonts w:cs="Arial"/>
                <w:sz w:val="20"/>
                <w:szCs w:val="20"/>
              </w:rPr>
              <w:t>1,5</w:t>
            </w:r>
          </w:p>
        </w:tc>
        <w:tc>
          <w:tcPr>
            <w:tcW w:w="0" w:type="auto"/>
            <w:tcBorders>
              <w:top w:val="nil"/>
              <w:bottom w:val="nil"/>
            </w:tcBorders>
            <w:shd w:val="clear" w:color="auto" w:fill="F2F2F2" w:themeFill="background1" w:themeFillShade="F2"/>
            <w:vAlign w:val="center"/>
          </w:tcPr>
          <w:p w:rsidR="00572E7E" w:rsidRPr="00026BC5" w:rsidRDefault="00572E7E" w:rsidP="002D4FBB">
            <w:pPr>
              <w:tabs>
                <w:tab w:val="left" w:pos="-1843"/>
              </w:tabs>
              <w:jc w:val="center"/>
              <w:rPr>
                <w:rFonts w:cs="Arial"/>
                <w:sz w:val="20"/>
                <w:szCs w:val="20"/>
              </w:rPr>
            </w:pPr>
            <w:r w:rsidRPr="00026BC5">
              <w:rPr>
                <w:rFonts w:cs="Arial"/>
                <w:sz w:val="20"/>
                <w:szCs w:val="20"/>
              </w:rPr>
              <w:t>320</w:t>
            </w:r>
          </w:p>
        </w:tc>
      </w:tr>
    </w:tbl>
    <w:p w:rsidR="00E937CD" w:rsidRPr="00026BC5" w:rsidRDefault="00E937CD" w:rsidP="00E937CD">
      <w:pPr>
        <w:pStyle w:val="a6"/>
        <w:tabs>
          <w:tab w:val="left" w:pos="-1843"/>
          <w:tab w:val="left" w:pos="284"/>
          <w:tab w:val="left" w:pos="426"/>
          <w:tab w:val="left" w:pos="5812"/>
          <w:tab w:val="left" w:pos="5954"/>
        </w:tabs>
        <w:spacing w:after="0" w:line="360" w:lineRule="auto"/>
        <w:ind w:left="0" w:right="-1"/>
        <w:rPr>
          <w:rFonts w:cs="Arial"/>
          <w:sz w:val="20"/>
          <w:szCs w:val="20"/>
        </w:rPr>
      </w:pPr>
    </w:p>
    <w:p w:rsidR="007B109B" w:rsidRPr="00026BC5" w:rsidRDefault="007B109B" w:rsidP="00E937CD">
      <w:pPr>
        <w:pStyle w:val="a6"/>
        <w:tabs>
          <w:tab w:val="left" w:pos="-1843"/>
          <w:tab w:val="left" w:pos="284"/>
          <w:tab w:val="left" w:pos="426"/>
          <w:tab w:val="left" w:pos="5812"/>
          <w:tab w:val="left" w:pos="5954"/>
        </w:tabs>
        <w:spacing w:after="0" w:line="360" w:lineRule="auto"/>
        <w:ind w:left="0" w:right="-1"/>
        <w:rPr>
          <w:rFonts w:cs="Arial"/>
          <w:sz w:val="20"/>
          <w:szCs w:val="20"/>
        </w:rPr>
      </w:pPr>
      <w:r w:rsidRPr="00026BC5">
        <w:rPr>
          <w:rFonts w:cs="Arial"/>
          <w:noProof/>
          <w:sz w:val="20"/>
          <w:szCs w:val="20"/>
          <w:lang w:eastAsia="ru-RU"/>
        </w:rPr>
        <w:drawing>
          <wp:inline distT="0" distB="0" distL="0" distR="0">
            <wp:extent cx="4984464" cy="2114064"/>
            <wp:effectExtent l="19050" t="0" r="6636" b="0"/>
            <wp:docPr id="27" name="Рисунок 26" desc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mp"/>
                    <pic:cNvPicPr/>
                  </pic:nvPicPr>
                  <pic:blipFill>
                    <a:blip r:embed="rId36" cstate="print"/>
                    <a:stretch>
                      <a:fillRect/>
                    </a:stretch>
                  </pic:blipFill>
                  <pic:spPr>
                    <a:xfrm>
                      <a:off x="0" y="0"/>
                      <a:ext cx="5012164" cy="2125812"/>
                    </a:xfrm>
                    <a:prstGeom prst="rect">
                      <a:avLst/>
                    </a:prstGeom>
                  </pic:spPr>
                </pic:pic>
              </a:graphicData>
            </a:graphic>
          </wp:inline>
        </w:drawing>
      </w:r>
    </w:p>
    <w:p w:rsidR="007B109B" w:rsidRPr="00026BC5" w:rsidRDefault="007B109B" w:rsidP="007B109B">
      <w:pPr>
        <w:tabs>
          <w:tab w:val="left" w:pos="-1843"/>
          <w:tab w:val="left" w:pos="284"/>
          <w:tab w:val="left" w:pos="426"/>
          <w:tab w:val="left" w:pos="5812"/>
          <w:tab w:val="left" w:pos="5954"/>
        </w:tabs>
        <w:spacing w:after="0" w:line="360" w:lineRule="auto"/>
        <w:ind w:right="-1"/>
        <w:rPr>
          <w:rFonts w:cs="Arial"/>
          <w:sz w:val="20"/>
          <w:szCs w:val="20"/>
        </w:rPr>
      </w:pPr>
      <w:r w:rsidRPr="00026BC5">
        <w:rPr>
          <w:rFonts w:cs="Arial"/>
          <w:sz w:val="20"/>
          <w:szCs w:val="20"/>
        </w:rPr>
        <w:t>В – ширина платформы</w:t>
      </w:r>
    </w:p>
    <w:p w:rsidR="007B109B" w:rsidRPr="00026BC5" w:rsidRDefault="007B109B" w:rsidP="007B109B">
      <w:pPr>
        <w:tabs>
          <w:tab w:val="left" w:pos="-1843"/>
          <w:tab w:val="left" w:pos="284"/>
          <w:tab w:val="left" w:pos="426"/>
          <w:tab w:val="left" w:pos="5812"/>
          <w:tab w:val="left" w:pos="5954"/>
        </w:tabs>
        <w:spacing w:after="0" w:line="360" w:lineRule="auto"/>
        <w:ind w:right="-1"/>
        <w:rPr>
          <w:rFonts w:cs="Arial"/>
          <w:sz w:val="20"/>
          <w:szCs w:val="20"/>
        </w:rPr>
      </w:pPr>
      <w:r w:rsidRPr="00026BC5">
        <w:rPr>
          <w:rFonts w:cs="Arial"/>
          <w:sz w:val="20"/>
          <w:szCs w:val="20"/>
          <w:lang w:val="en-US"/>
        </w:rPr>
        <w:t>L</w:t>
      </w:r>
      <w:r w:rsidRPr="00026BC5">
        <w:rPr>
          <w:rFonts w:cs="Arial"/>
          <w:sz w:val="20"/>
          <w:szCs w:val="20"/>
        </w:rPr>
        <w:t xml:space="preserve"> – </w:t>
      </w:r>
      <w:proofErr w:type="gramStart"/>
      <w:r w:rsidRPr="00026BC5">
        <w:rPr>
          <w:rFonts w:cs="Arial"/>
          <w:sz w:val="20"/>
          <w:szCs w:val="20"/>
        </w:rPr>
        <w:t>длина</w:t>
      </w:r>
      <w:proofErr w:type="gramEnd"/>
      <w:r w:rsidRPr="00026BC5">
        <w:rPr>
          <w:rFonts w:cs="Arial"/>
          <w:sz w:val="20"/>
          <w:szCs w:val="20"/>
        </w:rPr>
        <w:t xml:space="preserve"> платформы</w:t>
      </w:r>
    </w:p>
    <w:p w:rsidR="007B109B" w:rsidRPr="00026BC5" w:rsidRDefault="007B109B" w:rsidP="007B109B">
      <w:pPr>
        <w:tabs>
          <w:tab w:val="left" w:pos="-1843"/>
          <w:tab w:val="left" w:pos="284"/>
          <w:tab w:val="left" w:pos="426"/>
          <w:tab w:val="left" w:pos="5812"/>
          <w:tab w:val="left" w:pos="5954"/>
        </w:tabs>
        <w:spacing w:after="0" w:line="360" w:lineRule="auto"/>
        <w:ind w:right="-1"/>
        <w:rPr>
          <w:rFonts w:cs="Arial"/>
          <w:sz w:val="20"/>
          <w:szCs w:val="20"/>
        </w:rPr>
      </w:pPr>
      <w:r w:rsidRPr="00026BC5">
        <w:rPr>
          <w:rFonts w:cs="Arial"/>
          <w:sz w:val="20"/>
          <w:szCs w:val="20"/>
        </w:rPr>
        <w:t>Н – высота подъёма</w:t>
      </w:r>
    </w:p>
    <w:p w:rsidR="007B109B" w:rsidRPr="00026BC5" w:rsidRDefault="007B109B" w:rsidP="007B109B">
      <w:pPr>
        <w:tabs>
          <w:tab w:val="left" w:pos="-1843"/>
          <w:tab w:val="left" w:pos="284"/>
          <w:tab w:val="left" w:pos="426"/>
          <w:tab w:val="left" w:pos="5812"/>
          <w:tab w:val="left" w:pos="5954"/>
        </w:tabs>
        <w:spacing w:after="0" w:line="360" w:lineRule="auto"/>
        <w:ind w:right="-1"/>
        <w:rPr>
          <w:rFonts w:cs="Arial"/>
          <w:sz w:val="20"/>
          <w:szCs w:val="20"/>
        </w:rPr>
      </w:pPr>
      <w:proofErr w:type="gramStart"/>
      <w:r w:rsidRPr="00026BC5">
        <w:rPr>
          <w:rFonts w:cs="Arial"/>
          <w:sz w:val="20"/>
          <w:szCs w:val="20"/>
        </w:rPr>
        <w:t>С</w:t>
      </w:r>
      <w:proofErr w:type="gramEnd"/>
      <w:r w:rsidRPr="00026BC5">
        <w:rPr>
          <w:rFonts w:cs="Arial"/>
          <w:sz w:val="20"/>
          <w:szCs w:val="20"/>
        </w:rPr>
        <w:t xml:space="preserve"> – высота в нижнем положении</w:t>
      </w:r>
    </w:p>
    <w:p w:rsidR="007B109B" w:rsidRDefault="00BE6942" w:rsidP="00EE22DA">
      <w:pPr>
        <w:pStyle w:val="a6"/>
        <w:tabs>
          <w:tab w:val="left" w:pos="-1843"/>
          <w:tab w:val="left" w:pos="284"/>
          <w:tab w:val="left" w:pos="426"/>
          <w:tab w:val="left" w:pos="5812"/>
          <w:tab w:val="left" w:pos="5954"/>
        </w:tabs>
        <w:spacing w:after="0" w:line="360" w:lineRule="auto"/>
        <w:ind w:left="-426" w:right="-1"/>
        <w:rPr>
          <w:rFonts w:ascii="Arial Narrow" w:hAnsi="Arial Narrow" w:cs="Arial"/>
          <w:sz w:val="20"/>
          <w:szCs w:val="20"/>
        </w:rPr>
      </w:pPr>
      <w:r>
        <w:rPr>
          <w:rFonts w:ascii="Arial Narrow" w:hAnsi="Arial Narrow" w:cs="Arial"/>
          <w:noProof/>
          <w:sz w:val="20"/>
          <w:szCs w:val="20"/>
          <w:lang w:eastAsia="ru-RU"/>
        </w:rPr>
        <w:lastRenderedPageBreak/>
        <w:drawing>
          <wp:inline distT="0" distB="0" distL="0" distR="0">
            <wp:extent cx="7187995" cy="530941"/>
            <wp:effectExtent l="19050" t="0" r="0" b="0"/>
            <wp:docPr id="28" name="Рисунок 27" descr="пролайн.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лайн.bmp"/>
                    <pic:cNvPicPr/>
                  </pic:nvPicPr>
                  <pic:blipFill>
                    <a:blip r:embed="rId37" cstate="print"/>
                    <a:stretch>
                      <a:fillRect/>
                    </a:stretch>
                  </pic:blipFill>
                  <pic:spPr>
                    <a:xfrm>
                      <a:off x="0" y="0"/>
                      <a:ext cx="7353175" cy="543142"/>
                    </a:xfrm>
                    <a:prstGeom prst="rect">
                      <a:avLst/>
                    </a:prstGeom>
                  </pic:spPr>
                </pic:pic>
              </a:graphicData>
            </a:graphic>
          </wp:inline>
        </w:drawing>
      </w:r>
    </w:p>
    <w:p w:rsidR="00D56CB8" w:rsidRDefault="00D56CB8" w:rsidP="00BE6942">
      <w:pPr>
        <w:pStyle w:val="a6"/>
        <w:tabs>
          <w:tab w:val="left" w:pos="-1843"/>
          <w:tab w:val="left" w:pos="284"/>
          <w:tab w:val="left" w:pos="426"/>
          <w:tab w:val="left" w:pos="5812"/>
          <w:tab w:val="left" w:pos="5954"/>
        </w:tabs>
        <w:spacing w:after="0" w:line="360" w:lineRule="auto"/>
        <w:ind w:left="0" w:right="-1"/>
        <w:rPr>
          <w:rFonts w:ascii="Arial Narrow" w:hAnsi="Arial Narrow" w:cs="Arial"/>
          <w:sz w:val="20"/>
          <w:szCs w:val="20"/>
        </w:rPr>
      </w:pPr>
    </w:p>
    <w:p w:rsidR="00DC7D00" w:rsidRDefault="00DC7D00" w:rsidP="00BE6942">
      <w:pPr>
        <w:pStyle w:val="a6"/>
        <w:tabs>
          <w:tab w:val="left" w:pos="-1843"/>
          <w:tab w:val="left" w:pos="284"/>
          <w:tab w:val="left" w:pos="426"/>
          <w:tab w:val="left" w:pos="5812"/>
          <w:tab w:val="left" w:pos="5954"/>
        </w:tabs>
        <w:spacing w:after="0" w:line="360" w:lineRule="auto"/>
        <w:ind w:left="0" w:right="-1"/>
        <w:rPr>
          <w:rFonts w:ascii="Arial Narrow" w:hAnsi="Arial Narrow" w:cs="Arial"/>
          <w:sz w:val="20"/>
          <w:szCs w:val="20"/>
        </w:rPr>
      </w:pPr>
    </w:p>
    <w:p w:rsidR="00D56CB8" w:rsidRPr="00DC7D00" w:rsidRDefault="00DC7D00" w:rsidP="00DC7D00">
      <w:pPr>
        <w:tabs>
          <w:tab w:val="left" w:pos="-1843"/>
          <w:tab w:val="left" w:pos="284"/>
          <w:tab w:val="left" w:pos="426"/>
          <w:tab w:val="left" w:pos="5812"/>
        </w:tabs>
        <w:spacing w:after="0" w:line="240" w:lineRule="auto"/>
        <w:ind w:left="6237"/>
        <w:rPr>
          <w:rFonts w:cs="Arial"/>
          <w:b/>
          <w:sz w:val="28"/>
          <w:szCs w:val="28"/>
        </w:rPr>
      </w:pPr>
      <w:r>
        <w:rPr>
          <w:rFonts w:cs="Arial"/>
          <w:b/>
          <w:noProof/>
          <w:sz w:val="28"/>
          <w:szCs w:val="28"/>
          <w:lang w:eastAsia="ru-RU"/>
        </w:rPr>
        <w:drawing>
          <wp:anchor distT="0" distB="0" distL="114300" distR="114300" simplePos="0" relativeHeight="251667456" behindDoc="1" locked="0" layoutInCell="1" allowOverlap="1">
            <wp:simplePos x="0" y="0"/>
            <wp:positionH relativeFrom="margin">
              <wp:posOffset>-80645</wp:posOffset>
            </wp:positionH>
            <wp:positionV relativeFrom="margin">
              <wp:posOffset>1281430</wp:posOffset>
            </wp:positionV>
            <wp:extent cx="3952875" cy="3697605"/>
            <wp:effectExtent l="19050" t="0" r="9525" b="0"/>
            <wp:wrapSquare wrapText="bothSides"/>
            <wp:docPr id="29" name="Рисунок 28" descr="Стол с 2 илиндрамм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ол с 2 илиндрамми.bmp"/>
                    <pic:cNvPicPr/>
                  </pic:nvPicPr>
                  <pic:blipFill>
                    <a:blip r:embed="rId38" cstate="print"/>
                    <a:stretch>
                      <a:fillRect/>
                    </a:stretch>
                  </pic:blipFill>
                  <pic:spPr>
                    <a:xfrm>
                      <a:off x="0" y="0"/>
                      <a:ext cx="3952875" cy="3697605"/>
                    </a:xfrm>
                    <a:prstGeom prst="rect">
                      <a:avLst/>
                    </a:prstGeom>
                  </pic:spPr>
                </pic:pic>
              </a:graphicData>
            </a:graphic>
          </wp:anchor>
        </w:drawing>
      </w:r>
      <w:r>
        <w:rPr>
          <w:rFonts w:cs="Arial"/>
          <w:b/>
          <w:sz w:val="28"/>
          <w:szCs w:val="28"/>
        </w:rPr>
        <w:t xml:space="preserve"> Стандартный</w:t>
      </w:r>
      <w:r>
        <w:rPr>
          <w:rFonts w:cs="Arial"/>
          <w:b/>
          <w:sz w:val="28"/>
          <w:szCs w:val="28"/>
        </w:rPr>
        <w:br/>
      </w:r>
      <w:r w:rsidR="00D56CB8" w:rsidRPr="00DC7D00">
        <w:rPr>
          <w:rFonts w:cs="Arial"/>
          <w:b/>
          <w:sz w:val="28"/>
          <w:szCs w:val="28"/>
        </w:rPr>
        <w:t xml:space="preserve">подъёмный стол </w:t>
      </w:r>
    </w:p>
    <w:p w:rsidR="00D56CB8" w:rsidRPr="00DC7D00" w:rsidRDefault="00D56CB8" w:rsidP="00DC7D00">
      <w:pPr>
        <w:pStyle w:val="a6"/>
        <w:tabs>
          <w:tab w:val="left" w:pos="-1843"/>
          <w:tab w:val="left" w:pos="284"/>
          <w:tab w:val="left" w:pos="426"/>
          <w:tab w:val="left" w:pos="5812"/>
          <w:tab w:val="left" w:pos="5954"/>
        </w:tabs>
        <w:spacing w:after="0" w:line="240" w:lineRule="auto"/>
        <w:ind w:left="5954"/>
        <w:rPr>
          <w:rFonts w:cs="Arial"/>
          <w:b/>
          <w:sz w:val="24"/>
          <w:szCs w:val="24"/>
        </w:rPr>
      </w:pPr>
      <w:r w:rsidRPr="00DC7D00">
        <w:rPr>
          <w:rFonts w:cs="Arial"/>
          <w:b/>
          <w:sz w:val="28"/>
          <w:szCs w:val="28"/>
        </w:rPr>
        <w:t xml:space="preserve">Модель </w:t>
      </w:r>
      <w:r w:rsidRPr="00DC7D00">
        <w:rPr>
          <w:rFonts w:cs="Arial"/>
          <w:b/>
          <w:sz w:val="28"/>
          <w:szCs w:val="28"/>
          <w:lang w:val="en-US"/>
        </w:rPr>
        <w:t>HTS</w:t>
      </w:r>
      <w:r w:rsidRPr="00DC7D00">
        <w:rPr>
          <w:rFonts w:cs="Arial"/>
          <w:b/>
          <w:sz w:val="28"/>
          <w:szCs w:val="28"/>
        </w:rPr>
        <w:t>-</w:t>
      </w:r>
      <w:r w:rsidRPr="00DC7D00">
        <w:rPr>
          <w:rFonts w:cs="Arial"/>
          <w:b/>
          <w:sz w:val="28"/>
          <w:szCs w:val="28"/>
          <w:lang w:val="en-US"/>
        </w:rPr>
        <w:t>E</w:t>
      </w:r>
      <w:r w:rsidRPr="00DC7D00">
        <w:rPr>
          <w:rFonts w:cs="Arial"/>
          <w:b/>
          <w:sz w:val="28"/>
          <w:szCs w:val="28"/>
        </w:rPr>
        <w:t xml:space="preserve"> </w:t>
      </w:r>
      <w:r w:rsidRPr="00DC7D00">
        <w:rPr>
          <w:rFonts w:cs="Arial"/>
          <w:b/>
          <w:sz w:val="28"/>
          <w:szCs w:val="28"/>
          <w:lang w:val="en-US"/>
        </w:rPr>
        <w:t>PROLINE</w:t>
      </w:r>
    </w:p>
    <w:p w:rsidR="00D56CB8" w:rsidRPr="00DC7D00" w:rsidRDefault="00D56CB8" w:rsidP="00DC7D00">
      <w:pPr>
        <w:pStyle w:val="a6"/>
        <w:tabs>
          <w:tab w:val="left" w:pos="-1843"/>
          <w:tab w:val="left" w:pos="284"/>
          <w:tab w:val="left" w:pos="426"/>
          <w:tab w:val="left" w:pos="5812"/>
          <w:tab w:val="left" w:pos="5954"/>
        </w:tabs>
        <w:spacing w:after="0" w:line="240" w:lineRule="auto"/>
        <w:ind w:left="5954"/>
        <w:rPr>
          <w:rFonts w:cs="Arial"/>
          <w:b/>
          <w:sz w:val="24"/>
          <w:szCs w:val="24"/>
        </w:rPr>
      </w:pPr>
    </w:p>
    <w:p w:rsidR="00D56CB8" w:rsidRPr="00DC7D00" w:rsidRDefault="00D56CB8" w:rsidP="00DC7D00">
      <w:pPr>
        <w:pStyle w:val="a6"/>
        <w:tabs>
          <w:tab w:val="left" w:pos="-1843"/>
          <w:tab w:val="left" w:pos="284"/>
          <w:tab w:val="left" w:pos="426"/>
          <w:tab w:val="left" w:pos="5812"/>
          <w:tab w:val="left" w:pos="5954"/>
        </w:tabs>
        <w:spacing w:after="0" w:line="240" w:lineRule="auto"/>
        <w:ind w:left="5954"/>
        <w:rPr>
          <w:rFonts w:cs="Arial"/>
          <w:sz w:val="24"/>
          <w:szCs w:val="24"/>
        </w:rPr>
      </w:pPr>
      <w:r w:rsidRPr="00DC7D00">
        <w:rPr>
          <w:rFonts w:cs="Arial"/>
          <w:sz w:val="24"/>
          <w:szCs w:val="24"/>
        </w:rPr>
        <w:t>Грузоподъёмность 500-2000 кг</w:t>
      </w:r>
    </w:p>
    <w:p w:rsidR="00D56CB8" w:rsidRPr="00DC7D00" w:rsidRDefault="00D56CB8" w:rsidP="00DC7D00">
      <w:pPr>
        <w:tabs>
          <w:tab w:val="left" w:pos="-1843"/>
          <w:tab w:val="left" w:pos="284"/>
          <w:tab w:val="left" w:pos="426"/>
          <w:tab w:val="left" w:pos="5812"/>
          <w:tab w:val="left" w:pos="5954"/>
        </w:tabs>
        <w:spacing w:after="0" w:line="240" w:lineRule="auto"/>
        <w:ind w:left="5954"/>
        <w:rPr>
          <w:rFonts w:cs="Arial"/>
          <w:sz w:val="20"/>
          <w:szCs w:val="20"/>
        </w:rPr>
      </w:pPr>
      <w:r w:rsidRPr="00DC7D00">
        <w:rPr>
          <w:rFonts w:cs="Arial"/>
          <w:sz w:val="20"/>
          <w:szCs w:val="20"/>
        </w:rPr>
        <w:t>Для профессионального подъёма больших грузов, манипуляций с ними, для складывания на хранение товаров в цехах.</w:t>
      </w:r>
    </w:p>
    <w:p w:rsidR="00DC7D00" w:rsidRDefault="00DC7D00" w:rsidP="00DC7D00">
      <w:pPr>
        <w:tabs>
          <w:tab w:val="left" w:pos="-1843"/>
          <w:tab w:val="left" w:pos="284"/>
          <w:tab w:val="left" w:pos="426"/>
          <w:tab w:val="left" w:pos="5812"/>
          <w:tab w:val="left" w:pos="5954"/>
        </w:tabs>
        <w:spacing w:after="0" w:line="240" w:lineRule="auto"/>
        <w:ind w:left="5954"/>
        <w:rPr>
          <w:rFonts w:cs="Arial"/>
          <w:sz w:val="24"/>
          <w:szCs w:val="24"/>
        </w:rPr>
      </w:pPr>
    </w:p>
    <w:p w:rsidR="00D56CB8" w:rsidRPr="00DC7D00" w:rsidRDefault="00D56CB8" w:rsidP="00DC7D00">
      <w:pPr>
        <w:tabs>
          <w:tab w:val="left" w:pos="-1843"/>
          <w:tab w:val="left" w:pos="284"/>
          <w:tab w:val="left" w:pos="426"/>
          <w:tab w:val="left" w:pos="5812"/>
          <w:tab w:val="left" w:pos="5954"/>
        </w:tabs>
        <w:spacing w:after="0" w:line="240" w:lineRule="auto"/>
        <w:ind w:left="5954"/>
        <w:rPr>
          <w:rFonts w:cs="Arial"/>
          <w:sz w:val="24"/>
          <w:szCs w:val="24"/>
        </w:rPr>
      </w:pPr>
      <w:r w:rsidRPr="00DC7D00">
        <w:rPr>
          <w:rFonts w:cs="Arial"/>
          <w:sz w:val="24"/>
          <w:szCs w:val="24"/>
        </w:rPr>
        <w:t>Характеристики</w:t>
      </w:r>
    </w:p>
    <w:p w:rsidR="00D56CB8" w:rsidRPr="00DC7D00" w:rsidRDefault="00D56CB8" w:rsidP="00DC7D00">
      <w:pPr>
        <w:pStyle w:val="a6"/>
        <w:numPr>
          <w:ilvl w:val="0"/>
          <w:numId w:val="2"/>
        </w:numPr>
        <w:tabs>
          <w:tab w:val="left" w:pos="-1843"/>
          <w:tab w:val="left" w:pos="284"/>
          <w:tab w:val="left" w:pos="426"/>
          <w:tab w:val="left" w:pos="5812"/>
        </w:tabs>
        <w:spacing w:after="0" w:line="240" w:lineRule="auto"/>
        <w:ind w:left="5954" w:firstLine="0"/>
        <w:rPr>
          <w:rFonts w:cs="Arial"/>
          <w:sz w:val="20"/>
          <w:szCs w:val="20"/>
        </w:rPr>
      </w:pPr>
      <w:r w:rsidRPr="00DC7D00">
        <w:rPr>
          <w:rFonts w:cs="Arial"/>
          <w:sz w:val="20"/>
          <w:szCs w:val="20"/>
        </w:rPr>
        <w:t xml:space="preserve">Плавное движение гидравлического поршня для эргономичной работы </w:t>
      </w:r>
    </w:p>
    <w:p w:rsidR="00D56CB8" w:rsidRPr="00DC7D00" w:rsidRDefault="00AA0EED" w:rsidP="00DC7D00">
      <w:pPr>
        <w:pStyle w:val="a6"/>
        <w:numPr>
          <w:ilvl w:val="0"/>
          <w:numId w:val="2"/>
        </w:numPr>
        <w:tabs>
          <w:tab w:val="left" w:pos="-1843"/>
          <w:tab w:val="left" w:pos="284"/>
          <w:tab w:val="left" w:pos="426"/>
          <w:tab w:val="left" w:pos="5812"/>
        </w:tabs>
        <w:spacing w:after="0" w:line="240" w:lineRule="auto"/>
        <w:ind w:left="5954" w:firstLine="0"/>
        <w:rPr>
          <w:rFonts w:cs="Arial"/>
          <w:sz w:val="20"/>
          <w:szCs w:val="20"/>
        </w:rPr>
      </w:pPr>
      <w:r w:rsidRPr="00DC7D00">
        <w:rPr>
          <w:rFonts w:cs="Arial"/>
          <w:sz w:val="20"/>
          <w:szCs w:val="20"/>
        </w:rPr>
        <w:t>Безопасное управление, благодаря тому, что кнопки вверх/вниз и кнопка аварийной остановки расположены в защищённой зоне</w:t>
      </w:r>
    </w:p>
    <w:p w:rsidR="00D56CB8" w:rsidRPr="00DC7D00" w:rsidRDefault="00D56CB8" w:rsidP="00DC7D00">
      <w:pPr>
        <w:pStyle w:val="a6"/>
        <w:numPr>
          <w:ilvl w:val="0"/>
          <w:numId w:val="2"/>
        </w:numPr>
        <w:tabs>
          <w:tab w:val="left" w:pos="-1843"/>
          <w:tab w:val="left" w:pos="284"/>
          <w:tab w:val="left" w:pos="426"/>
          <w:tab w:val="left" w:pos="5812"/>
          <w:tab w:val="left" w:pos="5954"/>
        </w:tabs>
        <w:spacing w:after="0" w:line="240" w:lineRule="auto"/>
        <w:ind w:left="5954" w:firstLine="0"/>
        <w:rPr>
          <w:rFonts w:cs="Arial"/>
          <w:sz w:val="20"/>
          <w:szCs w:val="20"/>
        </w:rPr>
      </w:pPr>
      <w:r w:rsidRPr="00DC7D00">
        <w:rPr>
          <w:rFonts w:cs="Arial"/>
          <w:sz w:val="20"/>
          <w:szCs w:val="20"/>
        </w:rPr>
        <w:t>Защита от перегрузки при помощи контрольного клапана давления</w:t>
      </w:r>
    </w:p>
    <w:p w:rsidR="001E06D0" w:rsidRPr="00DC7D00" w:rsidRDefault="00D56CB8" w:rsidP="00DC7D00">
      <w:pPr>
        <w:pStyle w:val="a6"/>
        <w:numPr>
          <w:ilvl w:val="0"/>
          <w:numId w:val="2"/>
        </w:numPr>
        <w:tabs>
          <w:tab w:val="left" w:pos="-1843"/>
          <w:tab w:val="left" w:pos="284"/>
          <w:tab w:val="left" w:pos="426"/>
          <w:tab w:val="left" w:pos="5812"/>
          <w:tab w:val="left" w:pos="5954"/>
        </w:tabs>
        <w:spacing w:after="0" w:line="240" w:lineRule="auto"/>
        <w:ind w:left="5954" w:firstLine="0"/>
        <w:rPr>
          <w:rFonts w:cs="Arial"/>
        </w:rPr>
      </w:pPr>
      <w:r w:rsidRPr="00DC7D00">
        <w:rPr>
          <w:rFonts w:cs="Arial"/>
          <w:sz w:val="20"/>
          <w:szCs w:val="20"/>
        </w:rPr>
        <w:t xml:space="preserve">Отвечает требованиям EN 1570-1 и всем правилам безопасности </w:t>
      </w:r>
      <w:r w:rsidRPr="00DC7D00">
        <w:rPr>
          <w:rFonts w:cs="Arial"/>
          <w:sz w:val="20"/>
          <w:szCs w:val="20"/>
          <w:lang w:val="en-US"/>
        </w:rPr>
        <w:t>UW</w:t>
      </w:r>
      <w:r w:rsidRPr="00DC7D00">
        <w:rPr>
          <w:rFonts w:cs="Arial"/>
          <w:sz w:val="20"/>
          <w:szCs w:val="20"/>
        </w:rPr>
        <w:t>.</w:t>
      </w:r>
    </w:p>
    <w:p w:rsidR="00FB628B" w:rsidRPr="00DC7D00" w:rsidRDefault="00FB628B" w:rsidP="00DC7D00">
      <w:pPr>
        <w:pStyle w:val="a6"/>
        <w:numPr>
          <w:ilvl w:val="0"/>
          <w:numId w:val="2"/>
        </w:numPr>
        <w:tabs>
          <w:tab w:val="left" w:pos="-1843"/>
          <w:tab w:val="left" w:pos="284"/>
          <w:tab w:val="left" w:pos="426"/>
          <w:tab w:val="left" w:pos="5812"/>
          <w:tab w:val="left" w:pos="5954"/>
        </w:tabs>
        <w:spacing w:after="0" w:line="240" w:lineRule="auto"/>
        <w:ind w:left="5954" w:firstLine="0"/>
        <w:rPr>
          <w:rFonts w:cs="Arial"/>
        </w:rPr>
      </w:pPr>
      <w:proofErr w:type="gramStart"/>
      <w:r w:rsidRPr="00DC7D00">
        <w:rPr>
          <w:rFonts w:cs="Arial"/>
          <w:sz w:val="20"/>
          <w:szCs w:val="20"/>
        </w:rPr>
        <w:t>Разработан</w:t>
      </w:r>
      <w:proofErr w:type="gramEnd"/>
      <w:r w:rsidRPr="00DC7D00">
        <w:rPr>
          <w:rFonts w:cs="Arial"/>
          <w:sz w:val="20"/>
          <w:szCs w:val="20"/>
        </w:rPr>
        <w:t xml:space="preserve"> для </w:t>
      </w:r>
      <w:r w:rsidR="00A1628A" w:rsidRPr="00DC7D00">
        <w:rPr>
          <w:rFonts w:cs="Arial"/>
          <w:sz w:val="20"/>
          <w:szCs w:val="20"/>
        </w:rPr>
        <w:t>20 цик</w:t>
      </w:r>
      <w:r w:rsidR="001750ED" w:rsidRPr="00DC7D00">
        <w:rPr>
          <w:rFonts w:cs="Arial"/>
          <w:sz w:val="20"/>
          <w:szCs w:val="20"/>
        </w:rPr>
        <w:t xml:space="preserve">лов нагрузки за одну </w:t>
      </w:r>
      <w:r w:rsidR="00A1628A" w:rsidRPr="00DC7D00">
        <w:rPr>
          <w:rFonts w:cs="Arial"/>
          <w:sz w:val="20"/>
          <w:szCs w:val="20"/>
        </w:rPr>
        <w:t>операцию</w:t>
      </w:r>
    </w:p>
    <w:p w:rsidR="00A1628A" w:rsidRDefault="00A1628A" w:rsidP="00DC7D00">
      <w:pPr>
        <w:pStyle w:val="a6"/>
        <w:tabs>
          <w:tab w:val="left" w:pos="-1843"/>
          <w:tab w:val="left" w:pos="284"/>
          <w:tab w:val="left" w:pos="426"/>
          <w:tab w:val="left" w:pos="5812"/>
          <w:tab w:val="left" w:pos="5954"/>
        </w:tabs>
        <w:spacing w:after="0" w:line="240" w:lineRule="auto"/>
        <w:rPr>
          <w:rFonts w:cs="Arial"/>
          <w:sz w:val="20"/>
          <w:szCs w:val="20"/>
        </w:rPr>
      </w:pPr>
    </w:p>
    <w:p w:rsidR="00DC7D00" w:rsidRDefault="00DC7D00" w:rsidP="00DC7D00">
      <w:pPr>
        <w:pStyle w:val="a6"/>
        <w:tabs>
          <w:tab w:val="left" w:pos="-1843"/>
          <w:tab w:val="left" w:pos="284"/>
          <w:tab w:val="left" w:pos="426"/>
          <w:tab w:val="left" w:pos="5812"/>
          <w:tab w:val="left" w:pos="5954"/>
        </w:tabs>
        <w:spacing w:after="0" w:line="240" w:lineRule="auto"/>
        <w:rPr>
          <w:rFonts w:cs="Arial"/>
          <w:sz w:val="20"/>
          <w:szCs w:val="20"/>
        </w:rPr>
      </w:pPr>
    </w:p>
    <w:p w:rsidR="00DC7D00" w:rsidRDefault="00DC7D00" w:rsidP="00DC7D00">
      <w:pPr>
        <w:pStyle w:val="a6"/>
        <w:tabs>
          <w:tab w:val="left" w:pos="-1843"/>
          <w:tab w:val="left" w:pos="284"/>
          <w:tab w:val="left" w:pos="426"/>
          <w:tab w:val="left" w:pos="5812"/>
          <w:tab w:val="left" w:pos="5954"/>
        </w:tabs>
        <w:spacing w:after="0" w:line="240" w:lineRule="auto"/>
        <w:rPr>
          <w:rFonts w:cs="Arial"/>
          <w:sz w:val="20"/>
          <w:szCs w:val="20"/>
        </w:rPr>
      </w:pPr>
    </w:p>
    <w:p w:rsidR="00DC7D00" w:rsidRDefault="00DC7D00" w:rsidP="00DC7D00">
      <w:pPr>
        <w:pStyle w:val="a6"/>
        <w:tabs>
          <w:tab w:val="left" w:pos="-1843"/>
          <w:tab w:val="left" w:pos="284"/>
          <w:tab w:val="left" w:pos="426"/>
          <w:tab w:val="left" w:pos="5812"/>
          <w:tab w:val="left" w:pos="5954"/>
        </w:tabs>
        <w:spacing w:after="0" w:line="240" w:lineRule="auto"/>
        <w:rPr>
          <w:rFonts w:cs="Arial"/>
          <w:sz w:val="20"/>
          <w:szCs w:val="20"/>
        </w:rPr>
      </w:pPr>
    </w:p>
    <w:p w:rsidR="00DC7D00" w:rsidRDefault="00DC7D00" w:rsidP="00DC7D00">
      <w:pPr>
        <w:pStyle w:val="a6"/>
        <w:tabs>
          <w:tab w:val="left" w:pos="-1843"/>
          <w:tab w:val="left" w:pos="284"/>
          <w:tab w:val="left" w:pos="426"/>
          <w:tab w:val="left" w:pos="5812"/>
          <w:tab w:val="left" w:pos="5954"/>
        </w:tabs>
        <w:spacing w:after="0" w:line="240" w:lineRule="auto"/>
        <w:rPr>
          <w:rFonts w:cs="Arial"/>
          <w:sz w:val="20"/>
          <w:szCs w:val="20"/>
        </w:rPr>
      </w:pPr>
    </w:p>
    <w:p w:rsidR="00DC7D00" w:rsidRDefault="00DC7D00" w:rsidP="00DC7D00">
      <w:pPr>
        <w:pStyle w:val="a6"/>
        <w:tabs>
          <w:tab w:val="left" w:pos="-1843"/>
          <w:tab w:val="left" w:pos="284"/>
          <w:tab w:val="left" w:pos="426"/>
          <w:tab w:val="left" w:pos="5812"/>
          <w:tab w:val="left" w:pos="5954"/>
        </w:tabs>
        <w:spacing w:after="0" w:line="240" w:lineRule="auto"/>
        <w:rPr>
          <w:rFonts w:cs="Arial"/>
          <w:sz w:val="20"/>
          <w:szCs w:val="20"/>
        </w:rPr>
      </w:pPr>
    </w:p>
    <w:p w:rsidR="00DC7D00" w:rsidRPr="00DC7D00" w:rsidRDefault="00DC7D00" w:rsidP="00DC7D00">
      <w:pPr>
        <w:pStyle w:val="a6"/>
        <w:tabs>
          <w:tab w:val="left" w:pos="-1843"/>
          <w:tab w:val="left" w:pos="284"/>
          <w:tab w:val="left" w:pos="426"/>
          <w:tab w:val="left" w:pos="5812"/>
          <w:tab w:val="left" w:pos="5954"/>
        </w:tabs>
        <w:spacing w:after="0" w:line="240" w:lineRule="auto"/>
        <w:rPr>
          <w:rFonts w:cs="Arial"/>
          <w:sz w:val="20"/>
          <w:szCs w:val="20"/>
        </w:rPr>
      </w:pPr>
    </w:p>
    <w:p w:rsidR="00DC7D00" w:rsidRDefault="00DC7D00" w:rsidP="00DC7D00">
      <w:pPr>
        <w:pStyle w:val="a6"/>
        <w:tabs>
          <w:tab w:val="left" w:pos="-1843"/>
          <w:tab w:val="left" w:pos="0"/>
          <w:tab w:val="left" w:pos="5812"/>
          <w:tab w:val="left" w:pos="5954"/>
        </w:tabs>
        <w:spacing w:after="0" w:line="240" w:lineRule="auto"/>
        <w:ind w:left="0"/>
        <w:rPr>
          <w:rFonts w:cs="Arial"/>
          <w:sz w:val="20"/>
          <w:szCs w:val="20"/>
        </w:rPr>
      </w:pPr>
    </w:p>
    <w:p w:rsidR="00DC7D00" w:rsidRDefault="00DC7D00" w:rsidP="00DC7D00">
      <w:pPr>
        <w:pStyle w:val="a6"/>
        <w:tabs>
          <w:tab w:val="left" w:pos="-1843"/>
          <w:tab w:val="left" w:pos="0"/>
          <w:tab w:val="left" w:pos="5812"/>
          <w:tab w:val="left" w:pos="5954"/>
        </w:tabs>
        <w:spacing w:after="0" w:line="240" w:lineRule="auto"/>
        <w:ind w:left="0"/>
        <w:rPr>
          <w:rFonts w:cs="Arial"/>
          <w:sz w:val="20"/>
          <w:szCs w:val="20"/>
        </w:rPr>
      </w:pPr>
    </w:p>
    <w:p w:rsidR="00A1628A" w:rsidRPr="00DC7D00" w:rsidRDefault="00DC7D00" w:rsidP="00DC7D00">
      <w:pPr>
        <w:pStyle w:val="a6"/>
        <w:tabs>
          <w:tab w:val="left" w:pos="-1843"/>
          <w:tab w:val="left" w:pos="0"/>
          <w:tab w:val="left" w:pos="5812"/>
          <w:tab w:val="left" w:pos="5954"/>
        </w:tabs>
        <w:spacing w:after="0" w:line="240" w:lineRule="auto"/>
        <w:ind w:left="0"/>
        <w:rPr>
          <w:rFonts w:cs="Arial"/>
          <w:sz w:val="20"/>
          <w:szCs w:val="20"/>
        </w:rPr>
      </w:pPr>
      <w:r>
        <w:rPr>
          <w:rFonts w:cs="Arial"/>
          <w:noProof/>
          <w:sz w:val="20"/>
          <w:szCs w:val="20"/>
          <w:lang w:eastAsia="ru-RU"/>
        </w:rPr>
        <w:drawing>
          <wp:anchor distT="0" distB="0" distL="114300" distR="114300" simplePos="0" relativeHeight="251668480" behindDoc="0" locked="0" layoutInCell="1" allowOverlap="1">
            <wp:simplePos x="0" y="0"/>
            <wp:positionH relativeFrom="margin">
              <wp:posOffset>3448685</wp:posOffset>
            </wp:positionH>
            <wp:positionV relativeFrom="margin">
              <wp:posOffset>6227445</wp:posOffset>
            </wp:positionV>
            <wp:extent cx="2654935" cy="1965960"/>
            <wp:effectExtent l="19050" t="0" r="0" b="0"/>
            <wp:wrapSquare wrapText="bothSides"/>
            <wp:docPr id="32" name="Рисунок 31" descr="гмдравл. илинд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мдравл. илиндр.bmp"/>
                    <pic:cNvPicPr/>
                  </pic:nvPicPr>
                  <pic:blipFill>
                    <a:blip r:embed="rId39" cstate="print"/>
                    <a:stretch>
                      <a:fillRect/>
                    </a:stretch>
                  </pic:blipFill>
                  <pic:spPr>
                    <a:xfrm>
                      <a:off x="0" y="0"/>
                      <a:ext cx="2654935" cy="1965960"/>
                    </a:xfrm>
                    <a:prstGeom prst="rect">
                      <a:avLst/>
                    </a:prstGeom>
                  </pic:spPr>
                </pic:pic>
              </a:graphicData>
            </a:graphic>
          </wp:anchor>
        </w:drawing>
      </w:r>
      <w:r w:rsidR="00A1628A" w:rsidRPr="00DC7D00">
        <w:rPr>
          <w:rFonts w:cs="Arial"/>
          <w:noProof/>
          <w:sz w:val="20"/>
          <w:szCs w:val="20"/>
          <w:lang w:eastAsia="ru-RU"/>
        </w:rPr>
        <w:drawing>
          <wp:anchor distT="0" distB="0" distL="114300" distR="114300" simplePos="0" relativeHeight="251669504" behindDoc="1" locked="0" layoutInCell="1" allowOverlap="1">
            <wp:simplePos x="0" y="0"/>
            <wp:positionH relativeFrom="column">
              <wp:posOffset>127635</wp:posOffset>
            </wp:positionH>
            <wp:positionV relativeFrom="paragraph">
              <wp:posOffset>130810</wp:posOffset>
            </wp:positionV>
            <wp:extent cx="419735" cy="739140"/>
            <wp:effectExtent l="19050" t="0" r="0" b="0"/>
            <wp:wrapTight wrapText="bothSides">
              <wp:wrapPolygon edited="0">
                <wp:start x="-980" y="0"/>
                <wp:lineTo x="-980" y="21155"/>
                <wp:lineTo x="21567" y="21155"/>
                <wp:lineTo x="21567" y="0"/>
                <wp:lineTo x="-980" y="0"/>
              </wp:wrapPolygon>
            </wp:wrapTight>
            <wp:docPr id="33" name="Рисунок 32" descr="воскл.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скл.bmp"/>
                    <pic:cNvPicPr/>
                  </pic:nvPicPr>
                  <pic:blipFill>
                    <a:blip r:embed="rId40" cstate="print"/>
                    <a:stretch>
                      <a:fillRect/>
                    </a:stretch>
                  </pic:blipFill>
                  <pic:spPr>
                    <a:xfrm>
                      <a:off x="0" y="0"/>
                      <a:ext cx="419735" cy="739140"/>
                    </a:xfrm>
                    <a:prstGeom prst="rect">
                      <a:avLst/>
                    </a:prstGeom>
                  </pic:spPr>
                </pic:pic>
              </a:graphicData>
            </a:graphic>
          </wp:anchor>
        </w:drawing>
      </w:r>
    </w:p>
    <w:p w:rsidR="00A1628A" w:rsidRPr="00DC7D00" w:rsidRDefault="00A1628A" w:rsidP="00DC7D00">
      <w:pPr>
        <w:pStyle w:val="a6"/>
        <w:tabs>
          <w:tab w:val="left" w:pos="-1843"/>
          <w:tab w:val="left" w:pos="284"/>
          <w:tab w:val="left" w:pos="426"/>
          <w:tab w:val="left" w:pos="5812"/>
          <w:tab w:val="left" w:pos="5954"/>
        </w:tabs>
        <w:spacing w:after="0" w:line="240" w:lineRule="auto"/>
        <w:ind w:left="0"/>
        <w:rPr>
          <w:rFonts w:cs="Arial"/>
          <w:b/>
          <w:sz w:val="20"/>
          <w:szCs w:val="20"/>
        </w:rPr>
      </w:pPr>
      <w:r w:rsidRPr="00DC7D00">
        <w:rPr>
          <w:rFonts w:cs="Arial"/>
          <w:b/>
          <w:sz w:val="20"/>
          <w:szCs w:val="20"/>
        </w:rPr>
        <w:t>Более подробную информацию о модификациях, пожалуйста, ищите на стр. 16.</w:t>
      </w:r>
    </w:p>
    <w:p w:rsidR="00D56CB8" w:rsidRPr="00DC7D00" w:rsidRDefault="00D56CB8" w:rsidP="00DC7D00">
      <w:pPr>
        <w:pStyle w:val="a6"/>
        <w:tabs>
          <w:tab w:val="left" w:pos="-1843"/>
          <w:tab w:val="left" w:pos="284"/>
          <w:tab w:val="left" w:pos="426"/>
          <w:tab w:val="left" w:pos="5812"/>
          <w:tab w:val="left" w:pos="5954"/>
        </w:tabs>
        <w:spacing w:after="0" w:line="240" w:lineRule="auto"/>
        <w:rPr>
          <w:rFonts w:cs="Arial"/>
          <w:sz w:val="20"/>
          <w:szCs w:val="20"/>
        </w:rPr>
      </w:pPr>
    </w:p>
    <w:p w:rsidR="00A1628A" w:rsidRPr="00DC7D00" w:rsidRDefault="00A1628A" w:rsidP="00DC7D00">
      <w:pPr>
        <w:pStyle w:val="a6"/>
        <w:tabs>
          <w:tab w:val="left" w:pos="-1843"/>
          <w:tab w:val="left" w:pos="284"/>
          <w:tab w:val="left" w:pos="426"/>
          <w:tab w:val="left" w:pos="5812"/>
          <w:tab w:val="left" w:pos="5954"/>
        </w:tabs>
        <w:spacing w:after="0" w:line="240" w:lineRule="auto"/>
        <w:rPr>
          <w:rFonts w:cs="Arial"/>
          <w:sz w:val="20"/>
          <w:szCs w:val="20"/>
        </w:rPr>
      </w:pPr>
    </w:p>
    <w:p w:rsidR="00A1628A" w:rsidRPr="00DC7D00" w:rsidRDefault="00A1628A" w:rsidP="00DC7D00">
      <w:pPr>
        <w:pStyle w:val="a6"/>
        <w:tabs>
          <w:tab w:val="left" w:pos="-1843"/>
          <w:tab w:val="left" w:pos="284"/>
          <w:tab w:val="left" w:pos="426"/>
          <w:tab w:val="left" w:pos="5812"/>
          <w:tab w:val="left" w:pos="5954"/>
        </w:tabs>
        <w:spacing w:after="0" w:line="240" w:lineRule="auto"/>
        <w:rPr>
          <w:rFonts w:cs="Arial"/>
          <w:sz w:val="20"/>
          <w:szCs w:val="20"/>
        </w:rPr>
      </w:pPr>
    </w:p>
    <w:p w:rsidR="00A1628A" w:rsidRPr="00DC7D00" w:rsidRDefault="00A1628A" w:rsidP="00DC7D00">
      <w:pPr>
        <w:pStyle w:val="a6"/>
        <w:tabs>
          <w:tab w:val="left" w:pos="-1843"/>
          <w:tab w:val="left" w:pos="284"/>
          <w:tab w:val="left" w:pos="426"/>
          <w:tab w:val="left" w:pos="5812"/>
          <w:tab w:val="left" w:pos="5954"/>
        </w:tabs>
        <w:spacing w:after="0" w:line="240" w:lineRule="auto"/>
        <w:rPr>
          <w:rFonts w:cs="Arial"/>
          <w:sz w:val="20"/>
          <w:szCs w:val="20"/>
        </w:rPr>
      </w:pPr>
    </w:p>
    <w:p w:rsidR="00A1628A" w:rsidRPr="00DC7D00" w:rsidRDefault="00A1628A" w:rsidP="00DC7D00">
      <w:pPr>
        <w:pStyle w:val="a6"/>
        <w:tabs>
          <w:tab w:val="left" w:pos="-1843"/>
          <w:tab w:val="left" w:pos="284"/>
          <w:tab w:val="left" w:pos="426"/>
          <w:tab w:val="left" w:pos="5812"/>
          <w:tab w:val="left" w:pos="5954"/>
        </w:tabs>
        <w:spacing w:after="0" w:line="240" w:lineRule="auto"/>
        <w:rPr>
          <w:rFonts w:cs="Arial"/>
          <w:sz w:val="20"/>
          <w:szCs w:val="20"/>
        </w:rPr>
      </w:pPr>
    </w:p>
    <w:p w:rsidR="00A1628A" w:rsidRPr="00DC7D00" w:rsidRDefault="00A1628A" w:rsidP="00DC7D00">
      <w:pPr>
        <w:pStyle w:val="a6"/>
        <w:tabs>
          <w:tab w:val="left" w:pos="-1843"/>
          <w:tab w:val="left" w:pos="284"/>
          <w:tab w:val="left" w:pos="426"/>
          <w:tab w:val="left" w:pos="5812"/>
          <w:tab w:val="left" w:pos="5954"/>
        </w:tabs>
        <w:spacing w:after="0" w:line="240" w:lineRule="auto"/>
        <w:rPr>
          <w:rFonts w:cs="Arial"/>
          <w:sz w:val="20"/>
          <w:szCs w:val="20"/>
        </w:rPr>
      </w:pPr>
    </w:p>
    <w:p w:rsidR="00A1628A" w:rsidRPr="00DC7D00" w:rsidRDefault="00A1628A" w:rsidP="00DC7D00">
      <w:pPr>
        <w:pStyle w:val="a6"/>
        <w:tabs>
          <w:tab w:val="left" w:pos="-1843"/>
          <w:tab w:val="left" w:pos="284"/>
          <w:tab w:val="left" w:pos="426"/>
          <w:tab w:val="left" w:pos="5812"/>
          <w:tab w:val="left" w:pos="5954"/>
        </w:tabs>
        <w:spacing w:after="0" w:line="240" w:lineRule="auto"/>
        <w:rPr>
          <w:rFonts w:cs="Arial"/>
          <w:sz w:val="20"/>
          <w:szCs w:val="20"/>
        </w:rPr>
      </w:pPr>
    </w:p>
    <w:p w:rsidR="00A1628A" w:rsidRPr="00DC7D00" w:rsidRDefault="00A1628A" w:rsidP="00DC7D00">
      <w:pPr>
        <w:pStyle w:val="a6"/>
        <w:tabs>
          <w:tab w:val="left" w:pos="-1843"/>
          <w:tab w:val="left" w:pos="284"/>
          <w:tab w:val="left" w:pos="426"/>
          <w:tab w:val="left" w:pos="5812"/>
          <w:tab w:val="left" w:pos="5954"/>
        </w:tabs>
        <w:spacing w:after="0" w:line="240" w:lineRule="auto"/>
        <w:rPr>
          <w:rFonts w:cs="Arial"/>
          <w:sz w:val="20"/>
          <w:szCs w:val="20"/>
        </w:rPr>
      </w:pPr>
    </w:p>
    <w:p w:rsidR="00A1628A" w:rsidRPr="00DC7D00" w:rsidRDefault="00A1628A" w:rsidP="00DC7D00">
      <w:pPr>
        <w:pStyle w:val="a6"/>
        <w:tabs>
          <w:tab w:val="left" w:pos="-1843"/>
          <w:tab w:val="left" w:pos="284"/>
          <w:tab w:val="left" w:pos="426"/>
          <w:tab w:val="left" w:pos="5812"/>
          <w:tab w:val="left" w:pos="5954"/>
        </w:tabs>
        <w:spacing w:after="0" w:line="240" w:lineRule="auto"/>
        <w:rPr>
          <w:rFonts w:cs="Arial"/>
          <w:sz w:val="20"/>
          <w:szCs w:val="20"/>
        </w:rPr>
      </w:pPr>
    </w:p>
    <w:p w:rsidR="00A1628A" w:rsidRPr="00DC7D00" w:rsidRDefault="00A1628A" w:rsidP="00DC7D00">
      <w:pPr>
        <w:pStyle w:val="a6"/>
        <w:tabs>
          <w:tab w:val="left" w:pos="-1843"/>
          <w:tab w:val="left" w:pos="284"/>
          <w:tab w:val="left" w:pos="426"/>
          <w:tab w:val="left" w:pos="5812"/>
          <w:tab w:val="left" w:pos="5954"/>
        </w:tabs>
        <w:spacing w:after="0" w:line="240" w:lineRule="auto"/>
        <w:rPr>
          <w:rFonts w:cs="Arial"/>
          <w:sz w:val="20"/>
          <w:szCs w:val="20"/>
        </w:rPr>
      </w:pPr>
    </w:p>
    <w:p w:rsidR="00A1628A" w:rsidRPr="00DC7D00" w:rsidRDefault="00A1628A" w:rsidP="00DC7D00">
      <w:pPr>
        <w:pStyle w:val="a6"/>
        <w:tabs>
          <w:tab w:val="left" w:pos="-1843"/>
          <w:tab w:val="left" w:pos="284"/>
          <w:tab w:val="left" w:pos="426"/>
          <w:tab w:val="left" w:pos="5812"/>
          <w:tab w:val="left" w:pos="5954"/>
        </w:tabs>
        <w:spacing w:after="0" w:line="240" w:lineRule="auto"/>
        <w:rPr>
          <w:rFonts w:cs="Arial"/>
          <w:sz w:val="20"/>
          <w:szCs w:val="20"/>
        </w:rPr>
      </w:pPr>
    </w:p>
    <w:p w:rsidR="00A1628A" w:rsidRPr="00DC7D00" w:rsidRDefault="00A1628A" w:rsidP="00DC7D00">
      <w:pPr>
        <w:pStyle w:val="a6"/>
        <w:tabs>
          <w:tab w:val="left" w:pos="-1843"/>
          <w:tab w:val="left" w:pos="284"/>
          <w:tab w:val="left" w:pos="426"/>
          <w:tab w:val="left" w:pos="5812"/>
          <w:tab w:val="left" w:pos="5954"/>
        </w:tabs>
        <w:spacing w:after="0" w:line="240" w:lineRule="auto"/>
        <w:rPr>
          <w:rFonts w:cs="Arial"/>
          <w:sz w:val="20"/>
          <w:szCs w:val="20"/>
        </w:rPr>
      </w:pPr>
    </w:p>
    <w:p w:rsidR="00A1628A" w:rsidRDefault="00A1628A" w:rsidP="00DC7D00">
      <w:pPr>
        <w:pStyle w:val="a6"/>
        <w:tabs>
          <w:tab w:val="left" w:pos="-1843"/>
          <w:tab w:val="left" w:pos="284"/>
          <w:tab w:val="left" w:pos="426"/>
          <w:tab w:val="left" w:pos="5812"/>
          <w:tab w:val="left" w:pos="5954"/>
        </w:tabs>
        <w:spacing w:after="0" w:line="240" w:lineRule="auto"/>
        <w:rPr>
          <w:rFonts w:cs="Arial"/>
          <w:sz w:val="20"/>
          <w:szCs w:val="20"/>
        </w:rPr>
      </w:pPr>
    </w:p>
    <w:p w:rsidR="00DC7D00" w:rsidRPr="00DC7D00" w:rsidRDefault="00DC7D00" w:rsidP="00DC7D00">
      <w:pPr>
        <w:pStyle w:val="a6"/>
        <w:tabs>
          <w:tab w:val="left" w:pos="-1843"/>
          <w:tab w:val="left" w:pos="284"/>
          <w:tab w:val="left" w:pos="426"/>
          <w:tab w:val="left" w:pos="5812"/>
          <w:tab w:val="left" w:pos="5954"/>
        </w:tabs>
        <w:spacing w:after="0" w:line="240" w:lineRule="auto"/>
        <w:rPr>
          <w:rFonts w:cs="Arial"/>
          <w:sz w:val="20"/>
          <w:szCs w:val="20"/>
        </w:rPr>
      </w:pPr>
    </w:p>
    <w:p w:rsidR="00A1628A" w:rsidRDefault="00A1628A" w:rsidP="00D56CB8">
      <w:pPr>
        <w:pStyle w:val="a6"/>
        <w:tabs>
          <w:tab w:val="left" w:pos="-1843"/>
          <w:tab w:val="left" w:pos="284"/>
          <w:tab w:val="left" w:pos="426"/>
          <w:tab w:val="left" w:pos="5812"/>
          <w:tab w:val="left" w:pos="5954"/>
        </w:tabs>
        <w:spacing w:after="0" w:line="360" w:lineRule="auto"/>
        <w:ind w:right="-1"/>
        <w:rPr>
          <w:rFonts w:ascii="Arial Narrow" w:hAnsi="Arial Narrow" w:cs="Arial"/>
          <w:sz w:val="20"/>
          <w:szCs w:val="20"/>
        </w:rPr>
      </w:pPr>
    </w:p>
    <w:p w:rsidR="00A1628A" w:rsidRDefault="00A1628A" w:rsidP="00D56CB8">
      <w:pPr>
        <w:pStyle w:val="a6"/>
        <w:tabs>
          <w:tab w:val="left" w:pos="-1843"/>
          <w:tab w:val="left" w:pos="284"/>
          <w:tab w:val="left" w:pos="426"/>
          <w:tab w:val="left" w:pos="5812"/>
          <w:tab w:val="left" w:pos="5954"/>
        </w:tabs>
        <w:spacing w:after="0" w:line="360" w:lineRule="auto"/>
        <w:ind w:right="-1"/>
        <w:rPr>
          <w:rFonts w:ascii="Arial Narrow" w:hAnsi="Arial Narrow" w:cs="Arial"/>
          <w:sz w:val="20"/>
          <w:szCs w:val="20"/>
        </w:rPr>
      </w:pPr>
    </w:p>
    <w:p w:rsidR="00DC7D00" w:rsidRDefault="00DC7D00" w:rsidP="00D56CB8">
      <w:pPr>
        <w:pStyle w:val="a6"/>
        <w:tabs>
          <w:tab w:val="left" w:pos="-1843"/>
          <w:tab w:val="left" w:pos="284"/>
          <w:tab w:val="left" w:pos="426"/>
          <w:tab w:val="left" w:pos="5812"/>
          <w:tab w:val="left" w:pos="5954"/>
        </w:tabs>
        <w:spacing w:after="0" w:line="360" w:lineRule="auto"/>
        <w:ind w:right="-1"/>
        <w:rPr>
          <w:rFonts w:ascii="Arial Narrow" w:hAnsi="Arial Narrow" w:cs="Arial"/>
          <w:sz w:val="20"/>
          <w:szCs w:val="20"/>
        </w:rPr>
      </w:pPr>
    </w:p>
    <w:p w:rsidR="00A1628A" w:rsidRDefault="00A1628A" w:rsidP="00A1628A">
      <w:pPr>
        <w:pStyle w:val="a6"/>
        <w:tabs>
          <w:tab w:val="left" w:pos="-1843"/>
          <w:tab w:val="left" w:pos="284"/>
          <w:tab w:val="left" w:pos="426"/>
          <w:tab w:val="left" w:pos="5812"/>
          <w:tab w:val="left" w:pos="5954"/>
        </w:tabs>
        <w:spacing w:after="0" w:line="360" w:lineRule="auto"/>
        <w:ind w:left="-993" w:right="-1"/>
        <w:rPr>
          <w:rFonts w:ascii="Arial Narrow" w:hAnsi="Arial Narrow" w:cs="Arial"/>
          <w:sz w:val="20"/>
          <w:szCs w:val="20"/>
        </w:rPr>
      </w:pPr>
      <w:r>
        <w:rPr>
          <w:rFonts w:ascii="Arial Narrow" w:hAnsi="Arial Narrow" w:cs="Arial"/>
          <w:noProof/>
          <w:sz w:val="20"/>
          <w:szCs w:val="20"/>
          <w:lang w:eastAsia="ru-RU"/>
        </w:rPr>
        <w:drawing>
          <wp:inline distT="0" distB="0" distL="0" distR="0">
            <wp:extent cx="7553662" cy="441788"/>
            <wp:effectExtent l="19050" t="0" r="9188" b="0"/>
            <wp:docPr id="34" name="Рисунок 33" descr="тех хар hts-e prolin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х хар hts-e proline.bmp"/>
                    <pic:cNvPicPr/>
                  </pic:nvPicPr>
                  <pic:blipFill>
                    <a:blip r:embed="rId41" cstate="print"/>
                    <a:stretch>
                      <a:fillRect/>
                    </a:stretch>
                  </pic:blipFill>
                  <pic:spPr>
                    <a:xfrm>
                      <a:off x="0" y="0"/>
                      <a:ext cx="7624508" cy="445932"/>
                    </a:xfrm>
                    <a:prstGeom prst="rect">
                      <a:avLst/>
                    </a:prstGeom>
                  </pic:spPr>
                </pic:pic>
              </a:graphicData>
            </a:graphic>
          </wp:inline>
        </w:drawing>
      </w:r>
    </w:p>
    <w:p w:rsidR="00274DDE" w:rsidRDefault="00274DDE" w:rsidP="00EE22DA">
      <w:pPr>
        <w:pStyle w:val="a6"/>
        <w:tabs>
          <w:tab w:val="left" w:pos="-1843"/>
          <w:tab w:val="left" w:pos="284"/>
          <w:tab w:val="left" w:pos="426"/>
          <w:tab w:val="left" w:pos="5812"/>
          <w:tab w:val="left" w:pos="5954"/>
        </w:tabs>
        <w:spacing w:after="0" w:line="360" w:lineRule="auto"/>
        <w:ind w:left="-142" w:right="-1"/>
        <w:rPr>
          <w:rFonts w:ascii="Arial Narrow" w:hAnsi="Arial Narrow" w:cs="Arial"/>
          <w:sz w:val="20"/>
          <w:szCs w:val="20"/>
        </w:rPr>
      </w:pPr>
      <w:r>
        <w:rPr>
          <w:rFonts w:ascii="Arial Narrow" w:hAnsi="Arial Narrow" w:cs="Arial"/>
          <w:noProof/>
          <w:sz w:val="20"/>
          <w:szCs w:val="20"/>
          <w:lang w:eastAsia="ru-RU"/>
        </w:rPr>
        <w:drawing>
          <wp:inline distT="0" distB="0" distL="0" distR="0">
            <wp:extent cx="6332589" cy="462116"/>
            <wp:effectExtent l="19050" t="0" r="0" b="0"/>
            <wp:docPr id="35" name="Рисунок 34" descr="Техн. хар. HTS-E PROLIN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хн. хар. HTS-E PROLINE.bmp"/>
                    <pic:cNvPicPr/>
                  </pic:nvPicPr>
                  <pic:blipFill>
                    <a:blip r:embed="rId42" cstate="print"/>
                    <a:stretch>
                      <a:fillRect/>
                    </a:stretch>
                  </pic:blipFill>
                  <pic:spPr>
                    <a:xfrm>
                      <a:off x="0" y="0"/>
                      <a:ext cx="6340506" cy="462694"/>
                    </a:xfrm>
                    <a:prstGeom prst="rect">
                      <a:avLst/>
                    </a:prstGeom>
                  </pic:spPr>
                </pic:pic>
              </a:graphicData>
            </a:graphic>
          </wp:inline>
        </w:drawing>
      </w:r>
    </w:p>
    <w:tbl>
      <w:tblPr>
        <w:tblStyle w:val="a7"/>
        <w:tblW w:w="0" w:type="auto"/>
        <w:tblBorders>
          <w:top w:val="none" w:sz="0" w:space="0" w:color="auto"/>
          <w:left w:val="none" w:sz="0" w:space="0" w:color="auto"/>
          <w:bottom w:val="none" w:sz="0" w:space="0" w:color="auto"/>
          <w:right w:val="none" w:sz="0" w:space="0" w:color="auto"/>
          <w:insideH w:val="single" w:sz="6" w:space="0" w:color="1F497D" w:themeColor="text2"/>
          <w:insideV w:val="single" w:sz="6" w:space="0" w:color="1F497D" w:themeColor="text2"/>
        </w:tblBorders>
        <w:tblLook w:val="04A0"/>
      </w:tblPr>
      <w:tblGrid>
        <w:gridCol w:w="1123"/>
        <w:gridCol w:w="1364"/>
        <w:gridCol w:w="935"/>
        <w:gridCol w:w="1289"/>
        <w:gridCol w:w="1612"/>
        <w:gridCol w:w="1096"/>
        <w:gridCol w:w="1196"/>
        <w:gridCol w:w="1381"/>
      </w:tblGrid>
      <w:tr w:rsidR="00274DDE" w:rsidRPr="00716A96" w:rsidTr="002D4FBB">
        <w:trPr>
          <w:trHeight w:val="526"/>
        </w:trPr>
        <w:tc>
          <w:tcPr>
            <w:tcW w:w="0" w:type="auto"/>
            <w:shd w:val="clear" w:color="auto" w:fill="F2F2F2" w:themeFill="background1" w:themeFillShade="F2"/>
          </w:tcPr>
          <w:p w:rsidR="00274DDE" w:rsidRPr="00716A96" w:rsidRDefault="00274DDE" w:rsidP="002D4FBB">
            <w:pPr>
              <w:tabs>
                <w:tab w:val="left" w:pos="-1843"/>
              </w:tabs>
              <w:jc w:val="center"/>
              <w:rPr>
                <w:rFonts w:ascii="Arial Narrow" w:hAnsi="Arial Narrow" w:cs="Arial"/>
                <w:sz w:val="20"/>
                <w:szCs w:val="20"/>
              </w:rPr>
            </w:pPr>
            <w:r w:rsidRPr="00716A96">
              <w:rPr>
                <w:rFonts w:ascii="Arial Narrow" w:hAnsi="Arial Narrow" w:cs="Arial"/>
                <w:sz w:val="20"/>
                <w:szCs w:val="20"/>
              </w:rPr>
              <w:t>Номер артикула</w:t>
            </w:r>
          </w:p>
        </w:tc>
        <w:tc>
          <w:tcPr>
            <w:tcW w:w="0" w:type="auto"/>
            <w:shd w:val="clear" w:color="auto" w:fill="F2F2F2" w:themeFill="background1" w:themeFillShade="F2"/>
          </w:tcPr>
          <w:p w:rsidR="00274DDE" w:rsidRDefault="00274DDE" w:rsidP="002D4FBB">
            <w:pPr>
              <w:tabs>
                <w:tab w:val="left" w:pos="-1843"/>
              </w:tabs>
              <w:ind w:left="-57"/>
              <w:jc w:val="center"/>
              <w:rPr>
                <w:rFonts w:ascii="Arial Narrow" w:hAnsi="Arial Narrow" w:cs="Arial"/>
                <w:sz w:val="20"/>
                <w:szCs w:val="20"/>
              </w:rPr>
            </w:pPr>
            <w:proofErr w:type="spellStart"/>
            <w:proofErr w:type="gramStart"/>
            <w:r w:rsidRPr="00716A96">
              <w:rPr>
                <w:rFonts w:ascii="Arial Narrow" w:hAnsi="Arial Narrow" w:cs="Arial"/>
                <w:sz w:val="20"/>
                <w:szCs w:val="20"/>
              </w:rPr>
              <w:t>Грузоподъём-ность</w:t>
            </w:r>
            <w:proofErr w:type="spellEnd"/>
            <w:proofErr w:type="gramEnd"/>
            <w:r w:rsidRPr="00716A96">
              <w:rPr>
                <w:rFonts w:ascii="Arial Narrow" w:hAnsi="Arial Narrow" w:cs="Arial"/>
                <w:sz w:val="20"/>
                <w:szCs w:val="20"/>
              </w:rPr>
              <w:t xml:space="preserve">, </w:t>
            </w:r>
          </w:p>
          <w:p w:rsidR="00274DDE" w:rsidRPr="00716A96" w:rsidRDefault="00274DDE" w:rsidP="002D4FBB">
            <w:pPr>
              <w:tabs>
                <w:tab w:val="left" w:pos="-1843"/>
              </w:tabs>
              <w:ind w:left="-57"/>
              <w:jc w:val="center"/>
              <w:rPr>
                <w:rFonts w:ascii="Arial Narrow" w:hAnsi="Arial Narrow" w:cs="Arial"/>
                <w:sz w:val="20"/>
                <w:szCs w:val="20"/>
              </w:rPr>
            </w:pPr>
            <w:r w:rsidRPr="00716A96">
              <w:rPr>
                <w:rFonts w:ascii="Arial Narrow" w:hAnsi="Arial Narrow" w:cs="Arial"/>
                <w:sz w:val="20"/>
                <w:szCs w:val="20"/>
              </w:rPr>
              <w:t>т</w:t>
            </w:r>
          </w:p>
        </w:tc>
        <w:tc>
          <w:tcPr>
            <w:tcW w:w="0" w:type="auto"/>
            <w:shd w:val="clear" w:color="auto" w:fill="F2F2F2" w:themeFill="background1" w:themeFillShade="F2"/>
          </w:tcPr>
          <w:p w:rsidR="00274DDE" w:rsidRDefault="00274DDE" w:rsidP="002D4FBB">
            <w:pPr>
              <w:tabs>
                <w:tab w:val="left" w:pos="-1843"/>
              </w:tabs>
              <w:jc w:val="center"/>
              <w:rPr>
                <w:rFonts w:ascii="Arial Narrow" w:hAnsi="Arial Narrow" w:cs="Arial"/>
                <w:sz w:val="20"/>
                <w:szCs w:val="20"/>
              </w:rPr>
            </w:pPr>
            <w:r w:rsidRPr="00716A96">
              <w:rPr>
                <w:rFonts w:ascii="Arial Narrow" w:hAnsi="Arial Narrow" w:cs="Arial"/>
                <w:sz w:val="20"/>
                <w:szCs w:val="20"/>
              </w:rPr>
              <w:t xml:space="preserve">Высота </w:t>
            </w:r>
            <w:r w:rsidRPr="00716A96">
              <w:rPr>
                <w:rFonts w:ascii="Arial Narrow" w:hAnsi="Arial Narrow" w:cs="Arial"/>
                <w:sz w:val="20"/>
                <w:szCs w:val="20"/>
              </w:rPr>
              <w:br/>
              <w:t xml:space="preserve">подъёма, </w:t>
            </w:r>
          </w:p>
          <w:p w:rsidR="00274DDE" w:rsidRPr="00716A96" w:rsidRDefault="00274DDE" w:rsidP="002D4FBB">
            <w:pPr>
              <w:tabs>
                <w:tab w:val="left" w:pos="-1843"/>
              </w:tabs>
              <w:jc w:val="center"/>
              <w:rPr>
                <w:rFonts w:ascii="Arial Narrow" w:hAnsi="Arial Narrow" w:cs="Arial"/>
                <w:sz w:val="20"/>
                <w:szCs w:val="20"/>
              </w:rPr>
            </w:pPr>
            <w:r w:rsidRPr="00716A96">
              <w:rPr>
                <w:rFonts w:ascii="Arial Narrow" w:hAnsi="Arial Narrow" w:cs="Arial"/>
                <w:sz w:val="20"/>
                <w:szCs w:val="20"/>
              </w:rPr>
              <w:t>м</w:t>
            </w:r>
          </w:p>
        </w:tc>
        <w:tc>
          <w:tcPr>
            <w:tcW w:w="0" w:type="auto"/>
            <w:shd w:val="clear" w:color="auto" w:fill="F2F2F2" w:themeFill="background1" w:themeFillShade="F2"/>
          </w:tcPr>
          <w:p w:rsidR="00274DDE" w:rsidRDefault="00274DDE" w:rsidP="002D4FBB">
            <w:pPr>
              <w:tabs>
                <w:tab w:val="left" w:pos="-1843"/>
              </w:tabs>
              <w:jc w:val="center"/>
              <w:rPr>
                <w:rFonts w:ascii="Arial Narrow" w:hAnsi="Arial Narrow" w:cs="Arial"/>
                <w:sz w:val="20"/>
                <w:szCs w:val="20"/>
              </w:rPr>
            </w:pPr>
            <w:r w:rsidRPr="00716A96">
              <w:rPr>
                <w:rFonts w:ascii="Arial Narrow" w:hAnsi="Arial Narrow" w:cs="Arial"/>
                <w:sz w:val="20"/>
                <w:szCs w:val="20"/>
              </w:rPr>
              <w:t>Платформа (</w:t>
            </w:r>
            <w:r w:rsidRPr="00716A96">
              <w:rPr>
                <w:rFonts w:ascii="Arial Narrow" w:hAnsi="Arial Narrow" w:cs="Arial"/>
                <w:sz w:val="20"/>
                <w:szCs w:val="20"/>
                <w:lang w:val="en-US"/>
              </w:rPr>
              <w:t>L</w:t>
            </w:r>
            <w:r w:rsidRPr="00716A96">
              <w:rPr>
                <w:rFonts w:ascii="Arial Narrow" w:hAnsi="Arial Narrow" w:cs="Arial"/>
                <w:sz w:val="20"/>
                <w:szCs w:val="20"/>
              </w:rPr>
              <w:t xml:space="preserve"> </w:t>
            </w:r>
            <w:r w:rsidRPr="00716A96">
              <w:rPr>
                <w:rFonts w:ascii="Arial Narrow" w:hAnsi="Arial Narrow" w:cs="Arial"/>
                <w:sz w:val="20"/>
                <w:szCs w:val="20"/>
                <w:lang w:val="en-US"/>
              </w:rPr>
              <w:t>x</w:t>
            </w:r>
            <w:r w:rsidRPr="00716A96">
              <w:rPr>
                <w:rFonts w:ascii="Arial Narrow" w:hAnsi="Arial Narrow" w:cs="Arial"/>
                <w:sz w:val="20"/>
                <w:szCs w:val="20"/>
              </w:rPr>
              <w:t xml:space="preserve"> </w:t>
            </w:r>
            <w:r w:rsidRPr="00716A96">
              <w:rPr>
                <w:rFonts w:ascii="Arial Narrow" w:hAnsi="Arial Narrow" w:cs="Arial"/>
                <w:sz w:val="20"/>
                <w:szCs w:val="20"/>
                <w:lang w:val="en-US"/>
              </w:rPr>
              <w:t>B</w:t>
            </w:r>
            <w:r w:rsidRPr="00716A96">
              <w:rPr>
                <w:rFonts w:ascii="Arial Narrow" w:hAnsi="Arial Narrow" w:cs="Arial"/>
                <w:sz w:val="20"/>
                <w:szCs w:val="20"/>
              </w:rPr>
              <w:t>),</w:t>
            </w:r>
          </w:p>
          <w:p w:rsidR="00274DDE" w:rsidRPr="00716A96" w:rsidRDefault="00274DDE" w:rsidP="002D4FBB">
            <w:pPr>
              <w:tabs>
                <w:tab w:val="left" w:pos="-1843"/>
              </w:tabs>
              <w:jc w:val="center"/>
              <w:rPr>
                <w:rFonts w:ascii="Arial Narrow" w:hAnsi="Arial Narrow" w:cs="Arial"/>
                <w:sz w:val="20"/>
                <w:szCs w:val="20"/>
              </w:rPr>
            </w:pPr>
            <w:r w:rsidRPr="00716A96">
              <w:rPr>
                <w:rFonts w:ascii="Arial Narrow" w:hAnsi="Arial Narrow" w:cs="Arial"/>
                <w:sz w:val="20"/>
                <w:szCs w:val="20"/>
              </w:rPr>
              <w:t xml:space="preserve"> м</w:t>
            </w:r>
          </w:p>
        </w:tc>
        <w:tc>
          <w:tcPr>
            <w:tcW w:w="0" w:type="auto"/>
            <w:shd w:val="clear" w:color="auto" w:fill="F2F2F2" w:themeFill="background1" w:themeFillShade="F2"/>
          </w:tcPr>
          <w:p w:rsidR="00274DDE" w:rsidRDefault="00274DDE" w:rsidP="002D4FBB">
            <w:pPr>
              <w:tabs>
                <w:tab w:val="left" w:pos="-1843"/>
              </w:tabs>
              <w:jc w:val="center"/>
              <w:rPr>
                <w:rFonts w:ascii="Arial Narrow" w:hAnsi="Arial Narrow" w:cs="Arial"/>
                <w:sz w:val="20"/>
                <w:szCs w:val="20"/>
              </w:rPr>
            </w:pPr>
            <w:r w:rsidRPr="00716A96">
              <w:rPr>
                <w:rFonts w:ascii="Arial Narrow" w:hAnsi="Arial Narrow" w:cs="Arial"/>
                <w:sz w:val="20"/>
                <w:szCs w:val="20"/>
              </w:rPr>
              <w:t>Высота в нижнем положении,</w:t>
            </w:r>
            <w:r>
              <w:rPr>
                <w:rFonts w:ascii="Arial Narrow" w:hAnsi="Arial Narrow" w:cs="Arial"/>
                <w:sz w:val="20"/>
                <w:szCs w:val="20"/>
              </w:rPr>
              <w:t xml:space="preserve"> (С), </w:t>
            </w:r>
          </w:p>
          <w:p w:rsidR="00274DDE" w:rsidRPr="00716A96" w:rsidRDefault="00274DDE" w:rsidP="002D4FBB">
            <w:pPr>
              <w:tabs>
                <w:tab w:val="left" w:pos="-1843"/>
              </w:tabs>
              <w:jc w:val="center"/>
              <w:rPr>
                <w:rFonts w:ascii="Arial Narrow" w:hAnsi="Arial Narrow" w:cs="Arial"/>
                <w:sz w:val="20"/>
                <w:szCs w:val="20"/>
              </w:rPr>
            </w:pPr>
            <w:r w:rsidRPr="00716A96">
              <w:rPr>
                <w:rFonts w:ascii="Arial Narrow" w:hAnsi="Arial Narrow" w:cs="Arial"/>
                <w:sz w:val="20"/>
                <w:szCs w:val="20"/>
              </w:rPr>
              <w:t>мм</w:t>
            </w:r>
          </w:p>
        </w:tc>
        <w:tc>
          <w:tcPr>
            <w:tcW w:w="0" w:type="auto"/>
            <w:shd w:val="clear" w:color="auto" w:fill="F2F2F2" w:themeFill="background1" w:themeFillShade="F2"/>
          </w:tcPr>
          <w:p w:rsidR="00274DDE" w:rsidRDefault="00274DDE" w:rsidP="002D4FBB">
            <w:pPr>
              <w:tabs>
                <w:tab w:val="left" w:pos="-1843"/>
              </w:tabs>
              <w:jc w:val="center"/>
              <w:rPr>
                <w:rFonts w:ascii="Arial Narrow" w:hAnsi="Arial Narrow" w:cs="Arial"/>
                <w:sz w:val="20"/>
                <w:szCs w:val="20"/>
              </w:rPr>
            </w:pPr>
            <w:r w:rsidRPr="00716A96">
              <w:rPr>
                <w:rFonts w:ascii="Arial Narrow" w:hAnsi="Arial Narrow" w:cs="Arial"/>
                <w:sz w:val="20"/>
                <w:szCs w:val="20"/>
              </w:rPr>
              <w:t xml:space="preserve">Время подъёма, </w:t>
            </w:r>
          </w:p>
          <w:p w:rsidR="00274DDE" w:rsidRPr="00716A96" w:rsidRDefault="00274DDE" w:rsidP="002D4FBB">
            <w:pPr>
              <w:tabs>
                <w:tab w:val="left" w:pos="-1843"/>
              </w:tabs>
              <w:jc w:val="center"/>
              <w:rPr>
                <w:rFonts w:ascii="Arial Narrow" w:hAnsi="Arial Narrow" w:cs="Arial"/>
                <w:sz w:val="20"/>
                <w:szCs w:val="20"/>
              </w:rPr>
            </w:pPr>
            <w:r w:rsidRPr="00716A96">
              <w:rPr>
                <w:rFonts w:ascii="Arial Narrow" w:hAnsi="Arial Narrow" w:cs="Arial"/>
                <w:sz w:val="20"/>
                <w:szCs w:val="20"/>
              </w:rPr>
              <w:t>с</w:t>
            </w:r>
          </w:p>
        </w:tc>
        <w:tc>
          <w:tcPr>
            <w:tcW w:w="0" w:type="auto"/>
            <w:shd w:val="clear" w:color="auto" w:fill="F2F2F2" w:themeFill="background1" w:themeFillShade="F2"/>
          </w:tcPr>
          <w:p w:rsidR="00274DDE" w:rsidRDefault="00274DDE" w:rsidP="002D4FBB">
            <w:pPr>
              <w:tabs>
                <w:tab w:val="left" w:pos="-1843"/>
              </w:tabs>
              <w:jc w:val="center"/>
              <w:rPr>
                <w:rFonts w:ascii="Arial Narrow" w:hAnsi="Arial Narrow" w:cs="Arial"/>
                <w:sz w:val="20"/>
                <w:szCs w:val="20"/>
              </w:rPr>
            </w:pPr>
            <w:r w:rsidRPr="00716A96">
              <w:rPr>
                <w:rFonts w:ascii="Arial Narrow" w:hAnsi="Arial Narrow" w:cs="Arial"/>
                <w:sz w:val="20"/>
                <w:szCs w:val="20"/>
              </w:rPr>
              <w:t xml:space="preserve">Мощность мотора, </w:t>
            </w:r>
          </w:p>
          <w:p w:rsidR="00274DDE" w:rsidRPr="00716A96" w:rsidRDefault="00274DDE" w:rsidP="002D4FBB">
            <w:pPr>
              <w:tabs>
                <w:tab w:val="left" w:pos="-1843"/>
              </w:tabs>
              <w:jc w:val="center"/>
              <w:rPr>
                <w:rFonts w:ascii="Arial Narrow" w:hAnsi="Arial Narrow" w:cs="Arial"/>
                <w:sz w:val="20"/>
                <w:szCs w:val="20"/>
              </w:rPr>
            </w:pPr>
            <w:r w:rsidRPr="00716A96">
              <w:rPr>
                <w:rFonts w:ascii="Arial Narrow" w:hAnsi="Arial Narrow" w:cs="Arial"/>
                <w:sz w:val="20"/>
                <w:szCs w:val="20"/>
              </w:rPr>
              <w:t>кВт</w:t>
            </w:r>
          </w:p>
        </w:tc>
        <w:tc>
          <w:tcPr>
            <w:tcW w:w="0" w:type="auto"/>
            <w:shd w:val="clear" w:color="auto" w:fill="F2F2F2" w:themeFill="background1" w:themeFillShade="F2"/>
          </w:tcPr>
          <w:p w:rsidR="00274DDE" w:rsidRDefault="00274DDE" w:rsidP="002D4FBB">
            <w:pPr>
              <w:tabs>
                <w:tab w:val="left" w:pos="-1843"/>
              </w:tabs>
              <w:jc w:val="center"/>
              <w:rPr>
                <w:rFonts w:ascii="Arial Narrow" w:hAnsi="Arial Narrow" w:cs="Arial"/>
                <w:sz w:val="20"/>
                <w:szCs w:val="20"/>
              </w:rPr>
            </w:pPr>
            <w:r w:rsidRPr="00716A96">
              <w:rPr>
                <w:rFonts w:ascii="Arial Narrow" w:hAnsi="Arial Narrow" w:cs="Arial"/>
                <w:sz w:val="20"/>
                <w:szCs w:val="20"/>
              </w:rPr>
              <w:t>Собственная масса,</w:t>
            </w:r>
          </w:p>
          <w:p w:rsidR="00274DDE" w:rsidRPr="00716A96" w:rsidRDefault="00274DDE" w:rsidP="002D4FBB">
            <w:pPr>
              <w:tabs>
                <w:tab w:val="left" w:pos="-1843"/>
              </w:tabs>
              <w:jc w:val="center"/>
              <w:rPr>
                <w:rFonts w:ascii="Arial Narrow" w:hAnsi="Arial Narrow" w:cs="Arial"/>
                <w:sz w:val="20"/>
                <w:szCs w:val="20"/>
              </w:rPr>
            </w:pPr>
            <w:r w:rsidRPr="00716A96">
              <w:rPr>
                <w:rFonts w:ascii="Arial Narrow" w:hAnsi="Arial Narrow" w:cs="Arial"/>
                <w:sz w:val="20"/>
                <w:szCs w:val="20"/>
              </w:rPr>
              <w:t xml:space="preserve"> кг</w:t>
            </w:r>
          </w:p>
        </w:tc>
      </w:tr>
      <w:tr w:rsidR="00274DDE" w:rsidRPr="00716A96" w:rsidTr="002D4FBB">
        <w:trPr>
          <w:trHeight w:val="257"/>
        </w:trPr>
        <w:tc>
          <w:tcPr>
            <w:tcW w:w="0" w:type="auto"/>
            <w:tcBorders>
              <w:bottom w:val="nil"/>
            </w:tcBorders>
            <w:vAlign w:val="center"/>
          </w:tcPr>
          <w:p w:rsidR="00274DDE" w:rsidRPr="00716A96" w:rsidRDefault="00274DDE" w:rsidP="00274DDE">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34560099</w:t>
            </w:r>
          </w:p>
        </w:tc>
        <w:tc>
          <w:tcPr>
            <w:tcW w:w="0" w:type="auto"/>
            <w:tcBorders>
              <w:bottom w:val="nil"/>
            </w:tcBorders>
            <w:vAlign w:val="center"/>
          </w:tcPr>
          <w:p w:rsidR="00274DDE" w:rsidRPr="00716A96" w:rsidRDefault="00274DDE" w:rsidP="002D4FBB">
            <w:pPr>
              <w:tabs>
                <w:tab w:val="left" w:pos="-1843"/>
              </w:tabs>
              <w:jc w:val="center"/>
              <w:rPr>
                <w:rFonts w:ascii="Arial Narrow" w:hAnsi="Arial Narrow" w:cs="Arial"/>
                <w:sz w:val="20"/>
                <w:szCs w:val="20"/>
              </w:rPr>
            </w:pPr>
            <w:r>
              <w:rPr>
                <w:rFonts w:ascii="Arial Narrow" w:hAnsi="Arial Narrow" w:cs="Arial"/>
                <w:sz w:val="20"/>
                <w:szCs w:val="20"/>
              </w:rPr>
              <w:t>0,5</w:t>
            </w:r>
          </w:p>
        </w:tc>
        <w:tc>
          <w:tcPr>
            <w:tcW w:w="0" w:type="auto"/>
            <w:tcBorders>
              <w:bottom w:val="nil"/>
            </w:tcBorders>
            <w:vAlign w:val="center"/>
          </w:tcPr>
          <w:p w:rsidR="00274DDE" w:rsidRPr="00716A96" w:rsidRDefault="00274DDE" w:rsidP="002D4FBB">
            <w:pPr>
              <w:tabs>
                <w:tab w:val="left" w:pos="-1843"/>
              </w:tabs>
              <w:jc w:val="center"/>
              <w:rPr>
                <w:rFonts w:ascii="Arial Narrow" w:hAnsi="Arial Narrow" w:cs="Arial"/>
                <w:sz w:val="20"/>
                <w:szCs w:val="20"/>
              </w:rPr>
            </w:pPr>
            <w:r w:rsidRPr="00716A96">
              <w:rPr>
                <w:rFonts w:ascii="Arial Narrow" w:hAnsi="Arial Narrow" w:cs="Arial"/>
                <w:sz w:val="20"/>
                <w:szCs w:val="20"/>
              </w:rPr>
              <w:t>0,</w:t>
            </w:r>
            <w:r w:rsidR="002D4FBB">
              <w:rPr>
                <w:rFonts w:ascii="Arial Narrow" w:hAnsi="Arial Narrow" w:cs="Arial"/>
                <w:sz w:val="20"/>
                <w:szCs w:val="20"/>
              </w:rPr>
              <w:t>59</w:t>
            </w:r>
          </w:p>
        </w:tc>
        <w:tc>
          <w:tcPr>
            <w:tcW w:w="0" w:type="auto"/>
            <w:tcBorders>
              <w:bottom w:val="nil"/>
            </w:tcBorders>
            <w:vAlign w:val="center"/>
          </w:tcPr>
          <w:p w:rsidR="00274DDE" w:rsidRPr="00716A96" w:rsidRDefault="00274DDE" w:rsidP="002D4FBB">
            <w:pPr>
              <w:tabs>
                <w:tab w:val="left" w:pos="-1843"/>
              </w:tabs>
              <w:jc w:val="center"/>
              <w:rPr>
                <w:rFonts w:ascii="Arial Narrow" w:hAnsi="Arial Narrow" w:cs="Arial"/>
                <w:sz w:val="20"/>
                <w:szCs w:val="20"/>
              </w:rPr>
            </w:pPr>
            <w:r w:rsidRPr="00716A96">
              <w:rPr>
                <w:rFonts w:ascii="Arial Narrow" w:hAnsi="Arial Narrow" w:cs="Arial"/>
                <w:sz w:val="20"/>
                <w:szCs w:val="20"/>
              </w:rPr>
              <w:t>1,</w:t>
            </w:r>
            <w:r w:rsidR="002D4FBB">
              <w:rPr>
                <w:rFonts w:ascii="Arial Narrow" w:hAnsi="Arial Narrow" w:cs="Arial"/>
                <w:sz w:val="20"/>
                <w:szCs w:val="20"/>
              </w:rPr>
              <w:t>00</w:t>
            </w:r>
            <w:r>
              <w:rPr>
                <w:rFonts w:ascii="Arial Narrow" w:hAnsi="Arial Narrow" w:cs="Arial"/>
                <w:sz w:val="20"/>
                <w:szCs w:val="20"/>
              </w:rPr>
              <w:t xml:space="preserve"> </w:t>
            </w:r>
            <w:proofErr w:type="spellStart"/>
            <w:r>
              <w:rPr>
                <w:rFonts w:ascii="Arial Narrow" w:hAnsi="Arial Narrow" w:cs="Arial"/>
                <w:sz w:val="20"/>
                <w:szCs w:val="20"/>
              </w:rPr>
              <w:t>х</w:t>
            </w:r>
            <w:proofErr w:type="spellEnd"/>
            <w:r>
              <w:rPr>
                <w:rFonts w:ascii="Arial Narrow" w:hAnsi="Arial Narrow" w:cs="Arial"/>
                <w:sz w:val="20"/>
                <w:szCs w:val="20"/>
              </w:rPr>
              <w:t xml:space="preserve"> 0</w:t>
            </w:r>
            <w:r w:rsidRPr="00716A96">
              <w:rPr>
                <w:rFonts w:ascii="Arial Narrow" w:hAnsi="Arial Narrow" w:cs="Arial"/>
                <w:sz w:val="20"/>
                <w:szCs w:val="20"/>
              </w:rPr>
              <w:t>,</w:t>
            </w:r>
            <w:r>
              <w:rPr>
                <w:rFonts w:ascii="Arial Narrow" w:hAnsi="Arial Narrow" w:cs="Arial"/>
                <w:sz w:val="20"/>
                <w:szCs w:val="20"/>
              </w:rPr>
              <w:t>8</w:t>
            </w:r>
          </w:p>
        </w:tc>
        <w:tc>
          <w:tcPr>
            <w:tcW w:w="0" w:type="auto"/>
            <w:tcBorders>
              <w:bottom w:val="nil"/>
            </w:tcBorders>
            <w:vAlign w:val="center"/>
          </w:tcPr>
          <w:p w:rsidR="00274DDE" w:rsidRPr="00716A96"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200</w:t>
            </w:r>
          </w:p>
        </w:tc>
        <w:tc>
          <w:tcPr>
            <w:tcW w:w="0" w:type="auto"/>
            <w:tcBorders>
              <w:bottom w:val="nil"/>
            </w:tcBorders>
            <w:vAlign w:val="center"/>
          </w:tcPr>
          <w:p w:rsidR="00274DDE" w:rsidRPr="00716A96" w:rsidRDefault="00274DDE" w:rsidP="00D30A68">
            <w:pPr>
              <w:tabs>
                <w:tab w:val="left" w:pos="-1843"/>
              </w:tabs>
              <w:jc w:val="center"/>
              <w:rPr>
                <w:rFonts w:ascii="Arial Narrow" w:hAnsi="Arial Narrow" w:cs="Arial"/>
                <w:sz w:val="20"/>
                <w:szCs w:val="20"/>
              </w:rPr>
            </w:pPr>
            <w:r>
              <w:rPr>
                <w:rFonts w:ascii="Arial Narrow" w:hAnsi="Arial Narrow" w:cs="Arial"/>
                <w:sz w:val="20"/>
                <w:szCs w:val="20"/>
              </w:rPr>
              <w:t>1</w:t>
            </w:r>
            <w:r w:rsidR="00D30A68">
              <w:rPr>
                <w:rFonts w:ascii="Arial Narrow" w:hAnsi="Arial Narrow" w:cs="Arial"/>
                <w:sz w:val="20"/>
                <w:szCs w:val="20"/>
              </w:rPr>
              <w:t>0</w:t>
            </w:r>
          </w:p>
        </w:tc>
        <w:tc>
          <w:tcPr>
            <w:tcW w:w="0" w:type="auto"/>
            <w:tcBorders>
              <w:bottom w:val="nil"/>
            </w:tcBorders>
            <w:vAlign w:val="center"/>
          </w:tcPr>
          <w:p w:rsidR="00274DDE" w:rsidRPr="00716A96" w:rsidRDefault="00274DDE" w:rsidP="00D30A68">
            <w:pPr>
              <w:tabs>
                <w:tab w:val="left" w:pos="-1843"/>
              </w:tabs>
              <w:jc w:val="center"/>
              <w:rPr>
                <w:rFonts w:ascii="Arial Narrow" w:hAnsi="Arial Narrow" w:cs="Arial"/>
                <w:sz w:val="20"/>
                <w:szCs w:val="20"/>
              </w:rPr>
            </w:pPr>
            <w:r w:rsidRPr="00716A96">
              <w:rPr>
                <w:rFonts w:ascii="Arial Narrow" w:hAnsi="Arial Narrow" w:cs="Arial"/>
                <w:sz w:val="20"/>
                <w:szCs w:val="20"/>
              </w:rPr>
              <w:t>0,</w:t>
            </w:r>
            <w:r w:rsidR="00D30A68">
              <w:rPr>
                <w:rFonts w:ascii="Arial Narrow" w:hAnsi="Arial Narrow" w:cs="Arial"/>
                <w:sz w:val="20"/>
                <w:szCs w:val="20"/>
              </w:rPr>
              <w:t>5</w:t>
            </w:r>
            <w:r w:rsidRPr="00716A96">
              <w:rPr>
                <w:rFonts w:ascii="Arial Narrow" w:hAnsi="Arial Narrow" w:cs="Arial"/>
                <w:sz w:val="20"/>
                <w:szCs w:val="20"/>
              </w:rPr>
              <w:t>5</w:t>
            </w:r>
          </w:p>
        </w:tc>
        <w:tc>
          <w:tcPr>
            <w:tcW w:w="0" w:type="auto"/>
            <w:tcBorders>
              <w:bottom w:val="nil"/>
            </w:tcBorders>
            <w:vAlign w:val="center"/>
          </w:tcPr>
          <w:p w:rsidR="00274DDE" w:rsidRPr="00716A96" w:rsidRDefault="00274DDE" w:rsidP="00D30A68">
            <w:pPr>
              <w:tabs>
                <w:tab w:val="left" w:pos="-1843"/>
              </w:tabs>
              <w:jc w:val="center"/>
              <w:rPr>
                <w:rFonts w:ascii="Arial Narrow" w:hAnsi="Arial Narrow" w:cs="Arial"/>
                <w:sz w:val="20"/>
                <w:szCs w:val="20"/>
              </w:rPr>
            </w:pPr>
            <w:r>
              <w:rPr>
                <w:rFonts w:ascii="Arial Narrow" w:hAnsi="Arial Narrow" w:cs="Arial"/>
                <w:sz w:val="20"/>
                <w:szCs w:val="20"/>
              </w:rPr>
              <w:t>1</w:t>
            </w:r>
            <w:r w:rsidR="00D30A68">
              <w:rPr>
                <w:rFonts w:ascii="Arial Narrow" w:hAnsi="Arial Narrow" w:cs="Arial"/>
                <w:sz w:val="20"/>
                <w:szCs w:val="20"/>
              </w:rPr>
              <w:t>35</w:t>
            </w:r>
          </w:p>
        </w:tc>
      </w:tr>
      <w:tr w:rsidR="00274DDE" w:rsidRPr="00716A96" w:rsidTr="002D4FBB">
        <w:trPr>
          <w:trHeight w:val="261"/>
        </w:trPr>
        <w:tc>
          <w:tcPr>
            <w:tcW w:w="0" w:type="auto"/>
            <w:tcBorders>
              <w:top w:val="nil"/>
              <w:bottom w:val="nil"/>
            </w:tcBorders>
            <w:shd w:val="clear" w:color="auto" w:fill="F2F2F2" w:themeFill="background1" w:themeFillShade="F2"/>
            <w:vAlign w:val="center"/>
          </w:tcPr>
          <w:p w:rsidR="00274DDE" w:rsidRPr="00716A96" w:rsidRDefault="00274DDE" w:rsidP="002D4FBB">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34560100</w:t>
            </w:r>
          </w:p>
        </w:tc>
        <w:tc>
          <w:tcPr>
            <w:tcW w:w="0" w:type="auto"/>
            <w:tcBorders>
              <w:top w:val="nil"/>
              <w:bottom w:val="nil"/>
            </w:tcBorders>
            <w:shd w:val="clear" w:color="auto" w:fill="F2F2F2" w:themeFill="background1" w:themeFillShade="F2"/>
            <w:vAlign w:val="center"/>
          </w:tcPr>
          <w:p w:rsidR="00274DDE"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0,5</w:t>
            </w:r>
          </w:p>
        </w:tc>
        <w:tc>
          <w:tcPr>
            <w:tcW w:w="0" w:type="auto"/>
            <w:tcBorders>
              <w:top w:val="nil"/>
              <w:bottom w:val="nil"/>
            </w:tcBorders>
            <w:shd w:val="clear" w:color="auto" w:fill="F2F2F2" w:themeFill="background1" w:themeFillShade="F2"/>
            <w:vAlign w:val="center"/>
          </w:tcPr>
          <w:p w:rsidR="00274DDE" w:rsidRPr="00716A96"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0,8</w:t>
            </w:r>
          </w:p>
        </w:tc>
        <w:tc>
          <w:tcPr>
            <w:tcW w:w="0" w:type="auto"/>
            <w:tcBorders>
              <w:top w:val="nil"/>
              <w:bottom w:val="nil"/>
            </w:tcBorders>
            <w:shd w:val="clear" w:color="auto" w:fill="F2F2F2" w:themeFill="background1" w:themeFillShade="F2"/>
            <w:vAlign w:val="center"/>
          </w:tcPr>
          <w:p w:rsidR="00274DDE" w:rsidRPr="00716A96" w:rsidRDefault="00274DDE" w:rsidP="002D4FBB">
            <w:pPr>
              <w:tabs>
                <w:tab w:val="left" w:pos="-1843"/>
              </w:tabs>
              <w:jc w:val="center"/>
              <w:rPr>
                <w:rFonts w:ascii="Arial Narrow" w:hAnsi="Arial Narrow" w:cs="Arial"/>
                <w:sz w:val="20"/>
                <w:szCs w:val="20"/>
              </w:rPr>
            </w:pPr>
            <w:r w:rsidRPr="00716A96">
              <w:rPr>
                <w:rFonts w:ascii="Arial Narrow" w:hAnsi="Arial Narrow" w:cs="Arial"/>
                <w:sz w:val="20"/>
                <w:szCs w:val="20"/>
              </w:rPr>
              <w:t>1,</w:t>
            </w:r>
            <w:r w:rsidR="002D4FBB">
              <w:rPr>
                <w:rFonts w:ascii="Arial Narrow" w:hAnsi="Arial Narrow" w:cs="Arial"/>
                <w:sz w:val="20"/>
                <w:szCs w:val="20"/>
              </w:rPr>
              <w:t>25</w:t>
            </w:r>
            <w:r>
              <w:rPr>
                <w:rFonts w:ascii="Arial Narrow" w:hAnsi="Arial Narrow" w:cs="Arial"/>
                <w:sz w:val="20"/>
                <w:szCs w:val="20"/>
              </w:rPr>
              <w:t xml:space="preserve"> </w:t>
            </w:r>
            <w:proofErr w:type="spellStart"/>
            <w:r>
              <w:rPr>
                <w:rFonts w:ascii="Arial Narrow" w:hAnsi="Arial Narrow" w:cs="Arial"/>
                <w:sz w:val="20"/>
                <w:szCs w:val="20"/>
              </w:rPr>
              <w:t>х</w:t>
            </w:r>
            <w:proofErr w:type="spellEnd"/>
            <w:r>
              <w:rPr>
                <w:rFonts w:ascii="Arial Narrow" w:hAnsi="Arial Narrow" w:cs="Arial"/>
                <w:sz w:val="20"/>
                <w:szCs w:val="20"/>
              </w:rPr>
              <w:t xml:space="preserve"> 0</w:t>
            </w:r>
            <w:r w:rsidRPr="00716A96">
              <w:rPr>
                <w:rFonts w:ascii="Arial Narrow" w:hAnsi="Arial Narrow" w:cs="Arial"/>
                <w:sz w:val="20"/>
                <w:szCs w:val="20"/>
              </w:rPr>
              <w:t>,</w:t>
            </w:r>
            <w:r>
              <w:rPr>
                <w:rFonts w:ascii="Arial Narrow" w:hAnsi="Arial Narrow" w:cs="Arial"/>
                <w:sz w:val="20"/>
                <w:szCs w:val="20"/>
              </w:rPr>
              <w:t>8</w:t>
            </w:r>
          </w:p>
        </w:tc>
        <w:tc>
          <w:tcPr>
            <w:tcW w:w="0" w:type="auto"/>
            <w:tcBorders>
              <w:top w:val="nil"/>
              <w:bottom w:val="nil"/>
            </w:tcBorders>
            <w:shd w:val="clear" w:color="auto" w:fill="F2F2F2" w:themeFill="background1" w:themeFillShade="F2"/>
            <w:vAlign w:val="center"/>
          </w:tcPr>
          <w:p w:rsidR="00274DDE"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200</w:t>
            </w:r>
          </w:p>
        </w:tc>
        <w:tc>
          <w:tcPr>
            <w:tcW w:w="0" w:type="auto"/>
            <w:tcBorders>
              <w:top w:val="nil"/>
              <w:bottom w:val="nil"/>
            </w:tcBorders>
            <w:shd w:val="clear" w:color="auto" w:fill="F2F2F2" w:themeFill="background1" w:themeFillShade="F2"/>
            <w:vAlign w:val="center"/>
          </w:tcPr>
          <w:p w:rsidR="00274DDE"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13</w:t>
            </w:r>
          </w:p>
        </w:tc>
        <w:tc>
          <w:tcPr>
            <w:tcW w:w="0" w:type="auto"/>
            <w:tcBorders>
              <w:top w:val="nil"/>
              <w:bottom w:val="nil"/>
            </w:tcBorders>
            <w:shd w:val="clear" w:color="auto" w:fill="F2F2F2" w:themeFill="background1" w:themeFillShade="F2"/>
            <w:vAlign w:val="center"/>
          </w:tcPr>
          <w:p w:rsidR="00274DDE" w:rsidRPr="00716A96" w:rsidRDefault="00274DDE" w:rsidP="00D30A68">
            <w:pPr>
              <w:tabs>
                <w:tab w:val="left" w:pos="-1843"/>
              </w:tabs>
              <w:jc w:val="center"/>
              <w:rPr>
                <w:rFonts w:ascii="Arial Narrow" w:hAnsi="Arial Narrow" w:cs="Arial"/>
                <w:sz w:val="20"/>
                <w:szCs w:val="20"/>
              </w:rPr>
            </w:pPr>
            <w:r>
              <w:rPr>
                <w:rFonts w:ascii="Arial Narrow" w:hAnsi="Arial Narrow" w:cs="Arial"/>
                <w:sz w:val="20"/>
                <w:szCs w:val="20"/>
              </w:rPr>
              <w:t>0,</w:t>
            </w:r>
            <w:r w:rsidR="00D30A68">
              <w:rPr>
                <w:rFonts w:ascii="Arial Narrow" w:hAnsi="Arial Narrow" w:cs="Arial"/>
                <w:sz w:val="20"/>
                <w:szCs w:val="20"/>
              </w:rPr>
              <w:t>5</w:t>
            </w:r>
            <w:r>
              <w:rPr>
                <w:rFonts w:ascii="Arial Narrow" w:hAnsi="Arial Narrow" w:cs="Arial"/>
                <w:sz w:val="20"/>
                <w:szCs w:val="20"/>
              </w:rPr>
              <w:t>5</w:t>
            </w:r>
          </w:p>
        </w:tc>
        <w:tc>
          <w:tcPr>
            <w:tcW w:w="0" w:type="auto"/>
            <w:tcBorders>
              <w:top w:val="nil"/>
              <w:bottom w:val="nil"/>
            </w:tcBorders>
            <w:shd w:val="clear" w:color="auto" w:fill="F2F2F2" w:themeFill="background1" w:themeFillShade="F2"/>
            <w:vAlign w:val="center"/>
          </w:tcPr>
          <w:p w:rsidR="00274DDE"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170</w:t>
            </w:r>
          </w:p>
        </w:tc>
      </w:tr>
      <w:tr w:rsidR="00274DDE" w:rsidRPr="00716A96" w:rsidTr="002D4FBB">
        <w:trPr>
          <w:trHeight w:val="155"/>
        </w:trPr>
        <w:tc>
          <w:tcPr>
            <w:tcW w:w="0" w:type="auto"/>
            <w:tcBorders>
              <w:top w:val="nil"/>
              <w:bottom w:val="nil"/>
            </w:tcBorders>
            <w:vAlign w:val="center"/>
          </w:tcPr>
          <w:p w:rsidR="00274DDE" w:rsidRPr="00716A96" w:rsidRDefault="00274DDE" w:rsidP="00274DDE">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34560101</w:t>
            </w:r>
          </w:p>
        </w:tc>
        <w:tc>
          <w:tcPr>
            <w:tcW w:w="0" w:type="auto"/>
            <w:tcBorders>
              <w:top w:val="nil"/>
              <w:bottom w:val="nil"/>
            </w:tcBorders>
            <w:vAlign w:val="center"/>
          </w:tcPr>
          <w:p w:rsidR="00274DDE"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0,5</w:t>
            </w:r>
          </w:p>
        </w:tc>
        <w:tc>
          <w:tcPr>
            <w:tcW w:w="0" w:type="auto"/>
            <w:tcBorders>
              <w:top w:val="nil"/>
              <w:bottom w:val="nil"/>
            </w:tcBorders>
            <w:vAlign w:val="center"/>
          </w:tcPr>
          <w:p w:rsidR="00274DDE" w:rsidRPr="00716A96"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0,8</w:t>
            </w:r>
          </w:p>
        </w:tc>
        <w:tc>
          <w:tcPr>
            <w:tcW w:w="0" w:type="auto"/>
            <w:tcBorders>
              <w:top w:val="nil"/>
              <w:bottom w:val="nil"/>
            </w:tcBorders>
            <w:vAlign w:val="center"/>
          </w:tcPr>
          <w:p w:rsidR="00274DDE" w:rsidRPr="00716A96" w:rsidRDefault="00274DDE" w:rsidP="002D4FBB">
            <w:pPr>
              <w:tabs>
                <w:tab w:val="left" w:pos="-1843"/>
              </w:tabs>
              <w:jc w:val="center"/>
              <w:rPr>
                <w:rFonts w:ascii="Arial Narrow" w:hAnsi="Arial Narrow" w:cs="Arial"/>
                <w:sz w:val="20"/>
                <w:szCs w:val="20"/>
              </w:rPr>
            </w:pPr>
            <w:r w:rsidRPr="00716A96">
              <w:rPr>
                <w:rFonts w:ascii="Arial Narrow" w:hAnsi="Arial Narrow" w:cs="Arial"/>
                <w:sz w:val="20"/>
                <w:szCs w:val="20"/>
              </w:rPr>
              <w:t>1,</w:t>
            </w:r>
            <w:r w:rsidR="002D4FBB">
              <w:rPr>
                <w:rFonts w:ascii="Arial Narrow" w:hAnsi="Arial Narrow" w:cs="Arial"/>
                <w:sz w:val="20"/>
                <w:szCs w:val="20"/>
              </w:rPr>
              <w:t>25</w:t>
            </w:r>
            <w:r>
              <w:rPr>
                <w:rFonts w:ascii="Arial Narrow" w:hAnsi="Arial Narrow" w:cs="Arial"/>
                <w:sz w:val="20"/>
                <w:szCs w:val="20"/>
              </w:rPr>
              <w:t xml:space="preserve"> </w:t>
            </w:r>
            <w:proofErr w:type="spellStart"/>
            <w:r>
              <w:rPr>
                <w:rFonts w:ascii="Arial Narrow" w:hAnsi="Arial Narrow" w:cs="Arial"/>
                <w:sz w:val="20"/>
                <w:szCs w:val="20"/>
              </w:rPr>
              <w:t>х</w:t>
            </w:r>
            <w:proofErr w:type="spellEnd"/>
            <w:r>
              <w:rPr>
                <w:rFonts w:ascii="Arial Narrow" w:hAnsi="Arial Narrow" w:cs="Arial"/>
                <w:sz w:val="20"/>
                <w:szCs w:val="20"/>
              </w:rPr>
              <w:t xml:space="preserve"> </w:t>
            </w:r>
            <w:r w:rsidR="002D4FBB">
              <w:rPr>
                <w:rFonts w:ascii="Arial Narrow" w:hAnsi="Arial Narrow" w:cs="Arial"/>
                <w:sz w:val="20"/>
                <w:szCs w:val="20"/>
              </w:rPr>
              <w:t>1</w:t>
            </w:r>
            <w:r w:rsidRPr="00716A96">
              <w:rPr>
                <w:rFonts w:ascii="Arial Narrow" w:hAnsi="Arial Narrow" w:cs="Arial"/>
                <w:sz w:val="20"/>
                <w:szCs w:val="20"/>
              </w:rPr>
              <w:t>,</w:t>
            </w:r>
            <w:r w:rsidR="002D4FBB">
              <w:rPr>
                <w:rFonts w:ascii="Arial Narrow" w:hAnsi="Arial Narrow" w:cs="Arial"/>
                <w:sz w:val="20"/>
                <w:szCs w:val="20"/>
              </w:rPr>
              <w:t>0</w:t>
            </w:r>
          </w:p>
        </w:tc>
        <w:tc>
          <w:tcPr>
            <w:tcW w:w="0" w:type="auto"/>
            <w:tcBorders>
              <w:top w:val="nil"/>
              <w:bottom w:val="nil"/>
            </w:tcBorders>
            <w:vAlign w:val="center"/>
          </w:tcPr>
          <w:p w:rsidR="00274DDE"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200</w:t>
            </w:r>
          </w:p>
        </w:tc>
        <w:tc>
          <w:tcPr>
            <w:tcW w:w="0" w:type="auto"/>
            <w:tcBorders>
              <w:top w:val="nil"/>
              <w:bottom w:val="nil"/>
            </w:tcBorders>
            <w:vAlign w:val="center"/>
          </w:tcPr>
          <w:p w:rsidR="00274DDE"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13</w:t>
            </w:r>
          </w:p>
        </w:tc>
        <w:tc>
          <w:tcPr>
            <w:tcW w:w="0" w:type="auto"/>
            <w:tcBorders>
              <w:top w:val="nil"/>
              <w:bottom w:val="nil"/>
            </w:tcBorders>
            <w:vAlign w:val="center"/>
          </w:tcPr>
          <w:p w:rsidR="00274DDE" w:rsidRPr="00716A96" w:rsidRDefault="00274DDE" w:rsidP="00D30A68">
            <w:pPr>
              <w:tabs>
                <w:tab w:val="left" w:pos="-1843"/>
              </w:tabs>
              <w:jc w:val="center"/>
              <w:rPr>
                <w:rFonts w:ascii="Arial Narrow" w:hAnsi="Arial Narrow" w:cs="Arial"/>
                <w:sz w:val="20"/>
                <w:szCs w:val="20"/>
              </w:rPr>
            </w:pPr>
            <w:r>
              <w:rPr>
                <w:rFonts w:ascii="Arial Narrow" w:hAnsi="Arial Narrow" w:cs="Arial"/>
                <w:sz w:val="20"/>
                <w:szCs w:val="20"/>
              </w:rPr>
              <w:t>0,</w:t>
            </w:r>
            <w:r w:rsidR="00D30A68">
              <w:rPr>
                <w:rFonts w:ascii="Arial Narrow" w:hAnsi="Arial Narrow" w:cs="Arial"/>
                <w:sz w:val="20"/>
                <w:szCs w:val="20"/>
              </w:rPr>
              <w:t>5</w:t>
            </w:r>
            <w:r>
              <w:rPr>
                <w:rFonts w:ascii="Arial Narrow" w:hAnsi="Arial Narrow" w:cs="Arial"/>
                <w:sz w:val="20"/>
                <w:szCs w:val="20"/>
              </w:rPr>
              <w:t>5</w:t>
            </w:r>
          </w:p>
        </w:tc>
        <w:tc>
          <w:tcPr>
            <w:tcW w:w="0" w:type="auto"/>
            <w:tcBorders>
              <w:top w:val="nil"/>
              <w:bottom w:val="nil"/>
            </w:tcBorders>
            <w:vAlign w:val="center"/>
          </w:tcPr>
          <w:p w:rsidR="00274DDE"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175</w:t>
            </w:r>
          </w:p>
        </w:tc>
      </w:tr>
      <w:tr w:rsidR="00274DDE" w:rsidRPr="00716A96" w:rsidTr="00274DDE">
        <w:trPr>
          <w:trHeight w:val="177"/>
        </w:trPr>
        <w:tc>
          <w:tcPr>
            <w:tcW w:w="0" w:type="auto"/>
            <w:tcBorders>
              <w:top w:val="nil"/>
              <w:bottom w:val="nil"/>
            </w:tcBorders>
            <w:shd w:val="clear" w:color="auto" w:fill="F2F2F2" w:themeFill="background1" w:themeFillShade="F2"/>
            <w:vAlign w:val="center"/>
          </w:tcPr>
          <w:p w:rsidR="00274DDE" w:rsidRPr="00716A96" w:rsidRDefault="00274DDE" w:rsidP="00274DDE">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34560102</w:t>
            </w:r>
          </w:p>
        </w:tc>
        <w:tc>
          <w:tcPr>
            <w:tcW w:w="0" w:type="auto"/>
            <w:tcBorders>
              <w:top w:val="nil"/>
              <w:bottom w:val="nil"/>
            </w:tcBorders>
            <w:shd w:val="clear" w:color="auto" w:fill="F2F2F2" w:themeFill="background1" w:themeFillShade="F2"/>
            <w:vAlign w:val="center"/>
          </w:tcPr>
          <w:p w:rsidR="00274DDE"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0,5</w:t>
            </w:r>
          </w:p>
        </w:tc>
        <w:tc>
          <w:tcPr>
            <w:tcW w:w="0" w:type="auto"/>
            <w:tcBorders>
              <w:top w:val="nil"/>
              <w:bottom w:val="nil"/>
            </w:tcBorders>
            <w:shd w:val="clear" w:color="auto" w:fill="F2F2F2" w:themeFill="background1" w:themeFillShade="F2"/>
            <w:vAlign w:val="center"/>
          </w:tcPr>
          <w:p w:rsidR="00274DDE" w:rsidRPr="00716A96"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w:t>
            </w:r>
            <w:r w:rsidR="00274DDE">
              <w:rPr>
                <w:rFonts w:ascii="Arial Narrow" w:hAnsi="Arial Narrow" w:cs="Arial"/>
                <w:sz w:val="20"/>
                <w:szCs w:val="20"/>
              </w:rPr>
              <w:t>,</w:t>
            </w:r>
            <w:r>
              <w:rPr>
                <w:rFonts w:ascii="Arial Narrow" w:hAnsi="Arial Narrow" w:cs="Arial"/>
                <w:sz w:val="20"/>
                <w:szCs w:val="20"/>
              </w:rPr>
              <w:t>0</w:t>
            </w:r>
          </w:p>
        </w:tc>
        <w:tc>
          <w:tcPr>
            <w:tcW w:w="0" w:type="auto"/>
            <w:tcBorders>
              <w:top w:val="nil"/>
              <w:bottom w:val="nil"/>
            </w:tcBorders>
            <w:shd w:val="clear" w:color="auto" w:fill="F2F2F2" w:themeFill="background1" w:themeFillShade="F2"/>
            <w:vAlign w:val="center"/>
          </w:tcPr>
          <w:p w:rsidR="00274DDE" w:rsidRPr="00716A96" w:rsidRDefault="00274DDE" w:rsidP="002D4FBB">
            <w:pPr>
              <w:tabs>
                <w:tab w:val="left" w:pos="-1843"/>
              </w:tabs>
              <w:jc w:val="center"/>
              <w:rPr>
                <w:rFonts w:ascii="Arial Narrow" w:hAnsi="Arial Narrow" w:cs="Arial"/>
                <w:sz w:val="20"/>
                <w:szCs w:val="20"/>
              </w:rPr>
            </w:pPr>
            <w:r w:rsidRPr="00716A96">
              <w:rPr>
                <w:rFonts w:ascii="Arial Narrow" w:hAnsi="Arial Narrow" w:cs="Arial"/>
                <w:sz w:val="20"/>
                <w:szCs w:val="20"/>
              </w:rPr>
              <w:t>1,</w:t>
            </w:r>
            <w:r w:rsidR="002D4FBB">
              <w:rPr>
                <w:rFonts w:ascii="Arial Narrow" w:hAnsi="Arial Narrow" w:cs="Arial"/>
                <w:sz w:val="20"/>
                <w:szCs w:val="20"/>
              </w:rPr>
              <w:t>50</w:t>
            </w:r>
            <w:r>
              <w:rPr>
                <w:rFonts w:ascii="Arial Narrow" w:hAnsi="Arial Narrow" w:cs="Arial"/>
                <w:sz w:val="20"/>
                <w:szCs w:val="20"/>
              </w:rPr>
              <w:t xml:space="preserve"> </w:t>
            </w:r>
            <w:proofErr w:type="spellStart"/>
            <w:r>
              <w:rPr>
                <w:rFonts w:ascii="Arial Narrow" w:hAnsi="Arial Narrow" w:cs="Arial"/>
                <w:sz w:val="20"/>
                <w:szCs w:val="20"/>
              </w:rPr>
              <w:t>х</w:t>
            </w:r>
            <w:proofErr w:type="spellEnd"/>
            <w:r>
              <w:rPr>
                <w:rFonts w:ascii="Arial Narrow" w:hAnsi="Arial Narrow" w:cs="Arial"/>
                <w:sz w:val="20"/>
                <w:szCs w:val="20"/>
              </w:rPr>
              <w:t xml:space="preserve"> 0</w:t>
            </w:r>
            <w:r w:rsidRPr="00716A96">
              <w:rPr>
                <w:rFonts w:ascii="Arial Narrow" w:hAnsi="Arial Narrow" w:cs="Arial"/>
                <w:sz w:val="20"/>
                <w:szCs w:val="20"/>
              </w:rPr>
              <w:t>,</w:t>
            </w:r>
            <w:r>
              <w:rPr>
                <w:rFonts w:ascii="Arial Narrow" w:hAnsi="Arial Narrow" w:cs="Arial"/>
                <w:sz w:val="20"/>
                <w:szCs w:val="20"/>
              </w:rPr>
              <w:t>8</w:t>
            </w:r>
          </w:p>
        </w:tc>
        <w:tc>
          <w:tcPr>
            <w:tcW w:w="0" w:type="auto"/>
            <w:tcBorders>
              <w:top w:val="nil"/>
              <w:bottom w:val="nil"/>
            </w:tcBorders>
            <w:shd w:val="clear" w:color="auto" w:fill="F2F2F2" w:themeFill="background1" w:themeFillShade="F2"/>
            <w:vAlign w:val="center"/>
          </w:tcPr>
          <w:p w:rsidR="00274DDE"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22</w:t>
            </w:r>
            <w:r w:rsidR="002D4FBB">
              <w:rPr>
                <w:rFonts w:ascii="Arial Narrow" w:hAnsi="Arial Narrow" w:cs="Arial"/>
                <w:sz w:val="20"/>
                <w:szCs w:val="20"/>
              </w:rPr>
              <w:t>0</w:t>
            </w:r>
          </w:p>
        </w:tc>
        <w:tc>
          <w:tcPr>
            <w:tcW w:w="0" w:type="auto"/>
            <w:tcBorders>
              <w:top w:val="nil"/>
              <w:bottom w:val="nil"/>
            </w:tcBorders>
            <w:shd w:val="clear" w:color="auto" w:fill="F2F2F2" w:themeFill="background1" w:themeFillShade="F2"/>
            <w:vAlign w:val="center"/>
          </w:tcPr>
          <w:p w:rsidR="00274DDE"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20</w:t>
            </w:r>
          </w:p>
        </w:tc>
        <w:tc>
          <w:tcPr>
            <w:tcW w:w="0" w:type="auto"/>
            <w:tcBorders>
              <w:top w:val="nil"/>
              <w:bottom w:val="nil"/>
            </w:tcBorders>
            <w:shd w:val="clear" w:color="auto" w:fill="F2F2F2" w:themeFill="background1" w:themeFillShade="F2"/>
            <w:vAlign w:val="center"/>
          </w:tcPr>
          <w:p w:rsidR="00274DDE" w:rsidRPr="00716A96"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0</w:t>
            </w:r>
            <w:r w:rsidR="00274DDE">
              <w:rPr>
                <w:rFonts w:ascii="Arial Narrow" w:hAnsi="Arial Narrow" w:cs="Arial"/>
                <w:sz w:val="20"/>
                <w:szCs w:val="20"/>
              </w:rPr>
              <w:t>,</w:t>
            </w:r>
            <w:r>
              <w:rPr>
                <w:rFonts w:ascii="Arial Narrow" w:hAnsi="Arial Narrow" w:cs="Arial"/>
                <w:sz w:val="20"/>
                <w:szCs w:val="20"/>
              </w:rPr>
              <w:t>5</w:t>
            </w:r>
            <w:r w:rsidR="00274DDE">
              <w:rPr>
                <w:rFonts w:ascii="Arial Narrow" w:hAnsi="Arial Narrow" w:cs="Arial"/>
                <w:sz w:val="20"/>
                <w:szCs w:val="20"/>
              </w:rPr>
              <w:t>5</w:t>
            </w:r>
          </w:p>
        </w:tc>
        <w:tc>
          <w:tcPr>
            <w:tcW w:w="0" w:type="auto"/>
            <w:tcBorders>
              <w:top w:val="nil"/>
              <w:bottom w:val="nil"/>
            </w:tcBorders>
            <w:shd w:val="clear" w:color="auto" w:fill="F2F2F2" w:themeFill="background1" w:themeFillShade="F2"/>
            <w:vAlign w:val="center"/>
          </w:tcPr>
          <w:p w:rsidR="00274DDE"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186</w:t>
            </w:r>
          </w:p>
        </w:tc>
      </w:tr>
      <w:tr w:rsidR="00274DDE" w:rsidRPr="00716A96" w:rsidTr="00274DDE">
        <w:trPr>
          <w:trHeight w:val="177"/>
        </w:trPr>
        <w:tc>
          <w:tcPr>
            <w:tcW w:w="0" w:type="auto"/>
            <w:tcBorders>
              <w:top w:val="nil"/>
              <w:bottom w:val="nil"/>
            </w:tcBorders>
            <w:shd w:val="clear" w:color="auto" w:fill="FFFFFF" w:themeFill="background1"/>
            <w:vAlign w:val="center"/>
          </w:tcPr>
          <w:p w:rsidR="00274DDE" w:rsidRPr="00716A96" w:rsidRDefault="00274DDE" w:rsidP="00274DDE">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34560103</w:t>
            </w:r>
          </w:p>
        </w:tc>
        <w:tc>
          <w:tcPr>
            <w:tcW w:w="0" w:type="auto"/>
            <w:tcBorders>
              <w:top w:val="nil"/>
              <w:bottom w:val="nil"/>
            </w:tcBorders>
            <w:shd w:val="clear" w:color="auto" w:fill="FFFFFF" w:themeFill="background1"/>
            <w:vAlign w:val="center"/>
          </w:tcPr>
          <w:p w:rsidR="00274DDE"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0,5</w:t>
            </w:r>
          </w:p>
        </w:tc>
        <w:tc>
          <w:tcPr>
            <w:tcW w:w="0" w:type="auto"/>
            <w:tcBorders>
              <w:top w:val="nil"/>
              <w:bottom w:val="nil"/>
            </w:tcBorders>
            <w:shd w:val="clear" w:color="auto" w:fill="FFFFFF" w:themeFill="background1"/>
            <w:vAlign w:val="center"/>
          </w:tcPr>
          <w:p w:rsidR="00274DDE"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1,0</w:t>
            </w:r>
          </w:p>
        </w:tc>
        <w:tc>
          <w:tcPr>
            <w:tcW w:w="0" w:type="auto"/>
            <w:tcBorders>
              <w:top w:val="nil"/>
              <w:bottom w:val="nil"/>
            </w:tcBorders>
            <w:shd w:val="clear" w:color="auto" w:fill="FFFFFF" w:themeFill="background1"/>
            <w:vAlign w:val="center"/>
          </w:tcPr>
          <w:p w:rsidR="00274DDE" w:rsidRPr="00716A96" w:rsidRDefault="002D4FBB" w:rsidP="002D4FBB">
            <w:pPr>
              <w:tabs>
                <w:tab w:val="left" w:pos="-1843"/>
              </w:tabs>
              <w:jc w:val="center"/>
              <w:rPr>
                <w:rFonts w:ascii="Arial Narrow" w:hAnsi="Arial Narrow" w:cs="Arial"/>
                <w:sz w:val="20"/>
                <w:szCs w:val="20"/>
              </w:rPr>
            </w:pPr>
            <w:r w:rsidRPr="00716A96">
              <w:rPr>
                <w:rFonts w:ascii="Arial Narrow" w:hAnsi="Arial Narrow" w:cs="Arial"/>
                <w:sz w:val="20"/>
                <w:szCs w:val="20"/>
              </w:rPr>
              <w:t>1,</w:t>
            </w:r>
            <w:r>
              <w:rPr>
                <w:rFonts w:ascii="Arial Narrow" w:hAnsi="Arial Narrow" w:cs="Arial"/>
                <w:sz w:val="20"/>
                <w:szCs w:val="20"/>
              </w:rPr>
              <w:t xml:space="preserve">50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0</w:t>
            </w:r>
          </w:p>
        </w:tc>
        <w:tc>
          <w:tcPr>
            <w:tcW w:w="0" w:type="auto"/>
            <w:tcBorders>
              <w:top w:val="nil"/>
              <w:bottom w:val="nil"/>
            </w:tcBorders>
            <w:shd w:val="clear" w:color="auto" w:fill="FFFFFF" w:themeFill="background1"/>
            <w:vAlign w:val="center"/>
          </w:tcPr>
          <w:p w:rsidR="00274DDE"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220</w:t>
            </w:r>
          </w:p>
        </w:tc>
        <w:tc>
          <w:tcPr>
            <w:tcW w:w="0" w:type="auto"/>
            <w:tcBorders>
              <w:top w:val="nil"/>
              <w:bottom w:val="nil"/>
            </w:tcBorders>
            <w:shd w:val="clear" w:color="auto" w:fill="FFFFFF" w:themeFill="background1"/>
            <w:vAlign w:val="center"/>
          </w:tcPr>
          <w:p w:rsidR="00274DDE"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20</w:t>
            </w:r>
          </w:p>
        </w:tc>
        <w:tc>
          <w:tcPr>
            <w:tcW w:w="0" w:type="auto"/>
            <w:tcBorders>
              <w:top w:val="nil"/>
              <w:bottom w:val="nil"/>
            </w:tcBorders>
            <w:shd w:val="clear" w:color="auto" w:fill="FFFFFF" w:themeFill="background1"/>
            <w:vAlign w:val="center"/>
          </w:tcPr>
          <w:p w:rsidR="00274DDE"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0,55</w:t>
            </w:r>
          </w:p>
        </w:tc>
        <w:tc>
          <w:tcPr>
            <w:tcW w:w="0" w:type="auto"/>
            <w:tcBorders>
              <w:top w:val="nil"/>
              <w:bottom w:val="nil"/>
            </w:tcBorders>
            <w:shd w:val="clear" w:color="auto" w:fill="FFFFFF" w:themeFill="background1"/>
            <w:vAlign w:val="center"/>
          </w:tcPr>
          <w:p w:rsidR="00274DDE"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200</w:t>
            </w:r>
          </w:p>
        </w:tc>
      </w:tr>
      <w:tr w:rsidR="00274DDE" w:rsidRPr="00716A96" w:rsidTr="00274DDE">
        <w:trPr>
          <w:trHeight w:val="177"/>
        </w:trPr>
        <w:tc>
          <w:tcPr>
            <w:tcW w:w="0" w:type="auto"/>
            <w:tcBorders>
              <w:top w:val="nil"/>
              <w:bottom w:val="nil"/>
            </w:tcBorders>
            <w:shd w:val="clear" w:color="auto" w:fill="F2F2F2" w:themeFill="background1" w:themeFillShade="F2"/>
            <w:vAlign w:val="center"/>
          </w:tcPr>
          <w:p w:rsidR="00274DDE" w:rsidRPr="00716A96" w:rsidRDefault="00274DDE" w:rsidP="00274DDE">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34560104</w:t>
            </w:r>
          </w:p>
        </w:tc>
        <w:tc>
          <w:tcPr>
            <w:tcW w:w="0" w:type="auto"/>
            <w:tcBorders>
              <w:top w:val="nil"/>
              <w:bottom w:val="nil"/>
            </w:tcBorders>
            <w:shd w:val="clear" w:color="auto" w:fill="F2F2F2" w:themeFill="background1" w:themeFillShade="F2"/>
            <w:vAlign w:val="center"/>
          </w:tcPr>
          <w:p w:rsidR="00274DDE"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0,5</w:t>
            </w:r>
          </w:p>
        </w:tc>
        <w:tc>
          <w:tcPr>
            <w:tcW w:w="0" w:type="auto"/>
            <w:tcBorders>
              <w:top w:val="nil"/>
              <w:bottom w:val="nil"/>
            </w:tcBorders>
            <w:shd w:val="clear" w:color="auto" w:fill="F2F2F2" w:themeFill="background1" w:themeFillShade="F2"/>
            <w:vAlign w:val="center"/>
          </w:tcPr>
          <w:p w:rsidR="00274DDE"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1,2</w:t>
            </w:r>
          </w:p>
        </w:tc>
        <w:tc>
          <w:tcPr>
            <w:tcW w:w="0" w:type="auto"/>
            <w:tcBorders>
              <w:top w:val="nil"/>
              <w:bottom w:val="nil"/>
            </w:tcBorders>
            <w:shd w:val="clear" w:color="auto" w:fill="F2F2F2" w:themeFill="background1" w:themeFillShade="F2"/>
            <w:vAlign w:val="center"/>
          </w:tcPr>
          <w:p w:rsidR="00274DDE" w:rsidRPr="00716A96"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 xml:space="preserve">1,80 </w:t>
            </w:r>
            <w:proofErr w:type="spellStart"/>
            <w:r>
              <w:rPr>
                <w:rFonts w:ascii="Arial Narrow" w:hAnsi="Arial Narrow" w:cs="Arial"/>
                <w:sz w:val="20"/>
                <w:szCs w:val="20"/>
              </w:rPr>
              <w:t>х</w:t>
            </w:r>
            <w:proofErr w:type="spellEnd"/>
            <w:r>
              <w:rPr>
                <w:rFonts w:ascii="Arial Narrow" w:hAnsi="Arial Narrow" w:cs="Arial"/>
                <w:sz w:val="20"/>
                <w:szCs w:val="20"/>
              </w:rPr>
              <w:t xml:space="preserve"> 0,8</w:t>
            </w:r>
          </w:p>
        </w:tc>
        <w:tc>
          <w:tcPr>
            <w:tcW w:w="0" w:type="auto"/>
            <w:tcBorders>
              <w:top w:val="nil"/>
              <w:bottom w:val="nil"/>
            </w:tcBorders>
            <w:shd w:val="clear" w:color="auto" w:fill="F2F2F2" w:themeFill="background1" w:themeFillShade="F2"/>
            <w:vAlign w:val="center"/>
          </w:tcPr>
          <w:p w:rsidR="00274DDE"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240</w:t>
            </w:r>
          </w:p>
        </w:tc>
        <w:tc>
          <w:tcPr>
            <w:tcW w:w="0" w:type="auto"/>
            <w:tcBorders>
              <w:top w:val="nil"/>
              <w:bottom w:val="nil"/>
            </w:tcBorders>
            <w:shd w:val="clear" w:color="auto" w:fill="F2F2F2" w:themeFill="background1" w:themeFillShade="F2"/>
            <w:vAlign w:val="center"/>
          </w:tcPr>
          <w:p w:rsidR="00274DDE"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22</w:t>
            </w:r>
          </w:p>
        </w:tc>
        <w:tc>
          <w:tcPr>
            <w:tcW w:w="0" w:type="auto"/>
            <w:tcBorders>
              <w:top w:val="nil"/>
              <w:bottom w:val="nil"/>
            </w:tcBorders>
            <w:shd w:val="clear" w:color="auto" w:fill="F2F2F2" w:themeFill="background1" w:themeFillShade="F2"/>
            <w:vAlign w:val="center"/>
          </w:tcPr>
          <w:p w:rsidR="00274DDE"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0,75</w:t>
            </w:r>
          </w:p>
        </w:tc>
        <w:tc>
          <w:tcPr>
            <w:tcW w:w="0" w:type="auto"/>
            <w:tcBorders>
              <w:top w:val="nil"/>
              <w:bottom w:val="nil"/>
            </w:tcBorders>
            <w:shd w:val="clear" w:color="auto" w:fill="F2F2F2" w:themeFill="background1" w:themeFillShade="F2"/>
            <w:vAlign w:val="center"/>
          </w:tcPr>
          <w:p w:rsidR="00274DDE"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219</w:t>
            </w:r>
          </w:p>
        </w:tc>
      </w:tr>
      <w:tr w:rsidR="00274DDE" w:rsidRPr="00716A96" w:rsidTr="00274DDE">
        <w:trPr>
          <w:trHeight w:val="177"/>
        </w:trPr>
        <w:tc>
          <w:tcPr>
            <w:tcW w:w="0" w:type="auto"/>
            <w:tcBorders>
              <w:top w:val="nil"/>
              <w:bottom w:val="nil"/>
            </w:tcBorders>
            <w:shd w:val="clear" w:color="auto" w:fill="FFFFFF" w:themeFill="background1"/>
            <w:vAlign w:val="center"/>
          </w:tcPr>
          <w:p w:rsidR="00274DDE" w:rsidRPr="00716A96" w:rsidRDefault="00274DDE" w:rsidP="00274DDE">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34560105</w:t>
            </w:r>
          </w:p>
        </w:tc>
        <w:tc>
          <w:tcPr>
            <w:tcW w:w="0" w:type="auto"/>
            <w:tcBorders>
              <w:top w:val="nil"/>
              <w:bottom w:val="nil"/>
            </w:tcBorders>
            <w:shd w:val="clear" w:color="auto" w:fill="FFFFFF" w:themeFill="background1"/>
            <w:vAlign w:val="center"/>
          </w:tcPr>
          <w:p w:rsidR="00274DDE"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0,5</w:t>
            </w:r>
          </w:p>
        </w:tc>
        <w:tc>
          <w:tcPr>
            <w:tcW w:w="0" w:type="auto"/>
            <w:tcBorders>
              <w:top w:val="nil"/>
              <w:bottom w:val="nil"/>
            </w:tcBorders>
            <w:shd w:val="clear" w:color="auto" w:fill="FFFFFF" w:themeFill="background1"/>
            <w:vAlign w:val="center"/>
          </w:tcPr>
          <w:p w:rsidR="00274DDE"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1,2</w:t>
            </w:r>
          </w:p>
        </w:tc>
        <w:tc>
          <w:tcPr>
            <w:tcW w:w="0" w:type="auto"/>
            <w:tcBorders>
              <w:top w:val="nil"/>
              <w:bottom w:val="nil"/>
            </w:tcBorders>
            <w:shd w:val="clear" w:color="auto" w:fill="FFFFFF" w:themeFill="background1"/>
            <w:vAlign w:val="center"/>
          </w:tcPr>
          <w:p w:rsidR="00274DDE" w:rsidRPr="00716A96"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 xml:space="preserve">1,80 </w:t>
            </w:r>
            <w:proofErr w:type="spellStart"/>
            <w:r>
              <w:rPr>
                <w:rFonts w:ascii="Arial Narrow" w:hAnsi="Arial Narrow" w:cs="Arial"/>
                <w:sz w:val="20"/>
                <w:szCs w:val="20"/>
              </w:rPr>
              <w:t>х</w:t>
            </w:r>
            <w:proofErr w:type="spellEnd"/>
            <w:r>
              <w:rPr>
                <w:rFonts w:ascii="Arial Narrow" w:hAnsi="Arial Narrow" w:cs="Arial"/>
                <w:sz w:val="20"/>
                <w:szCs w:val="20"/>
              </w:rPr>
              <w:t xml:space="preserve"> 1,0</w:t>
            </w:r>
          </w:p>
        </w:tc>
        <w:tc>
          <w:tcPr>
            <w:tcW w:w="0" w:type="auto"/>
            <w:tcBorders>
              <w:top w:val="nil"/>
              <w:bottom w:val="nil"/>
            </w:tcBorders>
            <w:shd w:val="clear" w:color="auto" w:fill="FFFFFF" w:themeFill="background1"/>
            <w:vAlign w:val="center"/>
          </w:tcPr>
          <w:p w:rsidR="00274DDE"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240</w:t>
            </w:r>
          </w:p>
        </w:tc>
        <w:tc>
          <w:tcPr>
            <w:tcW w:w="0" w:type="auto"/>
            <w:tcBorders>
              <w:top w:val="nil"/>
              <w:bottom w:val="nil"/>
            </w:tcBorders>
            <w:shd w:val="clear" w:color="auto" w:fill="FFFFFF" w:themeFill="background1"/>
            <w:vAlign w:val="center"/>
          </w:tcPr>
          <w:p w:rsidR="00274DDE"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22</w:t>
            </w:r>
          </w:p>
        </w:tc>
        <w:tc>
          <w:tcPr>
            <w:tcW w:w="0" w:type="auto"/>
            <w:tcBorders>
              <w:top w:val="nil"/>
              <w:bottom w:val="nil"/>
            </w:tcBorders>
            <w:shd w:val="clear" w:color="auto" w:fill="FFFFFF" w:themeFill="background1"/>
            <w:vAlign w:val="center"/>
          </w:tcPr>
          <w:p w:rsidR="00274DDE"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0,75</w:t>
            </w:r>
          </w:p>
        </w:tc>
        <w:tc>
          <w:tcPr>
            <w:tcW w:w="0" w:type="auto"/>
            <w:tcBorders>
              <w:top w:val="nil"/>
              <w:bottom w:val="nil"/>
            </w:tcBorders>
            <w:shd w:val="clear" w:color="auto" w:fill="FFFFFF" w:themeFill="background1"/>
            <w:vAlign w:val="center"/>
          </w:tcPr>
          <w:p w:rsidR="00274DDE"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230</w:t>
            </w:r>
          </w:p>
        </w:tc>
      </w:tr>
      <w:tr w:rsidR="002D4FBB" w:rsidRPr="00716A96" w:rsidTr="00274DDE">
        <w:trPr>
          <w:trHeight w:val="177"/>
        </w:trPr>
        <w:tc>
          <w:tcPr>
            <w:tcW w:w="0" w:type="auto"/>
            <w:tcBorders>
              <w:top w:val="nil"/>
              <w:bottom w:val="nil"/>
            </w:tcBorders>
            <w:shd w:val="clear" w:color="auto" w:fill="F2F2F2" w:themeFill="background1" w:themeFillShade="F2"/>
            <w:vAlign w:val="center"/>
          </w:tcPr>
          <w:p w:rsidR="002D4FBB" w:rsidRPr="00716A96" w:rsidRDefault="002D4FBB" w:rsidP="00274DDE">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34560106</w:t>
            </w:r>
          </w:p>
        </w:tc>
        <w:tc>
          <w:tcPr>
            <w:tcW w:w="0" w:type="auto"/>
            <w:tcBorders>
              <w:top w:val="nil"/>
              <w:bottom w:val="nil"/>
            </w:tcBorders>
            <w:shd w:val="clear" w:color="auto" w:fill="F2F2F2" w:themeFill="background1" w:themeFillShade="F2"/>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1,0</w:t>
            </w:r>
          </w:p>
        </w:tc>
        <w:tc>
          <w:tcPr>
            <w:tcW w:w="0" w:type="auto"/>
            <w:tcBorders>
              <w:top w:val="nil"/>
              <w:bottom w:val="nil"/>
            </w:tcBorders>
            <w:shd w:val="clear" w:color="auto" w:fill="F2F2F2" w:themeFill="background1" w:themeFillShade="F2"/>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0,8</w:t>
            </w:r>
          </w:p>
        </w:tc>
        <w:tc>
          <w:tcPr>
            <w:tcW w:w="0" w:type="auto"/>
            <w:tcBorders>
              <w:top w:val="nil"/>
              <w:bottom w:val="nil"/>
            </w:tcBorders>
            <w:shd w:val="clear" w:color="auto" w:fill="F2F2F2" w:themeFill="background1" w:themeFillShade="F2"/>
            <w:vAlign w:val="center"/>
          </w:tcPr>
          <w:p w:rsidR="002D4FBB" w:rsidRPr="00716A96" w:rsidRDefault="002D4FBB" w:rsidP="002D4FBB">
            <w:pPr>
              <w:tabs>
                <w:tab w:val="left" w:pos="-1843"/>
              </w:tabs>
              <w:jc w:val="center"/>
              <w:rPr>
                <w:rFonts w:ascii="Arial Narrow" w:hAnsi="Arial Narrow" w:cs="Arial"/>
                <w:sz w:val="20"/>
                <w:szCs w:val="20"/>
              </w:rPr>
            </w:pPr>
            <w:r w:rsidRPr="00716A96">
              <w:rPr>
                <w:rFonts w:ascii="Arial Narrow" w:hAnsi="Arial Narrow" w:cs="Arial"/>
                <w:sz w:val="20"/>
                <w:szCs w:val="20"/>
              </w:rPr>
              <w:t>1,</w:t>
            </w:r>
            <w:r>
              <w:rPr>
                <w:rFonts w:ascii="Arial Narrow" w:hAnsi="Arial Narrow" w:cs="Arial"/>
                <w:sz w:val="20"/>
                <w:szCs w:val="20"/>
              </w:rPr>
              <w:t xml:space="preserve">25 </w:t>
            </w:r>
            <w:proofErr w:type="spellStart"/>
            <w:r>
              <w:rPr>
                <w:rFonts w:ascii="Arial Narrow" w:hAnsi="Arial Narrow" w:cs="Arial"/>
                <w:sz w:val="20"/>
                <w:szCs w:val="20"/>
              </w:rPr>
              <w:t>х</w:t>
            </w:r>
            <w:proofErr w:type="spellEnd"/>
            <w:r>
              <w:rPr>
                <w:rFonts w:ascii="Arial Narrow" w:hAnsi="Arial Narrow" w:cs="Arial"/>
                <w:sz w:val="20"/>
                <w:szCs w:val="20"/>
              </w:rPr>
              <w:t xml:space="preserve"> 0</w:t>
            </w:r>
            <w:r w:rsidRPr="00716A96">
              <w:rPr>
                <w:rFonts w:ascii="Arial Narrow" w:hAnsi="Arial Narrow" w:cs="Arial"/>
                <w:sz w:val="20"/>
                <w:szCs w:val="20"/>
              </w:rPr>
              <w:t>,</w:t>
            </w:r>
            <w:r>
              <w:rPr>
                <w:rFonts w:ascii="Arial Narrow" w:hAnsi="Arial Narrow" w:cs="Arial"/>
                <w:sz w:val="20"/>
                <w:szCs w:val="20"/>
              </w:rPr>
              <w:t>8</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200</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26</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0,55</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188</w:t>
            </w:r>
          </w:p>
        </w:tc>
      </w:tr>
      <w:tr w:rsidR="002D4FBB" w:rsidRPr="00716A96" w:rsidTr="00274DDE">
        <w:trPr>
          <w:trHeight w:val="177"/>
        </w:trPr>
        <w:tc>
          <w:tcPr>
            <w:tcW w:w="0" w:type="auto"/>
            <w:tcBorders>
              <w:top w:val="nil"/>
              <w:bottom w:val="nil"/>
            </w:tcBorders>
            <w:shd w:val="clear" w:color="auto" w:fill="FFFFFF" w:themeFill="background1"/>
            <w:vAlign w:val="center"/>
          </w:tcPr>
          <w:p w:rsidR="002D4FBB" w:rsidRPr="00716A96" w:rsidRDefault="002D4FBB" w:rsidP="00274DDE">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34560107</w:t>
            </w:r>
          </w:p>
        </w:tc>
        <w:tc>
          <w:tcPr>
            <w:tcW w:w="0" w:type="auto"/>
            <w:tcBorders>
              <w:top w:val="nil"/>
              <w:bottom w:val="nil"/>
            </w:tcBorders>
            <w:shd w:val="clear" w:color="auto" w:fill="FFFFFF" w:themeFill="background1"/>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1,0</w:t>
            </w:r>
          </w:p>
        </w:tc>
        <w:tc>
          <w:tcPr>
            <w:tcW w:w="0" w:type="auto"/>
            <w:tcBorders>
              <w:top w:val="nil"/>
              <w:bottom w:val="nil"/>
            </w:tcBorders>
            <w:shd w:val="clear" w:color="auto" w:fill="FFFFFF" w:themeFill="background1"/>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0,8</w:t>
            </w:r>
          </w:p>
        </w:tc>
        <w:tc>
          <w:tcPr>
            <w:tcW w:w="0" w:type="auto"/>
            <w:tcBorders>
              <w:top w:val="nil"/>
              <w:bottom w:val="nil"/>
            </w:tcBorders>
            <w:shd w:val="clear" w:color="auto" w:fill="FFFFFF" w:themeFill="background1"/>
            <w:vAlign w:val="center"/>
          </w:tcPr>
          <w:p w:rsidR="002D4FBB" w:rsidRPr="00716A96" w:rsidRDefault="002D4FBB" w:rsidP="002D4FBB">
            <w:pPr>
              <w:tabs>
                <w:tab w:val="left" w:pos="-1843"/>
              </w:tabs>
              <w:jc w:val="center"/>
              <w:rPr>
                <w:rFonts w:ascii="Arial Narrow" w:hAnsi="Arial Narrow" w:cs="Arial"/>
                <w:sz w:val="20"/>
                <w:szCs w:val="20"/>
              </w:rPr>
            </w:pPr>
            <w:r w:rsidRPr="00716A96">
              <w:rPr>
                <w:rFonts w:ascii="Arial Narrow" w:hAnsi="Arial Narrow" w:cs="Arial"/>
                <w:sz w:val="20"/>
                <w:szCs w:val="20"/>
              </w:rPr>
              <w:t>1,</w:t>
            </w:r>
            <w:r>
              <w:rPr>
                <w:rFonts w:ascii="Arial Narrow" w:hAnsi="Arial Narrow" w:cs="Arial"/>
                <w:sz w:val="20"/>
                <w:szCs w:val="20"/>
              </w:rPr>
              <w:t xml:space="preserve">25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0</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200</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26</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0,55</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204</w:t>
            </w:r>
          </w:p>
        </w:tc>
      </w:tr>
      <w:tr w:rsidR="002D4FBB" w:rsidRPr="00716A96" w:rsidTr="00274DDE">
        <w:trPr>
          <w:trHeight w:val="177"/>
        </w:trPr>
        <w:tc>
          <w:tcPr>
            <w:tcW w:w="0" w:type="auto"/>
            <w:tcBorders>
              <w:top w:val="nil"/>
              <w:bottom w:val="nil"/>
            </w:tcBorders>
            <w:shd w:val="clear" w:color="auto" w:fill="F2F2F2" w:themeFill="background1" w:themeFillShade="F2"/>
            <w:vAlign w:val="center"/>
          </w:tcPr>
          <w:p w:rsidR="002D4FBB" w:rsidRPr="00716A96" w:rsidRDefault="002D4FBB" w:rsidP="002D4FBB">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34560108</w:t>
            </w:r>
          </w:p>
        </w:tc>
        <w:tc>
          <w:tcPr>
            <w:tcW w:w="0" w:type="auto"/>
            <w:tcBorders>
              <w:top w:val="nil"/>
              <w:bottom w:val="nil"/>
            </w:tcBorders>
            <w:shd w:val="clear" w:color="auto" w:fill="F2F2F2" w:themeFill="background1" w:themeFillShade="F2"/>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1,0</w:t>
            </w:r>
          </w:p>
        </w:tc>
        <w:tc>
          <w:tcPr>
            <w:tcW w:w="0" w:type="auto"/>
            <w:tcBorders>
              <w:top w:val="nil"/>
              <w:bottom w:val="nil"/>
            </w:tcBorders>
            <w:shd w:val="clear" w:color="auto" w:fill="F2F2F2" w:themeFill="background1" w:themeFillShade="F2"/>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1,0</w:t>
            </w:r>
          </w:p>
        </w:tc>
        <w:tc>
          <w:tcPr>
            <w:tcW w:w="0" w:type="auto"/>
            <w:tcBorders>
              <w:top w:val="nil"/>
              <w:bottom w:val="nil"/>
            </w:tcBorders>
            <w:shd w:val="clear" w:color="auto" w:fill="F2F2F2" w:themeFill="background1" w:themeFillShade="F2"/>
            <w:vAlign w:val="center"/>
          </w:tcPr>
          <w:p w:rsidR="002D4FBB" w:rsidRPr="00716A96" w:rsidRDefault="002D4FBB" w:rsidP="002D4FBB">
            <w:pPr>
              <w:tabs>
                <w:tab w:val="left" w:pos="-1843"/>
              </w:tabs>
              <w:jc w:val="center"/>
              <w:rPr>
                <w:rFonts w:ascii="Arial Narrow" w:hAnsi="Arial Narrow" w:cs="Arial"/>
                <w:sz w:val="20"/>
                <w:szCs w:val="20"/>
              </w:rPr>
            </w:pPr>
            <w:r w:rsidRPr="00716A96">
              <w:rPr>
                <w:rFonts w:ascii="Arial Narrow" w:hAnsi="Arial Narrow" w:cs="Arial"/>
                <w:sz w:val="20"/>
                <w:szCs w:val="20"/>
              </w:rPr>
              <w:t>1,</w:t>
            </w:r>
            <w:r>
              <w:rPr>
                <w:rFonts w:ascii="Arial Narrow" w:hAnsi="Arial Narrow" w:cs="Arial"/>
                <w:sz w:val="20"/>
                <w:szCs w:val="20"/>
              </w:rPr>
              <w:t xml:space="preserve">50 </w:t>
            </w:r>
            <w:proofErr w:type="spellStart"/>
            <w:r>
              <w:rPr>
                <w:rFonts w:ascii="Arial Narrow" w:hAnsi="Arial Narrow" w:cs="Arial"/>
                <w:sz w:val="20"/>
                <w:szCs w:val="20"/>
              </w:rPr>
              <w:t>х</w:t>
            </w:r>
            <w:proofErr w:type="spellEnd"/>
            <w:r>
              <w:rPr>
                <w:rFonts w:ascii="Arial Narrow" w:hAnsi="Arial Narrow" w:cs="Arial"/>
                <w:sz w:val="20"/>
                <w:szCs w:val="20"/>
              </w:rPr>
              <w:t xml:space="preserve"> 0</w:t>
            </w:r>
            <w:r w:rsidRPr="00716A96">
              <w:rPr>
                <w:rFonts w:ascii="Arial Narrow" w:hAnsi="Arial Narrow" w:cs="Arial"/>
                <w:sz w:val="20"/>
                <w:szCs w:val="20"/>
              </w:rPr>
              <w:t>,</w:t>
            </w:r>
            <w:r>
              <w:rPr>
                <w:rFonts w:ascii="Arial Narrow" w:hAnsi="Arial Narrow" w:cs="Arial"/>
                <w:sz w:val="20"/>
                <w:szCs w:val="20"/>
              </w:rPr>
              <w:t>8</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220</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40</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0,55</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215</w:t>
            </w:r>
          </w:p>
        </w:tc>
      </w:tr>
      <w:tr w:rsidR="002D4FBB" w:rsidRPr="00716A96" w:rsidTr="00274DDE">
        <w:trPr>
          <w:trHeight w:val="177"/>
        </w:trPr>
        <w:tc>
          <w:tcPr>
            <w:tcW w:w="0" w:type="auto"/>
            <w:tcBorders>
              <w:top w:val="nil"/>
              <w:bottom w:val="nil"/>
            </w:tcBorders>
            <w:shd w:val="clear" w:color="auto" w:fill="FFFFFF" w:themeFill="background1"/>
            <w:vAlign w:val="center"/>
          </w:tcPr>
          <w:p w:rsidR="002D4FBB" w:rsidRPr="00716A96" w:rsidRDefault="002D4FBB" w:rsidP="002D4FBB">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34560109</w:t>
            </w:r>
          </w:p>
        </w:tc>
        <w:tc>
          <w:tcPr>
            <w:tcW w:w="0" w:type="auto"/>
            <w:tcBorders>
              <w:top w:val="nil"/>
              <w:bottom w:val="nil"/>
            </w:tcBorders>
            <w:shd w:val="clear" w:color="auto" w:fill="FFFFFF" w:themeFill="background1"/>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1,0</w:t>
            </w:r>
          </w:p>
        </w:tc>
        <w:tc>
          <w:tcPr>
            <w:tcW w:w="0" w:type="auto"/>
            <w:tcBorders>
              <w:top w:val="nil"/>
              <w:bottom w:val="nil"/>
            </w:tcBorders>
            <w:shd w:val="clear" w:color="auto" w:fill="FFFFFF" w:themeFill="background1"/>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1,0</w:t>
            </w:r>
          </w:p>
        </w:tc>
        <w:tc>
          <w:tcPr>
            <w:tcW w:w="0" w:type="auto"/>
            <w:tcBorders>
              <w:top w:val="nil"/>
              <w:bottom w:val="nil"/>
            </w:tcBorders>
            <w:shd w:val="clear" w:color="auto" w:fill="FFFFFF" w:themeFill="background1"/>
            <w:vAlign w:val="center"/>
          </w:tcPr>
          <w:p w:rsidR="002D4FBB" w:rsidRPr="00716A96" w:rsidRDefault="002D4FBB" w:rsidP="002D4FBB">
            <w:pPr>
              <w:tabs>
                <w:tab w:val="left" w:pos="-1843"/>
              </w:tabs>
              <w:jc w:val="center"/>
              <w:rPr>
                <w:rFonts w:ascii="Arial Narrow" w:hAnsi="Arial Narrow" w:cs="Arial"/>
                <w:sz w:val="20"/>
                <w:szCs w:val="20"/>
              </w:rPr>
            </w:pPr>
            <w:r w:rsidRPr="00716A96">
              <w:rPr>
                <w:rFonts w:ascii="Arial Narrow" w:hAnsi="Arial Narrow" w:cs="Arial"/>
                <w:sz w:val="20"/>
                <w:szCs w:val="20"/>
              </w:rPr>
              <w:t>1,</w:t>
            </w:r>
            <w:r>
              <w:rPr>
                <w:rFonts w:ascii="Arial Narrow" w:hAnsi="Arial Narrow" w:cs="Arial"/>
                <w:sz w:val="20"/>
                <w:szCs w:val="20"/>
              </w:rPr>
              <w:t xml:space="preserve">50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0</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220</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40</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0,55</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230</w:t>
            </w:r>
          </w:p>
        </w:tc>
      </w:tr>
      <w:tr w:rsidR="002D4FBB" w:rsidRPr="00716A96" w:rsidTr="00274DDE">
        <w:trPr>
          <w:trHeight w:val="177"/>
        </w:trPr>
        <w:tc>
          <w:tcPr>
            <w:tcW w:w="0" w:type="auto"/>
            <w:tcBorders>
              <w:top w:val="nil"/>
              <w:bottom w:val="nil"/>
            </w:tcBorders>
            <w:shd w:val="clear" w:color="auto" w:fill="F2F2F2" w:themeFill="background1" w:themeFillShade="F2"/>
            <w:vAlign w:val="center"/>
          </w:tcPr>
          <w:p w:rsidR="002D4FBB" w:rsidRPr="00716A96" w:rsidRDefault="002D4FBB" w:rsidP="002D4FBB">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34560110</w:t>
            </w:r>
          </w:p>
        </w:tc>
        <w:tc>
          <w:tcPr>
            <w:tcW w:w="0" w:type="auto"/>
            <w:tcBorders>
              <w:top w:val="nil"/>
              <w:bottom w:val="nil"/>
            </w:tcBorders>
            <w:shd w:val="clear" w:color="auto" w:fill="F2F2F2" w:themeFill="background1" w:themeFillShade="F2"/>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1,0</w:t>
            </w:r>
          </w:p>
        </w:tc>
        <w:tc>
          <w:tcPr>
            <w:tcW w:w="0" w:type="auto"/>
            <w:tcBorders>
              <w:top w:val="nil"/>
              <w:bottom w:val="nil"/>
            </w:tcBorders>
            <w:shd w:val="clear" w:color="auto" w:fill="F2F2F2" w:themeFill="background1" w:themeFillShade="F2"/>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1,2</w:t>
            </w:r>
          </w:p>
        </w:tc>
        <w:tc>
          <w:tcPr>
            <w:tcW w:w="0" w:type="auto"/>
            <w:tcBorders>
              <w:top w:val="nil"/>
              <w:bottom w:val="nil"/>
            </w:tcBorders>
            <w:shd w:val="clear" w:color="auto" w:fill="F2F2F2" w:themeFill="background1" w:themeFillShade="F2"/>
            <w:vAlign w:val="center"/>
          </w:tcPr>
          <w:p w:rsidR="002D4FBB" w:rsidRPr="00716A96"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 xml:space="preserve">1,80 </w:t>
            </w:r>
            <w:proofErr w:type="spellStart"/>
            <w:r>
              <w:rPr>
                <w:rFonts w:ascii="Arial Narrow" w:hAnsi="Arial Narrow" w:cs="Arial"/>
                <w:sz w:val="20"/>
                <w:szCs w:val="20"/>
              </w:rPr>
              <w:t>х</w:t>
            </w:r>
            <w:proofErr w:type="spellEnd"/>
            <w:r>
              <w:rPr>
                <w:rFonts w:ascii="Arial Narrow" w:hAnsi="Arial Narrow" w:cs="Arial"/>
                <w:sz w:val="20"/>
                <w:szCs w:val="20"/>
              </w:rPr>
              <w:t xml:space="preserve"> 0,8</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240</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44</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0,75</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255</w:t>
            </w:r>
          </w:p>
        </w:tc>
      </w:tr>
      <w:tr w:rsidR="002D4FBB" w:rsidRPr="00716A96" w:rsidTr="00274DDE">
        <w:trPr>
          <w:trHeight w:val="177"/>
        </w:trPr>
        <w:tc>
          <w:tcPr>
            <w:tcW w:w="0" w:type="auto"/>
            <w:tcBorders>
              <w:top w:val="nil"/>
              <w:bottom w:val="nil"/>
            </w:tcBorders>
            <w:shd w:val="clear" w:color="auto" w:fill="FFFFFF" w:themeFill="background1"/>
            <w:vAlign w:val="center"/>
          </w:tcPr>
          <w:p w:rsidR="002D4FBB" w:rsidRPr="00716A96" w:rsidRDefault="002D4FBB" w:rsidP="002D4FBB">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34560111</w:t>
            </w:r>
          </w:p>
        </w:tc>
        <w:tc>
          <w:tcPr>
            <w:tcW w:w="0" w:type="auto"/>
            <w:tcBorders>
              <w:top w:val="nil"/>
              <w:bottom w:val="nil"/>
            </w:tcBorders>
            <w:shd w:val="clear" w:color="auto" w:fill="FFFFFF" w:themeFill="background1"/>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1,0</w:t>
            </w:r>
          </w:p>
        </w:tc>
        <w:tc>
          <w:tcPr>
            <w:tcW w:w="0" w:type="auto"/>
            <w:tcBorders>
              <w:top w:val="nil"/>
              <w:bottom w:val="nil"/>
            </w:tcBorders>
            <w:shd w:val="clear" w:color="auto" w:fill="FFFFFF" w:themeFill="background1"/>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1,2</w:t>
            </w:r>
          </w:p>
        </w:tc>
        <w:tc>
          <w:tcPr>
            <w:tcW w:w="0" w:type="auto"/>
            <w:tcBorders>
              <w:top w:val="nil"/>
              <w:bottom w:val="nil"/>
            </w:tcBorders>
            <w:shd w:val="clear" w:color="auto" w:fill="FFFFFF" w:themeFill="background1"/>
            <w:vAlign w:val="center"/>
          </w:tcPr>
          <w:p w:rsidR="002D4FBB" w:rsidRPr="00716A96"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 xml:space="preserve">1,80 </w:t>
            </w:r>
            <w:proofErr w:type="spellStart"/>
            <w:r>
              <w:rPr>
                <w:rFonts w:ascii="Arial Narrow" w:hAnsi="Arial Narrow" w:cs="Arial"/>
                <w:sz w:val="20"/>
                <w:szCs w:val="20"/>
              </w:rPr>
              <w:t>х</w:t>
            </w:r>
            <w:proofErr w:type="spellEnd"/>
            <w:r>
              <w:rPr>
                <w:rFonts w:ascii="Arial Narrow" w:hAnsi="Arial Narrow" w:cs="Arial"/>
                <w:sz w:val="20"/>
                <w:szCs w:val="20"/>
              </w:rPr>
              <w:t xml:space="preserve"> 1,0</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240</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44</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0,75</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270</w:t>
            </w:r>
          </w:p>
        </w:tc>
      </w:tr>
      <w:tr w:rsidR="002D4FBB" w:rsidRPr="00716A96" w:rsidTr="00274DDE">
        <w:trPr>
          <w:trHeight w:val="177"/>
        </w:trPr>
        <w:tc>
          <w:tcPr>
            <w:tcW w:w="0" w:type="auto"/>
            <w:tcBorders>
              <w:top w:val="nil"/>
              <w:bottom w:val="nil"/>
            </w:tcBorders>
            <w:shd w:val="clear" w:color="auto" w:fill="F2F2F2" w:themeFill="background1" w:themeFillShade="F2"/>
            <w:vAlign w:val="center"/>
          </w:tcPr>
          <w:p w:rsidR="002D4FBB" w:rsidRPr="00716A96" w:rsidRDefault="002D4FBB" w:rsidP="002D4FBB">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34560112</w:t>
            </w:r>
          </w:p>
        </w:tc>
        <w:tc>
          <w:tcPr>
            <w:tcW w:w="0" w:type="auto"/>
            <w:tcBorders>
              <w:top w:val="nil"/>
              <w:bottom w:val="nil"/>
            </w:tcBorders>
            <w:shd w:val="clear" w:color="auto" w:fill="F2F2F2" w:themeFill="background1" w:themeFillShade="F2"/>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1,5</w:t>
            </w:r>
          </w:p>
        </w:tc>
        <w:tc>
          <w:tcPr>
            <w:tcW w:w="0" w:type="auto"/>
            <w:tcBorders>
              <w:top w:val="nil"/>
              <w:bottom w:val="nil"/>
            </w:tcBorders>
            <w:shd w:val="clear" w:color="auto" w:fill="F2F2F2" w:themeFill="background1" w:themeFillShade="F2"/>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0,8</w:t>
            </w:r>
          </w:p>
        </w:tc>
        <w:tc>
          <w:tcPr>
            <w:tcW w:w="0" w:type="auto"/>
            <w:tcBorders>
              <w:top w:val="nil"/>
              <w:bottom w:val="nil"/>
            </w:tcBorders>
            <w:shd w:val="clear" w:color="auto" w:fill="F2F2F2" w:themeFill="background1" w:themeFillShade="F2"/>
            <w:vAlign w:val="center"/>
          </w:tcPr>
          <w:p w:rsidR="002D4FBB" w:rsidRPr="00716A96" w:rsidRDefault="002D4FBB" w:rsidP="002D4FBB">
            <w:pPr>
              <w:tabs>
                <w:tab w:val="left" w:pos="-1843"/>
              </w:tabs>
              <w:jc w:val="center"/>
              <w:rPr>
                <w:rFonts w:ascii="Arial Narrow" w:hAnsi="Arial Narrow" w:cs="Arial"/>
                <w:sz w:val="20"/>
                <w:szCs w:val="20"/>
              </w:rPr>
            </w:pPr>
            <w:r w:rsidRPr="00716A96">
              <w:rPr>
                <w:rFonts w:ascii="Arial Narrow" w:hAnsi="Arial Narrow" w:cs="Arial"/>
                <w:sz w:val="20"/>
                <w:szCs w:val="20"/>
              </w:rPr>
              <w:t>1,</w:t>
            </w:r>
            <w:r>
              <w:rPr>
                <w:rFonts w:ascii="Arial Narrow" w:hAnsi="Arial Narrow" w:cs="Arial"/>
                <w:sz w:val="20"/>
                <w:szCs w:val="20"/>
              </w:rPr>
              <w:t xml:space="preserve">35 </w:t>
            </w:r>
            <w:proofErr w:type="spellStart"/>
            <w:r>
              <w:rPr>
                <w:rFonts w:ascii="Arial Narrow" w:hAnsi="Arial Narrow" w:cs="Arial"/>
                <w:sz w:val="20"/>
                <w:szCs w:val="20"/>
              </w:rPr>
              <w:t>х</w:t>
            </w:r>
            <w:proofErr w:type="spellEnd"/>
            <w:r>
              <w:rPr>
                <w:rFonts w:ascii="Arial Narrow" w:hAnsi="Arial Narrow" w:cs="Arial"/>
                <w:sz w:val="20"/>
                <w:szCs w:val="20"/>
              </w:rPr>
              <w:t xml:space="preserve"> 0</w:t>
            </w:r>
            <w:r w:rsidRPr="00716A96">
              <w:rPr>
                <w:rFonts w:ascii="Arial Narrow" w:hAnsi="Arial Narrow" w:cs="Arial"/>
                <w:sz w:val="20"/>
                <w:szCs w:val="20"/>
              </w:rPr>
              <w:t>,</w:t>
            </w:r>
            <w:r>
              <w:rPr>
                <w:rFonts w:ascii="Arial Narrow" w:hAnsi="Arial Narrow" w:cs="Arial"/>
                <w:sz w:val="20"/>
                <w:szCs w:val="20"/>
              </w:rPr>
              <w:t>8</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250</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32</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0,75</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335</w:t>
            </w:r>
          </w:p>
        </w:tc>
      </w:tr>
      <w:tr w:rsidR="002D4FBB" w:rsidRPr="00716A96" w:rsidTr="00274DDE">
        <w:trPr>
          <w:trHeight w:val="177"/>
        </w:trPr>
        <w:tc>
          <w:tcPr>
            <w:tcW w:w="0" w:type="auto"/>
            <w:tcBorders>
              <w:top w:val="nil"/>
              <w:bottom w:val="nil"/>
            </w:tcBorders>
            <w:shd w:val="clear" w:color="auto" w:fill="FFFFFF" w:themeFill="background1"/>
            <w:vAlign w:val="center"/>
          </w:tcPr>
          <w:p w:rsidR="002D4FBB" w:rsidRPr="00716A96" w:rsidRDefault="002D4FBB" w:rsidP="002D4FBB">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34560113</w:t>
            </w:r>
          </w:p>
        </w:tc>
        <w:tc>
          <w:tcPr>
            <w:tcW w:w="0" w:type="auto"/>
            <w:tcBorders>
              <w:top w:val="nil"/>
              <w:bottom w:val="nil"/>
            </w:tcBorders>
            <w:shd w:val="clear" w:color="auto" w:fill="FFFFFF" w:themeFill="background1"/>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1,5</w:t>
            </w:r>
          </w:p>
        </w:tc>
        <w:tc>
          <w:tcPr>
            <w:tcW w:w="0" w:type="auto"/>
            <w:tcBorders>
              <w:top w:val="nil"/>
              <w:bottom w:val="nil"/>
            </w:tcBorders>
            <w:shd w:val="clear" w:color="auto" w:fill="FFFFFF" w:themeFill="background1"/>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0,8</w:t>
            </w:r>
          </w:p>
        </w:tc>
        <w:tc>
          <w:tcPr>
            <w:tcW w:w="0" w:type="auto"/>
            <w:tcBorders>
              <w:top w:val="nil"/>
              <w:bottom w:val="nil"/>
            </w:tcBorders>
            <w:shd w:val="clear" w:color="auto" w:fill="FFFFFF" w:themeFill="background1"/>
            <w:vAlign w:val="center"/>
          </w:tcPr>
          <w:p w:rsidR="002D4FBB" w:rsidRPr="00716A96" w:rsidRDefault="002D4FBB" w:rsidP="002D4FBB">
            <w:pPr>
              <w:tabs>
                <w:tab w:val="left" w:pos="-1843"/>
              </w:tabs>
              <w:jc w:val="center"/>
              <w:rPr>
                <w:rFonts w:ascii="Arial Narrow" w:hAnsi="Arial Narrow" w:cs="Arial"/>
                <w:sz w:val="20"/>
                <w:szCs w:val="20"/>
              </w:rPr>
            </w:pPr>
            <w:r w:rsidRPr="00716A96">
              <w:rPr>
                <w:rFonts w:ascii="Arial Narrow" w:hAnsi="Arial Narrow" w:cs="Arial"/>
                <w:sz w:val="20"/>
                <w:szCs w:val="20"/>
              </w:rPr>
              <w:t>1,</w:t>
            </w:r>
            <w:r>
              <w:rPr>
                <w:rFonts w:ascii="Arial Narrow" w:hAnsi="Arial Narrow" w:cs="Arial"/>
                <w:sz w:val="20"/>
                <w:szCs w:val="20"/>
              </w:rPr>
              <w:t xml:space="preserve">35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0</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250</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32</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0,75</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350</w:t>
            </w:r>
          </w:p>
        </w:tc>
      </w:tr>
      <w:tr w:rsidR="002D4FBB" w:rsidRPr="00716A96" w:rsidTr="00274DDE">
        <w:trPr>
          <w:trHeight w:val="177"/>
        </w:trPr>
        <w:tc>
          <w:tcPr>
            <w:tcW w:w="0" w:type="auto"/>
            <w:tcBorders>
              <w:top w:val="nil"/>
              <w:bottom w:val="nil"/>
            </w:tcBorders>
            <w:shd w:val="clear" w:color="auto" w:fill="F2F2F2" w:themeFill="background1" w:themeFillShade="F2"/>
            <w:vAlign w:val="center"/>
          </w:tcPr>
          <w:p w:rsidR="002D4FBB" w:rsidRPr="00716A96" w:rsidRDefault="002D4FBB" w:rsidP="002D4FBB">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34560114</w:t>
            </w:r>
          </w:p>
        </w:tc>
        <w:tc>
          <w:tcPr>
            <w:tcW w:w="0" w:type="auto"/>
            <w:tcBorders>
              <w:top w:val="nil"/>
              <w:bottom w:val="nil"/>
            </w:tcBorders>
            <w:shd w:val="clear" w:color="auto" w:fill="F2F2F2" w:themeFill="background1" w:themeFillShade="F2"/>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1,5</w:t>
            </w:r>
          </w:p>
        </w:tc>
        <w:tc>
          <w:tcPr>
            <w:tcW w:w="0" w:type="auto"/>
            <w:tcBorders>
              <w:top w:val="nil"/>
              <w:bottom w:val="nil"/>
            </w:tcBorders>
            <w:shd w:val="clear" w:color="auto" w:fill="F2F2F2" w:themeFill="background1" w:themeFillShade="F2"/>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0,95</w:t>
            </w:r>
          </w:p>
        </w:tc>
        <w:tc>
          <w:tcPr>
            <w:tcW w:w="0" w:type="auto"/>
            <w:tcBorders>
              <w:top w:val="nil"/>
              <w:bottom w:val="nil"/>
            </w:tcBorders>
            <w:shd w:val="clear" w:color="auto" w:fill="F2F2F2" w:themeFill="background1" w:themeFillShade="F2"/>
            <w:vAlign w:val="center"/>
          </w:tcPr>
          <w:p w:rsidR="002D4FBB" w:rsidRPr="00716A96" w:rsidRDefault="002D4FBB" w:rsidP="002D4FBB">
            <w:pPr>
              <w:tabs>
                <w:tab w:val="left" w:pos="-1843"/>
              </w:tabs>
              <w:jc w:val="center"/>
              <w:rPr>
                <w:rFonts w:ascii="Arial Narrow" w:hAnsi="Arial Narrow" w:cs="Arial"/>
                <w:sz w:val="20"/>
                <w:szCs w:val="20"/>
              </w:rPr>
            </w:pPr>
            <w:r w:rsidRPr="00716A96">
              <w:rPr>
                <w:rFonts w:ascii="Arial Narrow" w:hAnsi="Arial Narrow" w:cs="Arial"/>
                <w:sz w:val="20"/>
                <w:szCs w:val="20"/>
              </w:rPr>
              <w:t>1,</w:t>
            </w:r>
            <w:r>
              <w:rPr>
                <w:rFonts w:ascii="Arial Narrow" w:hAnsi="Arial Narrow" w:cs="Arial"/>
                <w:sz w:val="20"/>
                <w:szCs w:val="20"/>
              </w:rPr>
              <w:t xml:space="preserve">50 </w:t>
            </w:r>
            <w:proofErr w:type="spellStart"/>
            <w:r>
              <w:rPr>
                <w:rFonts w:ascii="Arial Narrow" w:hAnsi="Arial Narrow" w:cs="Arial"/>
                <w:sz w:val="20"/>
                <w:szCs w:val="20"/>
              </w:rPr>
              <w:t>х</w:t>
            </w:r>
            <w:proofErr w:type="spellEnd"/>
            <w:r>
              <w:rPr>
                <w:rFonts w:ascii="Arial Narrow" w:hAnsi="Arial Narrow" w:cs="Arial"/>
                <w:sz w:val="20"/>
                <w:szCs w:val="20"/>
              </w:rPr>
              <w:t xml:space="preserve"> 0</w:t>
            </w:r>
            <w:r w:rsidRPr="00716A96">
              <w:rPr>
                <w:rFonts w:ascii="Arial Narrow" w:hAnsi="Arial Narrow" w:cs="Arial"/>
                <w:sz w:val="20"/>
                <w:szCs w:val="20"/>
              </w:rPr>
              <w:t>,</w:t>
            </w:r>
            <w:r>
              <w:rPr>
                <w:rFonts w:ascii="Arial Narrow" w:hAnsi="Arial Narrow" w:cs="Arial"/>
                <w:sz w:val="20"/>
                <w:szCs w:val="20"/>
              </w:rPr>
              <w:t>8</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260</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36</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0,75</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355</w:t>
            </w:r>
          </w:p>
        </w:tc>
      </w:tr>
      <w:tr w:rsidR="002D4FBB" w:rsidRPr="00716A96" w:rsidTr="00274DDE">
        <w:trPr>
          <w:trHeight w:val="177"/>
        </w:trPr>
        <w:tc>
          <w:tcPr>
            <w:tcW w:w="0" w:type="auto"/>
            <w:tcBorders>
              <w:top w:val="nil"/>
              <w:bottom w:val="nil"/>
            </w:tcBorders>
            <w:shd w:val="clear" w:color="auto" w:fill="FFFFFF" w:themeFill="background1"/>
            <w:vAlign w:val="center"/>
          </w:tcPr>
          <w:p w:rsidR="002D4FBB" w:rsidRPr="00716A96" w:rsidRDefault="002D4FBB" w:rsidP="002D4FBB">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34560115</w:t>
            </w:r>
          </w:p>
        </w:tc>
        <w:tc>
          <w:tcPr>
            <w:tcW w:w="0" w:type="auto"/>
            <w:tcBorders>
              <w:top w:val="nil"/>
              <w:bottom w:val="nil"/>
            </w:tcBorders>
            <w:shd w:val="clear" w:color="auto" w:fill="FFFFFF" w:themeFill="background1"/>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1,5</w:t>
            </w:r>
          </w:p>
        </w:tc>
        <w:tc>
          <w:tcPr>
            <w:tcW w:w="0" w:type="auto"/>
            <w:tcBorders>
              <w:top w:val="nil"/>
              <w:bottom w:val="nil"/>
            </w:tcBorders>
            <w:shd w:val="clear" w:color="auto" w:fill="FFFFFF" w:themeFill="background1"/>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0,95</w:t>
            </w:r>
          </w:p>
        </w:tc>
        <w:tc>
          <w:tcPr>
            <w:tcW w:w="0" w:type="auto"/>
            <w:tcBorders>
              <w:top w:val="nil"/>
              <w:bottom w:val="nil"/>
            </w:tcBorders>
            <w:shd w:val="clear" w:color="auto" w:fill="FFFFFF" w:themeFill="background1"/>
            <w:vAlign w:val="center"/>
          </w:tcPr>
          <w:p w:rsidR="002D4FBB" w:rsidRPr="00716A96" w:rsidRDefault="002D4FBB" w:rsidP="002D4FBB">
            <w:pPr>
              <w:tabs>
                <w:tab w:val="left" w:pos="-1843"/>
              </w:tabs>
              <w:jc w:val="center"/>
              <w:rPr>
                <w:rFonts w:ascii="Arial Narrow" w:hAnsi="Arial Narrow" w:cs="Arial"/>
                <w:sz w:val="20"/>
                <w:szCs w:val="20"/>
              </w:rPr>
            </w:pPr>
            <w:r w:rsidRPr="00716A96">
              <w:rPr>
                <w:rFonts w:ascii="Arial Narrow" w:hAnsi="Arial Narrow" w:cs="Arial"/>
                <w:sz w:val="20"/>
                <w:szCs w:val="20"/>
              </w:rPr>
              <w:t>1,</w:t>
            </w:r>
            <w:r>
              <w:rPr>
                <w:rFonts w:ascii="Arial Narrow" w:hAnsi="Arial Narrow" w:cs="Arial"/>
                <w:sz w:val="20"/>
                <w:szCs w:val="20"/>
              </w:rPr>
              <w:t xml:space="preserve">50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0</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260</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36</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0,75</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370</w:t>
            </w:r>
          </w:p>
        </w:tc>
      </w:tr>
      <w:tr w:rsidR="002D4FBB" w:rsidRPr="00716A96" w:rsidTr="00274DDE">
        <w:trPr>
          <w:trHeight w:val="177"/>
        </w:trPr>
        <w:tc>
          <w:tcPr>
            <w:tcW w:w="0" w:type="auto"/>
            <w:tcBorders>
              <w:top w:val="nil"/>
              <w:bottom w:val="nil"/>
            </w:tcBorders>
            <w:shd w:val="clear" w:color="auto" w:fill="F2F2F2" w:themeFill="background1" w:themeFillShade="F2"/>
            <w:vAlign w:val="center"/>
          </w:tcPr>
          <w:p w:rsidR="002D4FBB" w:rsidRPr="00716A96" w:rsidRDefault="002D4FBB" w:rsidP="002D4FBB">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34560116</w:t>
            </w:r>
          </w:p>
        </w:tc>
        <w:tc>
          <w:tcPr>
            <w:tcW w:w="0" w:type="auto"/>
            <w:tcBorders>
              <w:top w:val="nil"/>
              <w:bottom w:val="nil"/>
            </w:tcBorders>
            <w:shd w:val="clear" w:color="auto" w:fill="F2F2F2" w:themeFill="background1" w:themeFillShade="F2"/>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1,5</w:t>
            </w:r>
          </w:p>
        </w:tc>
        <w:tc>
          <w:tcPr>
            <w:tcW w:w="0" w:type="auto"/>
            <w:tcBorders>
              <w:top w:val="nil"/>
              <w:bottom w:val="nil"/>
            </w:tcBorders>
            <w:shd w:val="clear" w:color="auto" w:fill="F2F2F2" w:themeFill="background1" w:themeFillShade="F2"/>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1,2</w:t>
            </w:r>
          </w:p>
        </w:tc>
        <w:tc>
          <w:tcPr>
            <w:tcW w:w="0" w:type="auto"/>
            <w:tcBorders>
              <w:top w:val="nil"/>
              <w:bottom w:val="nil"/>
            </w:tcBorders>
            <w:shd w:val="clear" w:color="auto" w:fill="F2F2F2" w:themeFill="background1" w:themeFillShade="F2"/>
            <w:vAlign w:val="center"/>
          </w:tcPr>
          <w:p w:rsidR="002D4FBB" w:rsidRPr="00716A96"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 xml:space="preserve">1,80 </w:t>
            </w:r>
            <w:proofErr w:type="spellStart"/>
            <w:r>
              <w:rPr>
                <w:rFonts w:ascii="Arial Narrow" w:hAnsi="Arial Narrow" w:cs="Arial"/>
                <w:sz w:val="20"/>
                <w:szCs w:val="20"/>
              </w:rPr>
              <w:t>х</w:t>
            </w:r>
            <w:proofErr w:type="spellEnd"/>
            <w:r>
              <w:rPr>
                <w:rFonts w:ascii="Arial Narrow" w:hAnsi="Arial Narrow" w:cs="Arial"/>
                <w:sz w:val="20"/>
                <w:szCs w:val="20"/>
              </w:rPr>
              <w:t xml:space="preserve"> 0,8</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270</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24</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365</w:t>
            </w:r>
          </w:p>
        </w:tc>
      </w:tr>
      <w:tr w:rsidR="002D4FBB" w:rsidRPr="00716A96" w:rsidTr="00274DDE">
        <w:trPr>
          <w:trHeight w:val="177"/>
        </w:trPr>
        <w:tc>
          <w:tcPr>
            <w:tcW w:w="0" w:type="auto"/>
            <w:tcBorders>
              <w:top w:val="nil"/>
              <w:bottom w:val="nil"/>
            </w:tcBorders>
            <w:shd w:val="clear" w:color="auto" w:fill="FFFFFF" w:themeFill="background1"/>
            <w:vAlign w:val="center"/>
          </w:tcPr>
          <w:p w:rsidR="002D4FBB" w:rsidRPr="00716A96" w:rsidRDefault="002D4FBB" w:rsidP="002D4FBB">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34560117</w:t>
            </w:r>
          </w:p>
        </w:tc>
        <w:tc>
          <w:tcPr>
            <w:tcW w:w="0" w:type="auto"/>
            <w:tcBorders>
              <w:top w:val="nil"/>
              <w:bottom w:val="nil"/>
            </w:tcBorders>
            <w:shd w:val="clear" w:color="auto" w:fill="FFFFFF" w:themeFill="background1"/>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1,5</w:t>
            </w:r>
          </w:p>
        </w:tc>
        <w:tc>
          <w:tcPr>
            <w:tcW w:w="0" w:type="auto"/>
            <w:tcBorders>
              <w:top w:val="nil"/>
              <w:bottom w:val="nil"/>
            </w:tcBorders>
            <w:shd w:val="clear" w:color="auto" w:fill="FFFFFF" w:themeFill="background1"/>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1,2</w:t>
            </w:r>
          </w:p>
        </w:tc>
        <w:tc>
          <w:tcPr>
            <w:tcW w:w="0" w:type="auto"/>
            <w:tcBorders>
              <w:top w:val="nil"/>
              <w:bottom w:val="nil"/>
            </w:tcBorders>
            <w:shd w:val="clear" w:color="auto" w:fill="FFFFFF" w:themeFill="background1"/>
            <w:vAlign w:val="center"/>
          </w:tcPr>
          <w:p w:rsidR="002D4FBB" w:rsidRPr="00716A96"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 xml:space="preserve">1,80 </w:t>
            </w:r>
            <w:proofErr w:type="spellStart"/>
            <w:r>
              <w:rPr>
                <w:rFonts w:ascii="Arial Narrow" w:hAnsi="Arial Narrow" w:cs="Arial"/>
                <w:sz w:val="20"/>
                <w:szCs w:val="20"/>
              </w:rPr>
              <w:t>х</w:t>
            </w:r>
            <w:proofErr w:type="spellEnd"/>
            <w:r>
              <w:rPr>
                <w:rFonts w:ascii="Arial Narrow" w:hAnsi="Arial Narrow" w:cs="Arial"/>
                <w:sz w:val="20"/>
                <w:szCs w:val="20"/>
              </w:rPr>
              <w:t xml:space="preserve"> 1,0</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270</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24</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380</w:t>
            </w:r>
          </w:p>
        </w:tc>
      </w:tr>
      <w:tr w:rsidR="002D4FBB" w:rsidRPr="00716A96" w:rsidTr="00274DDE">
        <w:trPr>
          <w:trHeight w:val="177"/>
        </w:trPr>
        <w:tc>
          <w:tcPr>
            <w:tcW w:w="0" w:type="auto"/>
            <w:tcBorders>
              <w:top w:val="nil"/>
              <w:bottom w:val="nil"/>
            </w:tcBorders>
            <w:shd w:val="clear" w:color="auto" w:fill="F2F2F2" w:themeFill="background1" w:themeFillShade="F2"/>
            <w:vAlign w:val="center"/>
          </w:tcPr>
          <w:p w:rsidR="002D4FBB" w:rsidRPr="00716A96" w:rsidRDefault="002D4FBB" w:rsidP="002D4FBB">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34560118</w:t>
            </w:r>
          </w:p>
        </w:tc>
        <w:tc>
          <w:tcPr>
            <w:tcW w:w="0" w:type="auto"/>
            <w:tcBorders>
              <w:top w:val="nil"/>
              <w:bottom w:val="nil"/>
            </w:tcBorders>
            <w:shd w:val="clear" w:color="auto" w:fill="F2F2F2" w:themeFill="background1" w:themeFillShade="F2"/>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2,0</w:t>
            </w:r>
          </w:p>
        </w:tc>
        <w:tc>
          <w:tcPr>
            <w:tcW w:w="0" w:type="auto"/>
            <w:tcBorders>
              <w:top w:val="nil"/>
              <w:bottom w:val="nil"/>
            </w:tcBorders>
            <w:shd w:val="clear" w:color="auto" w:fill="F2F2F2" w:themeFill="background1" w:themeFillShade="F2"/>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0,8</w:t>
            </w:r>
          </w:p>
        </w:tc>
        <w:tc>
          <w:tcPr>
            <w:tcW w:w="0" w:type="auto"/>
            <w:tcBorders>
              <w:top w:val="nil"/>
              <w:bottom w:val="nil"/>
            </w:tcBorders>
            <w:shd w:val="clear" w:color="auto" w:fill="F2F2F2" w:themeFill="background1" w:themeFillShade="F2"/>
            <w:vAlign w:val="center"/>
          </w:tcPr>
          <w:p w:rsidR="002D4FBB" w:rsidRPr="00716A96" w:rsidRDefault="002D4FBB" w:rsidP="002D4FBB">
            <w:pPr>
              <w:tabs>
                <w:tab w:val="left" w:pos="-1843"/>
              </w:tabs>
              <w:jc w:val="center"/>
              <w:rPr>
                <w:rFonts w:ascii="Arial Narrow" w:hAnsi="Arial Narrow" w:cs="Arial"/>
                <w:sz w:val="20"/>
                <w:szCs w:val="20"/>
              </w:rPr>
            </w:pPr>
            <w:r w:rsidRPr="00716A96">
              <w:rPr>
                <w:rFonts w:ascii="Arial Narrow" w:hAnsi="Arial Narrow" w:cs="Arial"/>
                <w:sz w:val="20"/>
                <w:szCs w:val="20"/>
              </w:rPr>
              <w:t>1,</w:t>
            </w:r>
            <w:r>
              <w:rPr>
                <w:rFonts w:ascii="Arial Narrow" w:hAnsi="Arial Narrow" w:cs="Arial"/>
                <w:sz w:val="20"/>
                <w:szCs w:val="20"/>
              </w:rPr>
              <w:t xml:space="preserve">35 </w:t>
            </w:r>
            <w:proofErr w:type="spellStart"/>
            <w:r>
              <w:rPr>
                <w:rFonts w:ascii="Arial Narrow" w:hAnsi="Arial Narrow" w:cs="Arial"/>
                <w:sz w:val="20"/>
                <w:szCs w:val="20"/>
              </w:rPr>
              <w:t>х</w:t>
            </w:r>
            <w:proofErr w:type="spellEnd"/>
            <w:r>
              <w:rPr>
                <w:rFonts w:ascii="Arial Narrow" w:hAnsi="Arial Narrow" w:cs="Arial"/>
                <w:sz w:val="20"/>
                <w:szCs w:val="20"/>
              </w:rPr>
              <w:t xml:space="preserve"> 0</w:t>
            </w:r>
            <w:r w:rsidRPr="00716A96">
              <w:rPr>
                <w:rFonts w:ascii="Arial Narrow" w:hAnsi="Arial Narrow" w:cs="Arial"/>
                <w:sz w:val="20"/>
                <w:szCs w:val="20"/>
              </w:rPr>
              <w:t>,</w:t>
            </w:r>
            <w:r>
              <w:rPr>
                <w:rFonts w:ascii="Arial Narrow" w:hAnsi="Arial Narrow" w:cs="Arial"/>
                <w:sz w:val="20"/>
                <w:szCs w:val="20"/>
              </w:rPr>
              <w:t>8</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250</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24</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335</w:t>
            </w:r>
          </w:p>
        </w:tc>
      </w:tr>
      <w:tr w:rsidR="002D4FBB" w:rsidRPr="00716A96" w:rsidTr="00274DDE">
        <w:trPr>
          <w:trHeight w:val="177"/>
        </w:trPr>
        <w:tc>
          <w:tcPr>
            <w:tcW w:w="0" w:type="auto"/>
            <w:tcBorders>
              <w:top w:val="nil"/>
              <w:bottom w:val="nil"/>
            </w:tcBorders>
            <w:shd w:val="clear" w:color="auto" w:fill="FFFFFF" w:themeFill="background1"/>
            <w:vAlign w:val="center"/>
          </w:tcPr>
          <w:p w:rsidR="002D4FBB" w:rsidRPr="00716A96" w:rsidRDefault="002D4FBB" w:rsidP="002D4FBB">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34560119</w:t>
            </w:r>
          </w:p>
        </w:tc>
        <w:tc>
          <w:tcPr>
            <w:tcW w:w="0" w:type="auto"/>
            <w:tcBorders>
              <w:top w:val="nil"/>
              <w:bottom w:val="nil"/>
            </w:tcBorders>
            <w:shd w:val="clear" w:color="auto" w:fill="FFFFFF" w:themeFill="background1"/>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2,0</w:t>
            </w:r>
          </w:p>
        </w:tc>
        <w:tc>
          <w:tcPr>
            <w:tcW w:w="0" w:type="auto"/>
            <w:tcBorders>
              <w:top w:val="nil"/>
              <w:bottom w:val="nil"/>
            </w:tcBorders>
            <w:shd w:val="clear" w:color="auto" w:fill="FFFFFF" w:themeFill="background1"/>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0,8</w:t>
            </w:r>
          </w:p>
        </w:tc>
        <w:tc>
          <w:tcPr>
            <w:tcW w:w="0" w:type="auto"/>
            <w:tcBorders>
              <w:top w:val="nil"/>
              <w:bottom w:val="nil"/>
            </w:tcBorders>
            <w:shd w:val="clear" w:color="auto" w:fill="FFFFFF" w:themeFill="background1"/>
            <w:vAlign w:val="center"/>
          </w:tcPr>
          <w:p w:rsidR="002D4FBB" w:rsidRPr="00716A96" w:rsidRDefault="002D4FBB" w:rsidP="002D4FBB">
            <w:pPr>
              <w:tabs>
                <w:tab w:val="left" w:pos="-1843"/>
              </w:tabs>
              <w:jc w:val="center"/>
              <w:rPr>
                <w:rFonts w:ascii="Arial Narrow" w:hAnsi="Arial Narrow" w:cs="Arial"/>
                <w:sz w:val="20"/>
                <w:szCs w:val="20"/>
              </w:rPr>
            </w:pPr>
            <w:r w:rsidRPr="00716A96">
              <w:rPr>
                <w:rFonts w:ascii="Arial Narrow" w:hAnsi="Arial Narrow" w:cs="Arial"/>
                <w:sz w:val="20"/>
                <w:szCs w:val="20"/>
              </w:rPr>
              <w:t>1,</w:t>
            </w:r>
            <w:r>
              <w:rPr>
                <w:rFonts w:ascii="Arial Narrow" w:hAnsi="Arial Narrow" w:cs="Arial"/>
                <w:sz w:val="20"/>
                <w:szCs w:val="20"/>
              </w:rPr>
              <w:t xml:space="preserve">35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0</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250</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24</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350</w:t>
            </w:r>
          </w:p>
        </w:tc>
      </w:tr>
      <w:tr w:rsidR="002D4FBB" w:rsidRPr="00716A96" w:rsidTr="00274DDE">
        <w:trPr>
          <w:trHeight w:val="177"/>
        </w:trPr>
        <w:tc>
          <w:tcPr>
            <w:tcW w:w="0" w:type="auto"/>
            <w:tcBorders>
              <w:top w:val="nil"/>
              <w:bottom w:val="nil"/>
            </w:tcBorders>
            <w:shd w:val="clear" w:color="auto" w:fill="F2F2F2" w:themeFill="background1" w:themeFillShade="F2"/>
            <w:vAlign w:val="center"/>
          </w:tcPr>
          <w:p w:rsidR="002D4FBB" w:rsidRPr="00716A96" w:rsidRDefault="002D4FBB" w:rsidP="002D4FBB">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34560120</w:t>
            </w:r>
          </w:p>
        </w:tc>
        <w:tc>
          <w:tcPr>
            <w:tcW w:w="0" w:type="auto"/>
            <w:tcBorders>
              <w:top w:val="nil"/>
              <w:bottom w:val="nil"/>
            </w:tcBorders>
            <w:shd w:val="clear" w:color="auto" w:fill="F2F2F2" w:themeFill="background1" w:themeFillShade="F2"/>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2,0</w:t>
            </w:r>
          </w:p>
        </w:tc>
        <w:tc>
          <w:tcPr>
            <w:tcW w:w="0" w:type="auto"/>
            <w:tcBorders>
              <w:top w:val="nil"/>
              <w:bottom w:val="nil"/>
            </w:tcBorders>
            <w:shd w:val="clear" w:color="auto" w:fill="F2F2F2" w:themeFill="background1" w:themeFillShade="F2"/>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0,95</w:t>
            </w:r>
          </w:p>
        </w:tc>
        <w:tc>
          <w:tcPr>
            <w:tcW w:w="0" w:type="auto"/>
            <w:tcBorders>
              <w:top w:val="nil"/>
              <w:bottom w:val="nil"/>
            </w:tcBorders>
            <w:shd w:val="clear" w:color="auto" w:fill="F2F2F2" w:themeFill="background1" w:themeFillShade="F2"/>
            <w:vAlign w:val="center"/>
          </w:tcPr>
          <w:p w:rsidR="002D4FBB" w:rsidRPr="00716A96" w:rsidRDefault="002D4FBB" w:rsidP="002D4FBB">
            <w:pPr>
              <w:tabs>
                <w:tab w:val="left" w:pos="-1843"/>
              </w:tabs>
              <w:jc w:val="center"/>
              <w:rPr>
                <w:rFonts w:ascii="Arial Narrow" w:hAnsi="Arial Narrow" w:cs="Arial"/>
                <w:sz w:val="20"/>
                <w:szCs w:val="20"/>
              </w:rPr>
            </w:pPr>
            <w:r w:rsidRPr="00716A96">
              <w:rPr>
                <w:rFonts w:ascii="Arial Narrow" w:hAnsi="Arial Narrow" w:cs="Arial"/>
                <w:sz w:val="20"/>
                <w:szCs w:val="20"/>
              </w:rPr>
              <w:t>1,</w:t>
            </w:r>
            <w:r>
              <w:rPr>
                <w:rFonts w:ascii="Arial Narrow" w:hAnsi="Arial Narrow" w:cs="Arial"/>
                <w:sz w:val="20"/>
                <w:szCs w:val="20"/>
              </w:rPr>
              <w:t xml:space="preserve">50 </w:t>
            </w:r>
            <w:proofErr w:type="spellStart"/>
            <w:r>
              <w:rPr>
                <w:rFonts w:ascii="Arial Narrow" w:hAnsi="Arial Narrow" w:cs="Arial"/>
                <w:sz w:val="20"/>
                <w:szCs w:val="20"/>
              </w:rPr>
              <w:t>х</w:t>
            </w:r>
            <w:proofErr w:type="spellEnd"/>
            <w:r>
              <w:rPr>
                <w:rFonts w:ascii="Arial Narrow" w:hAnsi="Arial Narrow" w:cs="Arial"/>
                <w:sz w:val="20"/>
                <w:szCs w:val="20"/>
              </w:rPr>
              <w:t xml:space="preserve"> 0</w:t>
            </w:r>
            <w:r w:rsidRPr="00716A96">
              <w:rPr>
                <w:rFonts w:ascii="Arial Narrow" w:hAnsi="Arial Narrow" w:cs="Arial"/>
                <w:sz w:val="20"/>
                <w:szCs w:val="20"/>
              </w:rPr>
              <w:t>,</w:t>
            </w:r>
            <w:r>
              <w:rPr>
                <w:rFonts w:ascii="Arial Narrow" w:hAnsi="Arial Narrow" w:cs="Arial"/>
                <w:sz w:val="20"/>
                <w:szCs w:val="20"/>
              </w:rPr>
              <w:t>8</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260</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27</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360</w:t>
            </w:r>
          </w:p>
        </w:tc>
      </w:tr>
      <w:tr w:rsidR="002D4FBB" w:rsidRPr="00716A96" w:rsidTr="00274DDE">
        <w:trPr>
          <w:trHeight w:val="177"/>
        </w:trPr>
        <w:tc>
          <w:tcPr>
            <w:tcW w:w="0" w:type="auto"/>
            <w:tcBorders>
              <w:top w:val="nil"/>
              <w:bottom w:val="nil"/>
            </w:tcBorders>
            <w:shd w:val="clear" w:color="auto" w:fill="FFFFFF" w:themeFill="background1"/>
            <w:vAlign w:val="center"/>
          </w:tcPr>
          <w:p w:rsidR="002D4FBB" w:rsidRPr="00716A96" w:rsidRDefault="002D4FBB" w:rsidP="002D4FBB">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34560121</w:t>
            </w:r>
          </w:p>
        </w:tc>
        <w:tc>
          <w:tcPr>
            <w:tcW w:w="0" w:type="auto"/>
            <w:tcBorders>
              <w:top w:val="nil"/>
              <w:bottom w:val="nil"/>
            </w:tcBorders>
            <w:shd w:val="clear" w:color="auto" w:fill="FFFFFF" w:themeFill="background1"/>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2,0</w:t>
            </w:r>
          </w:p>
        </w:tc>
        <w:tc>
          <w:tcPr>
            <w:tcW w:w="0" w:type="auto"/>
            <w:tcBorders>
              <w:top w:val="nil"/>
              <w:bottom w:val="nil"/>
            </w:tcBorders>
            <w:shd w:val="clear" w:color="auto" w:fill="FFFFFF" w:themeFill="background1"/>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0,95</w:t>
            </w:r>
          </w:p>
        </w:tc>
        <w:tc>
          <w:tcPr>
            <w:tcW w:w="0" w:type="auto"/>
            <w:tcBorders>
              <w:top w:val="nil"/>
              <w:bottom w:val="nil"/>
            </w:tcBorders>
            <w:shd w:val="clear" w:color="auto" w:fill="FFFFFF" w:themeFill="background1"/>
            <w:vAlign w:val="center"/>
          </w:tcPr>
          <w:p w:rsidR="002D4FBB" w:rsidRPr="00716A96" w:rsidRDefault="002D4FBB" w:rsidP="002D4FBB">
            <w:pPr>
              <w:tabs>
                <w:tab w:val="left" w:pos="-1843"/>
              </w:tabs>
              <w:jc w:val="center"/>
              <w:rPr>
                <w:rFonts w:ascii="Arial Narrow" w:hAnsi="Arial Narrow" w:cs="Arial"/>
                <w:sz w:val="20"/>
                <w:szCs w:val="20"/>
              </w:rPr>
            </w:pPr>
            <w:r w:rsidRPr="00716A96">
              <w:rPr>
                <w:rFonts w:ascii="Arial Narrow" w:hAnsi="Arial Narrow" w:cs="Arial"/>
                <w:sz w:val="20"/>
                <w:szCs w:val="20"/>
              </w:rPr>
              <w:t>1,</w:t>
            </w:r>
            <w:r>
              <w:rPr>
                <w:rFonts w:ascii="Arial Narrow" w:hAnsi="Arial Narrow" w:cs="Arial"/>
                <w:sz w:val="20"/>
                <w:szCs w:val="20"/>
              </w:rPr>
              <w:t xml:space="preserve">50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0</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260</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27</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375</w:t>
            </w:r>
          </w:p>
        </w:tc>
      </w:tr>
      <w:tr w:rsidR="002D4FBB" w:rsidRPr="00716A96" w:rsidTr="002D4FBB">
        <w:trPr>
          <w:trHeight w:val="177"/>
        </w:trPr>
        <w:tc>
          <w:tcPr>
            <w:tcW w:w="0" w:type="auto"/>
            <w:tcBorders>
              <w:top w:val="nil"/>
              <w:bottom w:val="nil"/>
            </w:tcBorders>
            <w:shd w:val="clear" w:color="auto" w:fill="F2F2F2" w:themeFill="background1" w:themeFillShade="F2"/>
            <w:vAlign w:val="center"/>
          </w:tcPr>
          <w:p w:rsidR="002D4FBB" w:rsidRPr="00716A96" w:rsidRDefault="002D4FBB" w:rsidP="002D4FBB">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34560122</w:t>
            </w:r>
          </w:p>
        </w:tc>
        <w:tc>
          <w:tcPr>
            <w:tcW w:w="0" w:type="auto"/>
            <w:tcBorders>
              <w:top w:val="nil"/>
              <w:bottom w:val="nil"/>
            </w:tcBorders>
            <w:shd w:val="clear" w:color="auto" w:fill="F2F2F2" w:themeFill="background1" w:themeFillShade="F2"/>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2,0</w:t>
            </w:r>
          </w:p>
        </w:tc>
        <w:tc>
          <w:tcPr>
            <w:tcW w:w="0" w:type="auto"/>
            <w:tcBorders>
              <w:top w:val="nil"/>
              <w:bottom w:val="nil"/>
            </w:tcBorders>
            <w:shd w:val="clear" w:color="auto" w:fill="F2F2F2" w:themeFill="background1" w:themeFillShade="F2"/>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1,2</w:t>
            </w:r>
          </w:p>
        </w:tc>
        <w:tc>
          <w:tcPr>
            <w:tcW w:w="0" w:type="auto"/>
            <w:tcBorders>
              <w:top w:val="nil"/>
              <w:bottom w:val="nil"/>
            </w:tcBorders>
            <w:shd w:val="clear" w:color="auto" w:fill="F2F2F2" w:themeFill="background1" w:themeFillShade="F2"/>
            <w:vAlign w:val="center"/>
          </w:tcPr>
          <w:p w:rsidR="002D4FBB" w:rsidRPr="00716A96"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 xml:space="preserve">1,80 </w:t>
            </w:r>
            <w:proofErr w:type="spellStart"/>
            <w:r>
              <w:rPr>
                <w:rFonts w:ascii="Arial Narrow" w:hAnsi="Arial Narrow" w:cs="Arial"/>
                <w:sz w:val="20"/>
                <w:szCs w:val="20"/>
              </w:rPr>
              <w:t>х</w:t>
            </w:r>
            <w:proofErr w:type="spellEnd"/>
            <w:r>
              <w:rPr>
                <w:rFonts w:ascii="Arial Narrow" w:hAnsi="Arial Narrow" w:cs="Arial"/>
                <w:sz w:val="20"/>
                <w:szCs w:val="20"/>
              </w:rPr>
              <w:t xml:space="preserve"> 0,8</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270</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37</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2F2F2" w:themeFill="background1" w:themeFillShade="F2"/>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385</w:t>
            </w:r>
          </w:p>
        </w:tc>
      </w:tr>
      <w:tr w:rsidR="002D4FBB" w:rsidRPr="00716A96" w:rsidTr="002D4FBB">
        <w:trPr>
          <w:trHeight w:val="177"/>
        </w:trPr>
        <w:tc>
          <w:tcPr>
            <w:tcW w:w="0" w:type="auto"/>
            <w:tcBorders>
              <w:top w:val="nil"/>
              <w:bottom w:val="nil"/>
            </w:tcBorders>
            <w:shd w:val="clear" w:color="auto" w:fill="FFFFFF" w:themeFill="background1"/>
            <w:vAlign w:val="center"/>
          </w:tcPr>
          <w:p w:rsidR="002D4FBB" w:rsidRPr="00716A96" w:rsidRDefault="002D4FBB" w:rsidP="002D4FBB">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34560123</w:t>
            </w:r>
          </w:p>
        </w:tc>
        <w:tc>
          <w:tcPr>
            <w:tcW w:w="0" w:type="auto"/>
            <w:tcBorders>
              <w:top w:val="nil"/>
              <w:bottom w:val="nil"/>
            </w:tcBorders>
            <w:shd w:val="clear" w:color="auto" w:fill="FFFFFF" w:themeFill="background1"/>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2,0</w:t>
            </w:r>
          </w:p>
        </w:tc>
        <w:tc>
          <w:tcPr>
            <w:tcW w:w="0" w:type="auto"/>
            <w:tcBorders>
              <w:top w:val="nil"/>
              <w:bottom w:val="nil"/>
            </w:tcBorders>
            <w:shd w:val="clear" w:color="auto" w:fill="FFFFFF" w:themeFill="background1"/>
            <w:vAlign w:val="center"/>
          </w:tcPr>
          <w:p w:rsidR="002D4FBB"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1,2</w:t>
            </w:r>
          </w:p>
        </w:tc>
        <w:tc>
          <w:tcPr>
            <w:tcW w:w="0" w:type="auto"/>
            <w:tcBorders>
              <w:top w:val="nil"/>
              <w:bottom w:val="nil"/>
            </w:tcBorders>
            <w:shd w:val="clear" w:color="auto" w:fill="FFFFFF" w:themeFill="background1"/>
            <w:vAlign w:val="center"/>
          </w:tcPr>
          <w:p w:rsidR="002D4FBB" w:rsidRPr="00716A96" w:rsidRDefault="002D4FBB" w:rsidP="002D4FBB">
            <w:pPr>
              <w:tabs>
                <w:tab w:val="left" w:pos="-1843"/>
              </w:tabs>
              <w:jc w:val="center"/>
              <w:rPr>
                <w:rFonts w:ascii="Arial Narrow" w:hAnsi="Arial Narrow" w:cs="Arial"/>
                <w:sz w:val="20"/>
                <w:szCs w:val="20"/>
              </w:rPr>
            </w:pPr>
            <w:r>
              <w:rPr>
                <w:rFonts w:ascii="Arial Narrow" w:hAnsi="Arial Narrow" w:cs="Arial"/>
                <w:sz w:val="20"/>
                <w:szCs w:val="20"/>
              </w:rPr>
              <w:t xml:space="preserve">1,80 </w:t>
            </w:r>
            <w:proofErr w:type="spellStart"/>
            <w:r>
              <w:rPr>
                <w:rFonts w:ascii="Arial Narrow" w:hAnsi="Arial Narrow" w:cs="Arial"/>
                <w:sz w:val="20"/>
                <w:szCs w:val="20"/>
              </w:rPr>
              <w:t>х</w:t>
            </w:r>
            <w:proofErr w:type="spellEnd"/>
            <w:r>
              <w:rPr>
                <w:rFonts w:ascii="Arial Narrow" w:hAnsi="Arial Narrow" w:cs="Arial"/>
                <w:sz w:val="20"/>
                <w:szCs w:val="20"/>
              </w:rPr>
              <w:t xml:space="preserve"> 1,0</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270</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37</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FFFFF" w:themeFill="background1"/>
            <w:vAlign w:val="center"/>
          </w:tcPr>
          <w:p w:rsidR="002D4FBB" w:rsidRDefault="00D30A68" w:rsidP="002D4FBB">
            <w:pPr>
              <w:tabs>
                <w:tab w:val="left" w:pos="-1843"/>
              </w:tabs>
              <w:jc w:val="center"/>
              <w:rPr>
                <w:rFonts w:ascii="Arial Narrow" w:hAnsi="Arial Narrow" w:cs="Arial"/>
                <w:sz w:val="20"/>
                <w:szCs w:val="20"/>
              </w:rPr>
            </w:pPr>
            <w:r>
              <w:rPr>
                <w:rFonts w:ascii="Arial Narrow" w:hAnsi="Arial Narrow" w:cs="Arial"/>
                <w:sz w:val="20"/>
                <w:szCs w:val="20"/>
              </w:rPr>
              <w:t>400</w:t>
            </w:r>
          </w:p>
        </w:tc>
      </w:tr>
    </w:tbl>
    <w:p w:rsidR="00274DDE" w:rsidRDefault="00D30A68" w:rsidP="00274DDE">
      <w:pPr>
        <w:pStyle w:val="a6"/>
        <w:tabs>
          <w:tab w:val="left" w:pos="-1843"/>
          <w:tab w:val="left" w:pos="284"/>
          <w:tab w:val="left" w:pos="426"/>
          <w:tab w:val="left" w:pos="5812"/>
          <w:tab w:val="left" w:pos="5954"/>
        </w:tabs>
        <w:spacing w:after="0" w:line="360" w:lineRule="auto"/>
        <w:ind w:left="0" w:right="-1"/>
        <w:rPr>
          <w:rFonts w:ascii="Arial Narrow" w:hAnsi="Arial Narrow" w:cs="Arial"/>
          <w:sz w:val="20"/>
          <w:szCs w:val="20"/>
        </w:rPr>
      </w:pPr>
      <w:r>
        <w:rPr>
          <w:rFonts w:ascii="Arial Narrow" w:hAnsi="Arial Narrow" w:cs="Arial"/>
          <w:sz w:val="20"/>
          <w:szCs w:val="20"/>
        </w:rPr>
        <w:t>(Дополнительные опции, например, большая грузоподъёмность, другие размеры платформы доступны на заказ!)</w:t>
      </w:r>
    </w:p>
    <w:p w:rsidR="00D30A68" w:rsidRDefault="00D30A68" w:rsidP="00274DDE">
      <w:pPr>
        <w:pStyle w:val="a6"/>
        <w:tabs>
          <w:tab w:val="left" w:pos="-1843"/>
          <w:tab w:val="left" w:pos="284"/>
          <w:tab w:val="left" w:pos="426"/>
          <w:tab w:val="left" w:pos="5812"/>
          <w:tab w:val="left" w:pos="5954"/>
        </w:tabs>
        <w:spacing w:after="0" w:line="360" w:lineRule="auto"/>
        <w:ind w:left="0" w:right="-1"/>
        <w:rPr>
          <w:rFonts w:ascii="Arial Narrow" w:hAnsi="Arial Narrow" w:cs="Arial"/>
          <w:sz w:val="20"/>
          <w:szCs w:val="20"/>
        </w:rPr>
      </w:pPr>
    </w:p>
    <w:p w:rsidR="00D30A68" w:rsidRDefault="00D30A68" w:rsidP="00274DDE">
      <w:pPr>
        <w:pStyle w:val="a6"/>
        <w:tabs>
          <w:tab w:val="left" w:pos="-1843"/>
          <w:tab w:val="left" w:pos="284"/>
          <w:tab w:val="left" w:pos="426"/>
          <w:tab w:val="left" w:pos="5812"/>
          <w:tab w:val="left" w:pos="5954"/>
        </w:tabs>
        <w:spacing w:after="0" w:line="360" w:lineRule="auto"/>
        <w:ind w:left="0" w:right="-1"/>
        <w:rPr>
          <w:rFonts w:ascii="Arial Narrow" w:hAnsi="Arial Narrow" w:cs="Arial"/>
          <w:sz w:val="20"/>
          <w:szCs w:val="20"/>
        </w:rPr>
      </w:pPr>
      <w:r>
        <w:rPr>
          <w:rFonts w:ascii="Arial Narrow" w:hAnsi="Arial Narrow" w:cs="Arial"/>
          <w:noProof/>
          <w:sz w:val="20"/>
          <w:szCs w:val="20"/>
          <w:lang w:eastAsia="ru-RU"/>
        </w:rPr>
        <w:drawing>
          <wp:inline distT="0" distB="0" distL="0" distR="0">
            <wp:extent cx="6210300" cy="2609850"/>
            <wp:effectExtent l="19050" t="0" r="0" b="0"/>
            <wp:docPr id="36" name="Рисунок 35" descr="Размеры опять стол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меры опять стола.bmp"/>
                    <pic:cNvPicPr/>
                  </pic:nvPicPr>
                  <pic:blipFill>
                    <a:blip r:embed="rId43" cstate="print"/>
                    <a:stretch>
                      <a:fillRect/>
                    </a:stretch>
                  </pic:blipFill>
                  <pic:spPr>
                    <a:xfrm>
                      <a:off x="0" y="0"/>
                      <a:ext cx="6210300" cy="2609850"/>
                    </a:xfrm>
                    <a:prstGeom prst="rect">
                      <a:avLst/>
                    </a:prstGeom>
                  </pic:spPr>
                </pic:pic>
              </a:graphicData>
            </a:graphic>
          </wp:inline>
        </w:drawing>
      </w:r>
    </w:p>
    <w:p w:rsidR="00D30A68" w:rsidRPr="007B109B" w:rsidRDefault="00D30A68" w:rsidP="00D30A68">
      <w:pPr>
        <w:tabs>
          <w:tab w:val="left" w:pos="-1843"/>
          <w:tab w:val="left" w:pos="284"/>
          <w:tab w:val="left" w:pos="426"/>
          <w:tab w:val="left" w:pos="5812"/>
          <w:tab w:val="left" w:pos="5954"/>
        </w:tabs>
        <w:spacing w:after="0" w:line="360" w:lineRule="auto"/>
        <w:ind w:right="-1"/>
        <w:rPr>
          <w:rFonts w:ascii="Arial Narrow" w:hAnsi="Arial Narrow" w:cs="Arial"/>
          <w:sz w:val="20"/>
          <w:szCs w:val="20"/>
        </w:rPr>
      </w:pPr>
      <w:r w:rsidRPr="007B109B">
        <w:rPr>
          <w:rFonts w:ascii="Arial Narrow" w:hAnsi="Arial Narrow" w:cs="Arial"/>
          <w:sz w:val="20"/>
          <w:szCs w:val="20"/>
        </w:rPr>
        <w:t>В – ширина платформы</w:t>
      </w:r>
    </w:p>
    <w:p w:rsidR="00D30A68" w:rsidRPr="007B109B" w:rsidRDefault="00D30A68" w:rsidP="00D30A68">
      <w:pPr>
        <w:tabs>
          <w:tab w:val="left" w:pos="-1843"/>
          <w:tab w:val="left" w:pos="284"/>
          <w:tab w:val="left" w:pos="426"/>
          <w:tab w:val="left" w:pos="5812"/>
          <w:tab w:val="left" w:pos="5954"/>
        </w:tabs>
        <w:spacing w:after="0" w:line="360" w:lineRule="auto"/>
        <w:ind w:right="-1"/>
        <w:rPr>
          <w:rFonts w:ascii="Arial Narrow" w:hAnsi="Arial Narrow" w:cs="Arial"/>
          <w:sz w:val="20"/>
          <w:szCs w:val="20"/>
        </w:rPr>
      </w:pPr>
      <w:r w:rsidRPr="007B109B">
        <w:rPr>
          <w:rFonts w:ascii="Arial Narrow" w:hAnsi="Arial Narrow" w:cs="Arial"/>
          <w:sz w:val="20"/>
          <w:szCs w:val="20"/>
          <w:lang w:val="en-US"/>
        </w:rPr>
        <w:t>L</w:t>
      </w:r>
      <w:r w:rsidRPr="007B109B">
        <w:rPr>
          <w:rFonts w:ascii="Arial Narrow" w:hAnsi="Arial Narrow" w:cs="Arial"/>
          <w:sz w:val="20"/>
          <w:szCs w:val="20"/>
        </w:rPr>
        <w:t xml:space="preserve"> – </w:t>
      </w:r>
      <w:proofErr w:type="gramStart"/>
      <w:r w:rsidRPr="007B109B">
        <w:rPr>
          <w:rFonts w:ascii="Arial Narrow" w:hAnsi="Arial Narrow" w:cs="Arial"/>
          <w:sz w:val="20"/>
          <w:szCs w:val="20"/>
        </w:rPr>
        <w:t>длина</w:t>
      </w:r>
      <w:proofErr w:type="gramEnd"/>
      <w:r w:rsidRPr="007B109B">
        <w:rPr>
          <w:rFonts w:ascii="Arial Narrow" w:hAnsi="Arial Narrow" w:cs="Arial"/>
          <w:sz w:val="20"/>
          <w:szCs w:val="20"/>
        </w:rPr>
        <w:t xml:space="preserve"> платформы</w:t>
      </w:r>
    </w:p>
    <w:p w:rsidR="00D30A68" w:rsidRPr="007B109B" w:rsidRDefault="00D30A68" w:rsidP="00D30A68">
      <w:pPr>
        <w:tabs>
          <w:tab w:val="left" w:pos="-1843"/>
          <w:tab w:val="left" w:pos="284"/>
          <w:tab w:val="left" w:pos="426"/>
          <w:tab w:val="left" w:pos="5812"/>
          <w:tab w:val="left" w:pos="5954"/>
        </w:tabs>
        <w:spacing w:after="0" w:line="360" w:lineRule="auto"/>
        <w:ind w:right="-1"/>
        <w:rPr>
          <w:rFonts w:ascii="Arial Narrow" w:hAnsi="Arial Narrow" w:cs="Arial"/>
          <w:sz w:val="20"/>
          <w:szCs w:val="20"/>
        </w:rPr>
      </w:pPr>
      <w:r w:rsidRPr="007B109B">
        <w:rPr>
          <w:rFonts w:ascii="Arial Narrow" w:hAnsi="Arial Narrow" w:cs="Arial"/>
          <w:sz w:val="20"/>
          <w:szCs w:val="20"/>
        </w:rPr>
        <w:t>Н – высота подъёма</w:t>
      </w:r>
    </w:p>
    <w:p w:rsidR="00D30A68" w:rsidRPr="007B109B" w:rsidRDefault="00D30A68" w:rsidP="00D30A68">
      <w:pPr>
        <w:tabs>
          <w:tab w:val="left" w:pos="-1843"/>
          <w:tab w:val="left" w:pos="284"/>
          <w:tab w:val="left" w:pos="426"/>
          <w:tab w:val="left" w:pos="5812"/>
          <w:tab w:val="left" w:pos="5954"/>
        </w:tabs>
        <w:spacing w:after="0" w:line="360" w:lineRule="auto"/>
        <w:ind w:right="-1"/>
        <w:rPr>
          <w:rFonts w:ascii="Arial Narrow" w:hAnsi="Arial Narrow" w:cs="Arial"/>
          <w:sz w:val="20"/>
          <w:szCs w:val="20"/>
        </w:rPr>
      </w:pPr>
      <w:proofErr w:type="gramStart"/>
      <w:r w:rsidRPr="007B109B">
        <w:rPr>
          <w:rFonts w:ascii="Arial Narrow" w:hAnsi="Arial Narrow" w:cs="Arial"/>
          <w:sz w:val="20"/>
          <w:szCs w:val="20"/>
        </w:rPr>
        <w:t>С</w:t>
      </w:r>
      <w:proofErr w:type="gramEnd"/>
      <w:r w:rsidRPr="007B109B">
        <w:rPr>
          <w:rFonts w:ascii="Arial Narrow" w:hAnsi="Arial Narrow" w:cs="Arial"/>
          <w:sz w:val="20"/>
          <w:szCs w:val="20"/>
        </w:rPr>
        <w:t xml:space="preserve"> – высота в нижнем положении</w:t>
      </w:r>
    </w:p>
    <w:p w:rsidR="00093C69" w:rsidRDefault="00D30A68" w:rsidP="00F24794">
      <w:pPr>
        <w:rPr>
          <w:rFonts w:ascii="Arial Narrow" w:hAnsi="Arial Narrow" w:cs="Arial"/>
          <w:sz w:val="20"/>
          <w:szCs w:val="20"/>
        </w:rPr>
      </w:pPr>
      <w:r>
        <w:rPr>
          <w:rFonts w:ascii="Arial Narrow" w:hAnsi="Arial Narrow" w:cs="Arial"/>
          <w:sz w:val="20"/>
          <w:szCs w:val="20"/>
        </w:rPr>
        <w:br w:type="page"/>
      </w:r>
      <w:r w:rsidR="00093C69">
        <w:rPr>
          <w:rFonts w:ascii="Arial Narrow" w:hAnsi="Arial Narrow" w:cs="Arial"/>
          <w:noProof/>
          <w:sz w:val="20"/>
          <w:szCs w:val="20"/>
          <w:lang w:eastAsia="ru-RU"/>
        </w:rPr>
        <w:lastRenderedPageBreak/>
        <w:drawing>
          <wp:inline distT="0" distB="0" distL="0" distR="0">
            <wp:extent cx="7282046" cy="542803"/>
            <wp:effectExtent l="19050" t="0" r="0" b="0"/>
            <wp:docPr id="37" name="Рисунок 36" descr="поизводственный подъёмный стол.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изводственный подъёмный стол.bmp"/>
                    <pic:cNvPicPr/>
                  </pic:nvPicPr>
                  <pic:blipFill>
                    <a:blip r:embed="rId44" cstate="print"/>
                    <a:stretch>
                      <a:fillRect/>
                    </a:stretch>
                  </pic:blipFill>
                  <pic:spPr>
                    <a:xfrm>
                      <a:off x="0" y="0"/>
                      <a:ext cx="7291150" cy="543482"/>
                    </a:xfrm>
                    <a:prstGeom prst="rect">
                      <a:avLst/>
                    </a:prstGeom>
                  </pic:spPr>
                </pic:pic>
              </a:graphicData>
            </a:graphic>
          </wp:inline>
        </w:drawing>
      </w:r>
    </w:p>
    <w:p w:rsidR="00476C9D" w:rsidRDefault="008056E8" w:rsidP="00BE5F8F">
      <w:pPr>
        <w:pStyle w:val="a6"/>
        <w:tabs>
          <w:tab w:val="left" w:pos="-1843"/>
          <w:tab w:val="left" w:pos="284"/>
          <w:tab w:val="left" w:pos="426"/>
          <w:tab w:val="left" w:pos="5954"/>
        </w:tabs>
        <w:spacing w:after="0" w:line="360" w:lineRule="auto"/>
        <w:ind w:left="5812" w:right="-1"/>
        <w:rPr>
          <w:rFonts w:ascii="Arial Narrow" w:hAnsi="Arial Narrow" w:cs="Arial"/>
          <w:b/>
          <w:sz w:val="28"/>
          <w:szCs w:val="28"/>
        </w:rPr>
      </w:pPr>
      <w:r>
        <w:rPr>
          <w:rFonts w:ascii="Arial Narrow" w:hAnsi="Arial Narrow" w:cs="Arial"/>
          <w:b/>
          <w:noProof/>
          <w:sz w:val="28"/>
          <w:szCs w:val="28"/>
          <w:lang w:eastAsia="ru-RU"/>
        </w:rPr>
        <w:drawing>
          <wp:anchor distT="0" distB="0" distL="114300" distR="114300" simplePos="0" relativeHeight="251670528" behindDoc="0" locked="0" layoutInCell="1" allowOverlap="1">
            <wp:simplePos x="0" y="0"/>
            <wp:positionH relativeFrom="margin">
              <wp:align>left</wp:align>
            </wp:positionH>
            <wp:positionV relativeFrom="margin">
              <wp:posOffset>908050</wp:posOffset>
            </wp:positionV>
            <wp:extent cx="4159250" cy="3086735"/>
            <wp:effectExtent l="19050" t="0" r="0" b="0"/>
            <wp:wrapSquare wrapText="bothSides"/>
            <wp:docPr id="39" name="Рисунок 38" descr="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mp"/>
                    <pic:cNvPicPr/>
                  </pic:nvPicPr>
                  <pic:blipFill>
                    <a:blip r:embed="rId45" cstate="print"/>
                    <a:stretch>
                      <a:fillRect/>
                    </a:stretch>
                  </pic:blipFill>
                  <pic:spPr>
                    <a:xfrm>
                      <a:off x="0" y="0"/>
                      <a:ext cx="4159250" cy="3086735"/>
                    </a:xfrm>
                    <a:prstGeom prst="rect">
                      <a:avLst/>
                    </a:prstGeom>
                  </pic:spPr>
                </pic:pic>
              </a:graphicData>
            </a:graphic>
          </wp:anchor>
        </w:drawing>
      </w:r>
    </w:p>
    <w:p w:rsidR="00BE5F8F" w:rsidRPr="008056E8" w:rsidRDefault="00BE5F8F" w:rsidP="008056E8">
      <w:pPr>
        <w:pStyle w:val="a6"/>
        <w:tabs>
          <w:tab w:val="left" w:pos="-1843"/>
          <w:tab w:val="left" w:pos="284"/>
          <w:tab w:val="left" w:pos="426"/>
          <w:tab w:val="left" w:pos="5954"/>
        </w:tabs>
        <w:spacing w:after="0" w:line="240" w:lineRule="auto"/>
        <w:ind w:left="5812" w:right="-1"/>
        <w:rPr>
          <w:rFonts w:cs="Arial"/>
          <w:b/>
          <w:sz w:val="28"/>
          <w:szCs w:val="28"/>
        </w:rPr>
      </w:pPr>
    </w:p>
    <w:p w:rsidR="00BE5F8F" w:rsidRPr="008056E8" w:rsidRDefault="00BE5F8F" w:rsidP="008056E8">
      <w:pPr>
        <w:pStyle w:val="a6"/>
        <w:tabs>
          <w:tab w:val="left" w:pos="-1843"/>
          <w:tab w:val="left" w:pos="284"/>
          <w:tab w:val="left" w:pos="426"/>
          <w:tab w:val="left" w:pos="5954"/>
        </w:tabs>
        <w:spacing w:after="0" w:line="240" w:lineRule="auto"/>
        <w:ind w:left="0" w:right="-1"/>
        <w:rPr>
          <w:rFonts w:cs="Arial"/>
          <w:b/>
          <w:sz w:val="28"/>
          <w:szCs w:val="28"/>
        </w:rPr>
      </w:pPr>
      <w:r w:rsidRPr="008056E8">
        <w:rPr>
          <w:rFonts w:cs="Arial"/>
          <w:b/>
          <w:sz w:val="28"/>
          <w:szCs w:val="28"/>
        </w:rPr>
        <w:t>Произв</w:t>
      </w:r>
      <w:r w:rsidR="00476C9D" w:rsidRPr="008056E8">
        <w:rPr>
          <w:rFonts w:cs="Arial"/>
          <w:b/>
          <w:sz w:val="28"/>
          <w:szCs w:val="28"/>
        </w:rPr>
        <w:t>одственный</w:t>
      </w:r>
      <w:r w:rsidR="00476C9D" w:rsidRPr="008056E8">
        <w:rPr>
          <w:rFonts w:cs="Arial"/>
          <w:b/>
          <w:sz w:val="28"/>
          <w:szCs w:val="28"/>
        </w:rPr>
        <w:br/>
      </w:r>
      <w:r w:rsidRPr="008056E8">
        <w:rPr>
          <w:rFonts w:cs="Arial"/>
          <w:b/>
          <w:sz w:val="28"/>
          <w:szCs w:val="28"/>
        </w:rPr>
        <w:t>подъёмный стол</w:t>
      </w:r>
    </w:p>
    <w:p w:rsidR="00BE5F8F" w:rsidRPr="008056E8" w:rsidRDefault="00BE5F8F" w:rsidP="008056E8">
      <w:pPr>
        <w:pStyle w:val="a6"/>
        <w:tabs>
          <w:tab w:val="left" w:pos="-1843"/>
          <w:tab w:val="left" w:pos="284"/>
          <w:tab w:val="left" w:pos="426"/>
          <w:tab w:val="left" w:pos="5954"/>
        </w:tabs>
        <w:spacing w:after="0" w:line="240" w:lineRule="auto"/>
        <w:ind w:left="0" w:right="-1"/>
        <w:rPr>
          <w:rFonts w:cs="Arial"/>
          <w:b/>
          <w:sz w:val="24"/>
          <w:szCs w:val="24"/>
        </w:rPr>
      </w:pPr>
      <w:r w:rsidRPr="008056E8">
        <w:rPr>
          <w:rFonts w:cs="Arial"/>
          <w:b/>
          <w:sz w:val="28"/>
          <w:szCs w:val="28"/>
        </w:rPr>
        <w:t xml:space="preserve">Модель </w:t>
      </w:r>
      <w:r w:rsidRPr="008056E8">
        <w:rPr>
          <w:rFonts w:cs="Arial"/>
          <w:b/>
          <w:sz w:val="28"/>
          <w:szCs w:val="28"/>
          <w:lang w:val="en-US"/>
        </w:rPr>
        <w:t>HTA</w:t>
      </w:r>
      <w:r w:rsidRPr="008056E8">
        <w:rPr>
          <w:rFonts w:cs="Arial"/>
          <w:b/>
          <w:sz w:val="28"/>
          <w:szCs w:val="28"/>
        </w:rPr>
        <w:t xml:space="preserve">-Е </w:t>
      </w:r>
      <w:r w:rsidRPr="008056E8">
        <w:rPr>
          <w:rFonts w:cs="Arial"/>
          <w:b/>
          <w:sz w:val="28"/>
          <w:szCs w:val="28"/>
          <w:lang w:val="en-US"/>
        </w:rPr>
        <w:t>PROLINE</w:t>
      </w:r>
    </w:p>
    <w:p w:rsidR="00BE5F8F" w:rsidRPr="008056E8" w:rsidRDefault="00BE5F8F" w:rsidP="008056E8">
      <w:pPr>
        <w:pStyle w:val="a6"/>
        <w:tabs>
          <w:tab w:val="left" w:pos="-1843"/>
          <w:tab w:val="left" w:pos="284"/>
          <w:tab w:val="left" w:pos="426"/>
          <w:tab w:val="left" w:pos="5954"/>
        </w:tabs>
        <w:spacing w:after="0" w:line="240" w:lineRule="auto"/>
        <w:ind w:left="0" w:right="-1"/>
        <w:rPr>
          <w:rFonts w:cs="Arial"/>
          <w:b/>
          <w:sz w:val="24"/>
          <w:szCs w:val="24"/>
        </w:rPr>
      </w:pPr>
    </w:p>
    <w:p w:rsidR="00BE5F8F" w:rsidRPr="008056E8" w:rsidRDefault="00BE5F8F" w:rsidP="008056E8">
      <w:pPr>
        <w:pStyle w:val="a6"/>
        <w:tabs>
          <w:tab w:val="left" w:pos="-1843"/>
          <w:tab w:val="left" w:pos="284"/>
          <w:tab w:val="left" w:pos="426"/>
          <w:tab w:val="left" w:pos="5954"/>
        </w:tabs>
        <w:spacing w:after="0" w:line="240" w:lineRule="auto"/>
        <w:ind w:left="0" w:right="-1"/>
        <w:rPr>
          <w:rFonts w:cs="Arial"/>
          <w:sz w:val="24"/>
          <w:szCs w:val="24"/>
        </w:rPr>
      </w:pPr>
      <w:r w:rsidRPr="008056E8">
        <w:rPr>
          <w:rFonts w:cs="Arial"/>
          <w:sz w:val="24"/>
          <w:szCs w:val="24"/>
        </w:rPr>
        <w:t>Грузоподъёмность 1000-7000 кг</w:t>
      </w:r>
    </w:p>
    <w:p w:rsidR="00BE5F8F" w:rsidRPr="008056E8" w:rsidRDefault="00BE5F8F" w:rsidP="008056E8">
      <w:pPr>
        <w:pStyle w:val="a6"/>
        <w:tabs>
          <w:tab w:val="left" w:pos="-1843"/>
          <w:tab w:val="left" w:pos="284"/>
          <w:tab w:val="left" w:pos="426"/>
          <w:tab w:val="left" w:pos="5954"/>
        </w:tabs>
        <w:spacing w:after="0" w:line="240" w:lineRule="auto"/>
        <w:ind w:left="0"/>
        <w:rPr>
          <w:rFonts w:cs="Arial"/>
          <w:sz w:val="20"/>
          <w:szCs w:val="20"/>
        </w:rPr>
      </w:pPr>
      <w:r w:rsidRPr="008056E8">
        <w:rPr>
          <w:rFonts w:cs="Arial"/>
          <w:sz w:val="20"/>
          <w:szCs w:val="20"/>
        </w:rPr>
        <w:t>Для профессионального подъёма тяжёлых грузов, паллетов с товарами в производственных цехах.</w:t>
      </w:r>
    </w:p>
    <w:p w:rsidR="001750ED" w:rsidRPr="008056E8" w:rsidRDefault="001750ED" w:rsidP="008056E8">
      <w:pPr>
        <w:pStyle w:val="a6"/>
        <w:tabs>
          <w:tab w:val="left" w:pos="-1843"/>
          <w:tab w:val="left" w:pos="284"/>
          <w:tab w:val="left" w:pos="426"/>
          <w:tab w:val="left" w:pos="5954"/>
        </w:tabs>
        <w:spacing w:after="0" w:line="240" w:lineRule="auto"/>
        <w:ind w:left="0" w:right="-1"/>
        <w:rPr>
          <w:rFonts w:cs="Arial"/>
          <w:sz w:val="20"/>
          <w:szCs w:val="20"/>
        </w:rPr>
      </w:pPr>
    </w:p>
    <w:p w:rsidR="00476C9D" w:rsidRPr="008056E8" w:rsidRDefault="00476C9D" w:rsidP="008056E8">
      <w:pPr>
        <w:pStyle w:val="a6"/>
        <w:tabs>
          <w:tab w:val="left" w:pos="-1843"/>
          <w:tab w:val="left" w:pos="284"/>
          <w:tab w:val="left" w:pos="426"/>
          <w:tab w:val="left" w:pos="5954"/>
        </w:tabs>
        <w:spacing w:after="0" w:line="240" w:lineRule="auto"/>
        <w:ind w:left="0" w:right="-1"/>
        <w:rPr>
          <w:rFonts w:cs="Arial"/>
          <w:sz w:val="20"/>
          <w:szCs w:val="20"/>
        </w:rPr>
      </w:pPr>
    </w:p>
    <w:p w:rsidR="00476C9D" w:rsidRPr="008056E8" w:rsidRDefault="00476C9D" w:rsidP="008056E8">
      <w:pPr>
        <w:pStyle w:val="a6"/>
        <w:tabs>
          <w:tab w:val="left" w:pos="-1843"/>
          <w:tab w:val="left" w:pos="284"/>
          <w:tab w:val="left" w:pos="426"/>
          <w:tab w:val="left" w:pos="5954"/>
        </w:tabs>
        <w:spacing w:after="0" w:line="240" w:lineRule="auto"/>
        <w:ind w:left="0" w:right="-1"/>
        <w:rPr>
          <w:rFonts w:cs="Arial"/>
          <w:sz w:val="20"/>
          <w:szCs w:val="20"/>
        </w:rPr>
      </w:pPr>
    </w:p>
    <w:p w:rsidR="001750ED" w:rsidRDefault="001750ED" w:rsidP="008056E8">
      <w:pPr>
        <w:pStyle w:val="a6"/>
        <w:tabs>
          <w:tab w:val="left" w:pos="-1843"/>
          <w:tab w:val="left" w:pos="284"/>
          <w:tab w:val="left" w:pos="426"/>
          <w:tab w:val="left" w:pos="5954"/>
        </w:tabs>
        <w:spacing w:after="0" w:line="240" w:lineRule="auto"/>
        <w:ind w:left="0" w:right="-1"/>
        <w:rPr>
          <w:rFonts w:cs="Arial"/>
          <w:sz w:val="20"/>
          <w:szCs w:val="20"/>
        </w:rPr>
      </w:pPr>
    </w:p>
    <w:p w:rsidR="008056E8" w:rsidRDefault="008056E8" w:rsidP="008056E8">
      <w:pPr>
        <w:pStyle w:val="a6"/>
        <w:tabs>
          <w:tab w:val="left" w:pos="-1843"/>
          <w:tab w:val="left" w:pos="284"/>
          <w:tab w:val="left" w:pos="426"/>
          <w:tab w:val="left" w:pos="5954"/>
        </w:tabs>
        <w:spacing w:after="0" w:line="240" w:lineRule="auto"/>
        <w:ind w:left="0" w:right="-1"/>
        <w:rPr>
          <w:rFonts w:cs="Arial"/>
          <w:sz w:val="20"/>
          <w:szCs w:val="20"/>
        </w:rPr>
      </w:pPr>
    </w:p>
    <w:p w:rsidR="008056E8" w:rsidRPr="008056E8" w:rsidRDefault="008056E8" w:rsidP="008056E8">
      <w:pPr>
        <w:pStyle w:val="a6"/>
        <w:tabs>
          <w:tab w:val="left" w:pos="-1843"/>
          <w:tab w:val="left" w:pos="284"/>
          <w:tab w:val="left" w:pos="426"/>
          <w:tab w:val="left" w:pos="5954"/>
        </w:tabs>
        <w:spacing w:after="0" w:line="240" w:lineRule="auto"/>
        <w:ind w:left="0" w:right="-1"/>
        <w:rPr>
          <w:rFonts w:cs="Arial"/>
          <w:sz w:val="20"/>
          <w:szCs w:val="20"/>
        </w:rPr>
      </w:pPr>
    </w:p>
    <w:p w:rsidR="00476C9D" w:rsidRPr="008056E8" w:rsidRDefault="00476C9D" w:rsidP="008056E8">
      <w:pPr>
        <w:pStyle w:val="a6"/>
        <w:tabs>
          <w:tab w:val="left" w:pos="-1843"/>
          <w:tab w:val="left" w:pos="284"/>
          <w:tab w:val="left" w:pos="426"/>
          <w:tab w:val="left" w:pos="5954"/>
        </w:tabs>
        <w:spacing w:after="0" w:line="240" w:lineRule="auto"/>
        <w:ind w:left="0" w:right="-1"/>
        <w:rPr>
          <w:rFonts w:cs="Arial"/>
          <w:sz w:val="20"/>
          <w:szCs w:val="20"/>
        </w:rPr>
      </w:pPr>
    </w:p>
    <w:p w:rsidR="00795587" w:rsidRPr="008056E8" w:rsidRDefault="00795587" w:rsidP="008056E8">
      <w:pPr>
        <w:pStyle w:val="a6"/>
        <w:tabs>
          <w:tab w:val="left" w:pos="-1843"/>
          <w:tab w:val="left" w:pos="284"/>
          <w:tab w:val="left" w:pos="426"/>
          <w:tab w:val="left" w:pos="5954"/>
        </w:tabs>
        <w:spacing w:after="0" w:line="240" w:lineRule="auto"/>
        <w:ind w:left="0"/>
        <w:rPr>
          <w:rFonts w:cs="Arial"/>
          <w:sz w:val="24"/>
          <w:szCs w:val="24"/>
        </w:rPr>
      </w:pPr>
      <w:r w:rsidRPr="008056E8">
        <w:rPr>
          <w:rFonts w:cs="Arial"/>
          <w:sz w:val="24"/>
          <w:szCs w:val="24"/>
        </w:rPr>
        <w:t>Характеристики</w:t>
      </w:r>
    </w:p>
    <w:p w:rsidR="00BE5F8F" w:rsidRPr="008056E8" w:rsidRDefault="00795587" w:rsidP="008056E8">
      <w:pPr>
        <w:pStyle w:val="a6"/>
        <w:numPr>
          <w:ilvl w:val="0"/>
          <w:numId w:val="2"/>
        </w:numPr>
        <w:tabs>
          <w:tab w:val="left" w:pos="-1843"/>
          <w:tab w:val="left" w:pos="284"/>
          <w:tab w:val="left" w:pos="426"/>
          <w:tab w:val="left" w:pos="5812"/>
        </w:tabs>
        <w:spacing w:after="0" w:line="240" w:lineRule="auto"/>
        <w:ind w:left="284" w:hanging="284"/>
        <w:rPr>
          <w:rFonts w:cs="Arial"/>
          <w:sz w:val="20"/>
          <w:szCs w:val="20"/>
        </w:rPr>
      </w:pPr>
      <w:r w:rsidRPr="008056E8">
        <w:rPr>
          <w:rFonts w:cs="Arial"/>
          <w:sz w:val="20"/>
          <w:szCs w:val="20"/>
        </w:rPr>
        <w:t xml:space="preserve">Укреплённый дизайн увеличивает устойчивость </w:t>
      </w:r>
      <w:r w:rsidR="00AA0EED" w:rsidRPr="008056E8">
        <w:rPr>
          <w:rFonts w:cs="Arial"/>
          <w:sz w:val="20"/>
          <w:szCs w:val="20"/>
        </w:rPr>
        <w:t xml:space="preserve">системы </w:t>
      </w:r>
      <w:r w:rsidRPr="008056E8">
        <w:rPr>
          <w:rFonts w:cs="Arial"/>
          <w:sz w:val="20"/>
          <w:szCs w:val="20"/>
        </w:rPr>
        <w:t>во время подъёма крупногабаритных или неравномерно распределённых грузов</w:t>
      </w:r>
    </w:p>
    <w:p w:rsidR="00795587" w:rsidRPr="008056E8" w:rsidRDefault="00795587" w:rsidP="008056E8">
      <w:pPr>
        <w:pStyle w:val="a6"/>
        <w:numPr>
          <w:ilvl w:val="0"/>
          <w:numId w:val="2"/>
        </w:numPr>
        <w:tabs>
          <w:tab w:val="left" w:pos="-1843"/>
          <w:tab w:val="left" w:pos="284"/>
          <w:tab w:val="left" w:pos="426"/>
          <w:tab w:val="left" w:pos="5812"/>
        </w:tabs>
        <w:spacing w:after="0" w:line="240" w:lineRule="auto"/>
        <w:ind w:left="0" w:firstLine="0"/>
        <w:rPr>
          <w:rFonts w:cs="Arial"/>
          <w:sz w:val="20"/>
          <w:szCs w:val="20"/>
        </w:rPr>
      </w:pPr>
      <w:r w:rsidRPr="008056E8">
        <w:rPr>
          <w:rFonts w:cs="Arial"/>
          <w:sz w:val="20"/>
          <w:szCs w:val="20"/>
        </w:rPr>
        <w:t>Высок</w:t>
      </w:r>
      <w:r w:rsidR="001750ED" w:rsidRPr="008056E8">
        <w:rPr>
          <w:rFonts w:cs="Arial"/>
          <w:sz w:val="20"/>
          <w:szCs w:val="20"/>
        </w:rPr>
        <w:t>онагруженный цикл работы</w:t>
      </w:r>
    </w:p>
    <w:p w:rsidR="001750ED" w:rsidRPr="008056E8" w:rsidRDefault="001750ED" w:rsidP="008056E8">
      <w:pPr>
        <w:pStyle w:val="a6"/>
        <w:numPr>
          <w:ilvl w:val="0"/>
          <w:numId w:val="2"/>
        </w:numPr>
        <w:tabs>
          <w:tab w:val="left" w:pos="-1843"/>
          <w:tab w:val="left" w:pos="284"/>
          <w:tab w:val="left" w:pos="426"/>
          <w:tab w:val="left" w:pos="5812"/>
        </w:tabs>
        <w:spacing w:after="0" w:line="240" w:lineRule="auto"/>
        <w:ind w:left="0" w:firstLine="0"/>
        <w:rPr>
          <w:rFonts w:cs="Arial"/>
          <w:sz w:val="20"/>
          <w:szCs w:val="20"/>
        </w:rPr>
      </w:pPr>
      <w:r w:rsidRPr="008056E8">
        <w:rPr>
          <w:rFonts w:cs="Arial"/>
          <w:sz w:val="20"/>
          <w:szCs w:val="20"/>
        </w:rPr>
        <w:t>Настраиваемый верхний концевой выключатель в комплекте</w:t>
      </w:r>
    </w:p>
    <w:p w:rsidR="001750ED" w:rsidRPr="008056E8" w:rsidRDefault="001750ED" w:rsidP="008056E8">
      <w:pPr>
        <w:pStyle w:val="a6"/>
        <w:numPr>
          <w:ilvl w:val="0"/>
          <w:numId w:val="2"/>
        </w:numPr>
        <w:tabs>
          <w:tab w:val="left" w:pos="-1843"/>
          <w:tab w:val="left" w:pos="284"/>
          <w:tab w:val="left" w:pos="426"/>
          <w:tab w:val="left" w:pos="5812"/>
        </w:tabs>
        <w:spacing w:after="0" w:line="240" w:lineRule="auto"/>
        <w:ind w:left="0" w:firstLine="0"/>
        <w:rPr>
          <w:rFonts w:cs="Arial"/>
          <w:sz w:val="20"/>
          <w:szCs w:val="20"/>
        </w:rPr>
      </w:pPr>
      <w:r w:rsidRPr="008056E8">
        <w:rPr>
          <w:rFonts w:cs="Arial"/>
          <w:sz w:val="20"/>
          <w:szCs w:val="20"/>
        </w:rPr>
        <w:t>Оптимальные высоты подъёма, помимо небольшой высоты в нижнем положении</w:t>
      </w:r>
    </w:p>
    <w:p w:rsidR="00BE5F8F" w:rsidRPr="008056E8" w:rsidRDefault="00BE5F8F" w:rsidP="008056E8">
      <w:pPr>
        <w:pStyle w:val="a6"/>
        <w:numPr>
          <w:ilvl w:val="0"/>
          <w:numId w:val="2"/>
        </w:numPr>
        <w:tabs>
          <w:tab w:val="left" w:pos="-1843"/>
          <w:tab w:val="left" w:pos="284"/>
          <w:tab w:val="left" w:pos="426"/>
          <w:tab w:val="left" w:pos="5812"/>
        </w:tabs>
        <w:spacing w:after="0" w:line="240" w:lineRule="auto"/>
        <w:ind w:left="0" w:firstLine="0"/>
        <w:rPr>
          <w:rFonts w:cs="Arial"/>
          <w:sz w:val="20"/>
          <w:szCs w:val="20"/>
        </w:rPr>
      </w:pPr>
      <w:r w:rsidRPr="008056E8">
        <w:rPr>
          <w:rFonts w:cs="Arial"/>
          <w:sz w:val="20"/>
          <w:szCs w:val="20"/>
        </w:rPr>
        <w:t xml:space="preserve">Плавное движение гидравлического поршня для эргономичной работы </w:t>
      </w:r>
    </w:p>
    <w:p w:rsidR="00BE5F8F" w:rsidRPr="008056E8" w:rsidRDefault="00BE5F8F" w:rsidP="008056E8">
      <w:pPr>
        <w:pStyle w:val="a6"/>
        <w:numPr>
          <w:ilvl w:val="0"/>
          <w:numId w:val="2"/>
        </w:numPr>
        <w:tabs>
          <w:tab w:val="left" w:pos="-1843"/>
          <w:tab w:val="left" w:pos="284"/>
          <w:tab w:val="left" w:pos="426"/>
          <w:tab w:val="left" w:pos="5812"/>
        </w:tabs>
        <w:spacing w:after="0" w:line="240" w:lineRule="auto"/>
        <w:ind w:left="284" w:hanging="284"/>
        <w:rPr>
          <w:rFonts w:cs="Arial"/>
          <w:sz w:val="20"/>
          <w:szCs w:val="20"/>
        </w:rPr>
      </w:pPr>
      <w:r w:rsidRPr="008056E8">
        <w:rPr>
          <w:rFonts w:cs="Arial"/>
          <w:sz w:val="20"/>
          <w:szCs w:val="20"/>
        </w:rPr>
        <w:t>Безопасное управление</w:t>
      </w:r>
      <w:r w:rsidR="00AA0EED" w:rsidRPr="008056E8">
        <w:rPr>
          <w:rFonts w:cs="Arial"/>
          <w:sz w:val="20"/>
          <w:szCs w:val="20"/>
        </w:rPr>
        <w:t>,</w:t>
      </w:r>
      <w:r w:rsidRPr="008056E8">
        <w:rPr>
          <w:rFonts w:cs="Arial"/>
          <w:sz w:val="20"/>
          <w:szCs w:val="20"/>
        </w:rPr>
        <w:t xml:space="preserve"> благодаря тому, что кнопк</w:t>
      </w:r>
      <w:r w:rsidR="00AA0EED" w:rsidRPr="008056E8">
        <w:rPr>
          <w:rFonts w:cs="Arial"/>
          <w:sz w:val="20"/>
          <w:szCs w:val="20"/>
        </w:rPr>
        <w:t>и</w:t>
      </w:r>
      <w:r w:rsidRPr="008056E8">
        <w:rPr>
          <w:rFonts w:cs="Arial"/>
          <w:sz w:val="20"/>
          <w:szCs w:val="20"/>
        </w:rPr>
        <w:t xml:space="preserve"> вверх/вниз</w:t>
      </w:r>
      <w:r w:rsidR="00AA0EED" w:rsidRPr="008056E8">
        <w:rPr>
          <w:rFonts w:cs="Arial"/>
          <w:sz w:val="20"/>
          <w:szCs w:val="20"/>
        </w:rPr>
        <w:t xml:space="preserve"> и</w:t>
      </w:r>
      <w:r w:rsidRPr="008056E8">
        <w:rPr>
          <w:rFonts w:cs="Arial"/>
          <w:sz w:val="20"/>
          <w:szCs w:val="20"/>
        </w:rPr>
        <w:t xml:space="preserve"> кнопка аварийной остановки расположены в защищённой зоне</w:t>
      </w:r>
    </w:p>
    <w:p w:rsidR="00BE5F8F" w:rsidRPr="008056E8" w:rsidRDefault="00BE5F8F" w:rsidP="008056E8">
      <w:pPr>
        <w:pStyle w:val="a6"/>
        <w:numPr>
          <w:ilvl w:val="0"/>
          <w:numId w:val="2"/>
        </w:numPr>
        <w:tabs>
          <w:tab w:val="left" w:pos="-1843"/>
          <w:tab w:val="left" w:pos="284"/>
          <w:tab w:val="left" w:pos="426"/>
          <w:tab w:val="left" w:pos="5812"/>
          <w:tab w:val="left" w:pos="5954"/>
        </w:tabs>
        <w:spacing w:after="0" w:line="240" w:lineRule="auto"/>
        <w:ind w:left="0" w:firstLine="0"/>
        <w:rPr>
          <w:rFonts w:cs="Arial"/>
          <w:sz w:val="20"/>
          <w:szCs w:val="20"/>
        </w:rPr>
      </w:pPr>
      <w:r w:rsidRPr="008056E8">
        <w:rPr>
          <w:rFonts w:cs="Arial"/>
          <w:sz w:val="20"/>
          <w:szCs w:val="20"/>
        </w:rPr>
        <w:t>Защита от перегрузки при помощи контрольного клапана давления</w:t>
      </w:r>
    </w:p>
    <w:p w:rsidR="00BE5F8F" w:rsidRPr="008056E8" w:rsidRDefault="00BE5F8F" w:rsidP="008056E8">
      <w:pPr>
        <w:pStyle w:val="a6"/>
        <w:numPr>
          <w:ilvl w:val="0"/>
          <w:numId w:val="2"/>
        </w:numPr>
        <w:tabs>
          <w:tab w:val="left" w:pos="-1843"/>
          <w:tab w:val="left" w:pos="284"/>
          <w:tab w:val="left" w:pos="426"/>
          <w:tab w:val="left" w:pos="5812"/>
        </w:tabs>
        <w:spacing w:after="0" w:line="240" w:lineRule="auto"/>
        <w:ind w:left="0" w:firstLine="0"/>
        <w:rPr>
          <w:rFonts w:cs="Arial"/>
          <w:sz w:val="20"/>
          <w:szCs w:val="20"/>
        </w:rPr>
      </w:pPr>
      <w:r w:rsidRPr="008056E8">
        <w:rPr>
          <w:rFonts w:cs="Arial"/>
          <w:sz w:val="20"/>
          <w:szCs w:val="20"/>
        </w:rPr>
        <w:t>Отвечает требованиям EN 1570-1 и всем правилам безопасности UW.</w:t>
      </w:r>
    </w:p>
    <w:p w:rsidR="00AA0EED" w:rsidRPr="008056E8" w:rsidRDefault="001750ED" w:rsidP="008056E8">
      <w:pPr>
        <w:pStyle w:val="a6"/>
        <w:numPr>
          <w:ilvl w:val="0"/>
          <w:numId w:val="2"/>
        </w:numPr>
        <w:tabs>
          <w:tab w:val="left" w:pos="-1843"/>
          <w:tab w:val="left" w:pos="284"/>
          <w:tab w:val="left" w:pos="426"/>
          <w:tab w:val="left" w:pos="5812"/>
        </w:tabs>
        <w:spacing w:after="0" w:line="240" w:lineRule="auto"/>
        <w:ind w:left="0" w:firstLine="0"/>
        <w:rPr>
          <w:rFonts w:cs="Arial"/>
          <w:sz w:val="20"/>
          <w:szCs w:val="20"/>
        </w:rPr>
      </w:pPr>
      <w:proofErr w:type="gramStart"/>
      <w:r w:rsidRPr="008056E8">
        <w:rPr>
          <w:rFonts w:cs="Arial"/>
          <w:sz w:val="20"/>
          <w:szCs w:val="20"/>
        </w:rPr>
        <w:t>Разработан</w:t>
      </w:r>
      <w:proofErr w:type="gramEnd"/>
      <w:r w:rsidRPr="008056E8">
        <w:rPr>
          <w:rFonts w:cs="Arial"/>
          <w:sz w:val="20"/>
          <w:szCs w:val="20"/>
        </w:rPr>
        <w:t xml:space="preserve"> для 30 циклов нагрузки за одну операцию</w:t>
      </w:r>
    </w:p>
    <w:p w:rsidR="00AA0EED" w:rsidRDefault="00AA0EED" w:rsidP="00AA0EED">
      <w:pPr>
        <w:pStyle w:val="a6"/>
        <w:tabs>
          <w:tab w:val="left" w:pos="-1843"/>
          <w:tab w:val="left" w:pos="284"/>
          <w:tab w:val="left" w:pos="426"/>
          <w:tab w:val="left" w:pos="5812"/>
        </w:tabs>
        <w:spacing w:after="0" w:line="360" w:lineRule="auto"/>
        <w:ind w:left="0" w:right="-1"/>
        <w:rPr>
          <w:rFonts w:ascii="Arial Narrow" w:hAnsi="Arial Narrow" w:cs="Arial"/>
          <w:sz w:val="20"/>
          <w:szCs w:val="20"/>
        </w:rPr>
      </w:pPr>
    </w:p>
    <w:p w:rsidR="00AA0EED" w:rsidRDefault="00476C9D" w:rsidP="00AA0EED">
      <w:pPr>
        <w:pStyle w:val="a6"/>
        <w:tabs>
          <w:tab w:val="left" w:pos="-1843"/>
          <w:tab w:val="left" w:pos="567"/>
          <w:tab w:val="left" w:pos="5812"/>
          <w:tab w:val="left" w:pos="5954"/>
        </w:tabs>
        <w:spacing w:after="0" w:line="360" w:lineRule="auto"/>
        <w:ind w:left="567" w:right="-1"/>
        <w:rPr>
          <w:rFonts w:ascii="Arial Narrow" w:hAnsi="Arial Narrow" w:cs="Arial"/>
          <w:sz w:val="20"/>
          <w:szCs w:val="20"/>
        </w:rPr>
      </w:pPr>
      <w:r>
        <w:rPr>
          <w:rFonts w:ascii="Arial Narrow" w:hAnsi="Arial Narrow" w:cs="Arial"/>
          <w:noProof/>
          <w:sz w:val="20"/>
          <w:szCs w:val="20"/>
          <w:lang w:eastAsia="ru-RU"/>
        </w:rPr>
        <w:drawing>
          <wp:anchor distT="0" distB="0" distL="114300" distR="114300" simplePos="0" relativeHeight="251673600" behindDoc="0" locked="0" layoutInCell="1" allowOverlap="1">
            <wp:simplePos x="0" y="0"/>
            <wp:positionH relativeFrom="column">
              <wp:posOffset>3528060</wp:posOffset>
            </wp:positionH>
            <wp:positionV relativeFrom="paragraph">
              <wp:posOffset>1270</wp:posOffset>
            </wp:positionV>
            <wp:extent cx="2354580" cy="3269615"/>
            <wp:effectExtent l="19050" t="0" r="7620" b="0"/>
            <wp:wrapSquare wrapText="bothSides"/>
            <wp:docPr id="44" name="Рисунок 43" descr="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mp"/>
                    <pic:cNvPicPr/>
                  </pic:nvPicPr>
                  <pic:blipFill>
                    <a:blip r:embed="rId46" cstate="print"/>
                    <a:stretch>
                      <a:fillRect/>
                    </a:stretch>
                  </pic:blipFill>
                  <pic:spPr>
                    <a:xfrm>
                      <a:off x="0" y="0"/>
                      <a:ext cx="2354580" cy="3269615"/>
                    </a:xfrm>
                    <a:prstGeom prst="rect">
                      <a:avLst/>
                    </a:prstGeom>
                  </pic:spPr>
                </pic:pic>
              </a:graphicData>
            </a:graphic>
          </wp:anchor>
        </w:drawing>
      </w:r>
      <w:r>
        <w:rPr>
          <w:rFonts w:ascii="Arial Narrow" w:hAnsi="Arial Narrow" w:cs="Arial"/>
          <w:noProof/>
          <w:sz w:val="20"/>
          <w:szCs w:val="20"/>
          <w:lang w:eastAsia="ru-RU"/>
        </w:rPr>
        <w:drawing>
          <wp:anchor distT="0" distB="0" distL="114300" distR="114300" simplePos="0" relativeHeight="251682816" behindDoc="1" locked="0" layoutInCell="1" allowOverlap="1">
            <wp:simplePos x="0" y="0"/>
            <wp:positionH relativeFrom="column">
              <wp:posOffset>17145</wp:posOffset>
            </wp:positionH>
            <wp:positionV relativeFrom="paragraph">
              <wp:posOffset>1270</wp:posOffset>
            </wp:positionV>
            <wp:extent cx="3087370" cy="2261235"/>
            <wp:effectExtent l="19050" t="0" r="0" b="0"/>
            <wp:wrapTight wrapText="bothSides">
              <wp:wrapPolygon edited="0">
                <wp:start x="-133" y="0"/>
                <wp:lineTo x="-133" y="21473"/>
                <wp:lineTo x="21591" y="21473"/>
                <wp:lineTo x="21591" y="0"/>
                <wp:lineTo x="-133" y="0"/>
              </wp:wrapPolygon>
            </wp:wrapTight>
            <wp:docPr id="47" name="Рисунок 42" descr="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mp"/>
                    <pic:cNvPicPr/>
                  </pic:nvPicPr>
                  <pic:blipFill>
                    <a:blip r:embed="rId47" cstate="print"/>
                    <a:stretch>
                      <a:fillRect/>
                    </a:stretch>
                  </pic:blipFill>
                  <pic:spPr>
                    <a:xfrm>
                      <a:off x="0" y="0"/>
                      <a:ext cx="3087370" cy="2261235"/>
                    </a:xfrm>
                    <a:prstGeom prst="rect">
                      <a:avLst/>
                    </a:prstGeom>
                  </pic:spPr>
                </pic:pic>
              </a:graphicData>
            </a:graphic>
          </wp:anchor>
        </w:drawing>
      </w:r>
      <w:r w:rsidR="00AA0EED">
        <w:rPr>
          <w:rFonts w:ascii="Arial Narrow" w:hAnsi="Arial Narrow" w:cs="Arial"/>
          <w:noProof/>
          <w:sz w:val="20"/>
          <w:szCs w:val="20"/>
          <w:lang w:eastAsia="ru-RU"/>
        </w:rPr>
        <w:t xml:space="preserve">       </w:t>
      </w:r>
    </w:p>
    <w:p w:rsidR="00AA0EED" w:rsidRDefault="00AA0EED" w:rsidP="00AA0EED">
      <w:pPr>
        <w:pStyle w:val="a6"/>
        <w:tabs>
          <w:tab w:val="left" w:pos="-1843"/>
          <w:tab w:val="left" w:pos="284"/>
          <w:tab w:val="left" w:pos="426"/>
          <w:tab w:val="left" w:pos="5812"/>
          <w:tab w:val="left" w:pos="5954"/>
        </w:tabs>
        <w:spacing w:after="0" w:line="360" w:lineRule="auto"/>
        <w:ind w:left="0" w:right="-1"/>
        <w:rPr>
          <w:rFonts w:ascii="Arial Narrow" w:hAnsi="Arial Narrow" w:cs="Arial"/>
          <w:b/>
          <w:sz w:val="20"/>
          <w:szCs w:val="20"/>
        </w:rPr>
      </w:pPr>
    </w:p>
    <w:p w:rsidR="00476C9D" w:rsidRDefault="00476C9D">
      <w:pPr>
        <w:rPr>
          <w:rFonts w:ascii="Arial Narrow" w:hAnsi="Arial Narrow" w:cs="Arial"/>
          <w:b/>
          <w:sz w:val="20"/>
          <w:szCs w:val="20"/>
        </w:rPr>
      </w:pPr>
    </w:p>
    <w:p w:rsidR="00476C9D" w:rsidRDefault="00476C9D">
      <w:pPr>
        <w:rPr>
          <w:rFonts w:ascii="Arial Narrow" w:hAnsi="Arial Narrow" w:cs="Arial"/>
          <w:b/>
          <w:sz w:val="20"/>
          <w:szCs w:val="20"/>
        </w:rPr>
      </w:pPr>
    </w:p>
    <w:p w:rsidR="00476C9D" w:rsidRDefault="00476C9D">
      <w:pPr>
        <w:rPr>
          <w:rFonts w:ascii="Arial Narrow" w:hAnsi="Arial Narrow" w:cs="Arial"/>
          <w:b/>
          <w:sz w:val="20"/>
          <w:szCs w:val="20"/>
        </w:rPr>
      </w:pPr>
    </w:p>
    <w:p w:rsidR="00476C9D" w:rsidRDefault="00476C9D">
      <w:pPr>
        <w:rPr>
          <w:rFonts w:ascii="Arial Narrow" w:hAnsi="Arial Narrow" w:cs="Arial"/>
          <w:b/>
          <w:sz w:val="20"/>
          <w:szCs w:val="20"/>
        </w:rPr>
      </w:pPr>
    </w:p>
    <w:p w:rsidR="00476C9D" w:rsidRDefault="00476C9D">
      <w:pPr>
        <w:rPr>
          <w:rFonts w:ascii="Arial Narrow" w:hAnsi="Arial Narrow" w:cs="Arial"/>
          <w:b/>
          <w:sz w:val="20"/>
          <w:szCs w:val="20"/>
        </w:rPr>
      </w:pPr>
    </w:p>
    <w:p w:rsidR="00476C9D" w:rsidRDefault="00476C9D">
      <w:pPr>
        <w:rPr>
          <w:rFonts w:ascii="Arial Narrow" w:hAnsi="Arial Narrow" w:cs="Arial"/>
          <w:b/>
          <w:sz w:val="20"/>
          <w:szCs w:val="20"/>
        </w:rPr>
      </w:pPr>
    </w:p>
    <w:p w:rsidR="00476C9D" w:rsidRDefault="00476C9D">
      <w:pPr>
        <w:rPr>
          <w:rFonts w:ascii="Arial Narrow" w:hAnsi="Arial Narrow" w:cs="Arial"/>
          <w:b/>
          <w:sz w:val="20"/>
          <w:szCs w:val="20"/>
        </w:rPr>
      </w:pPr>
      <w:r>
        <w:rPr>
          <w:rFonts w:ascii="Arial Narrow" w:hAnsi="Arial Narrow" w:cs="Arial"/>
          <w:b/>
          <w:noProof/>
          <w:sz w:val="20"/>
          <w:szCs w:val="20"/>
          <w:lang w:eastAsia="ru-RU"/>
        </w:rPr>
        <w:drawing>
          <wp:anchor distT="0" distB="0" distL="114300" distR="114300" simplePos="0" relativeHeight="251672576" behindDoc="1" locked="0" layoutInCell="1" allowOverlap="1">
            <wp:simplePos x="0" y="0"/>
            <wp:positionH relativeFrom="column">
              <wp:posOffset>-3199765</wp:posOffset>
            </wp:positionH>
            <wp:positionV relativeFrom="paragraph">
              <wp:posOffset>195580</wp:posOffset>
            </wp:positionV>
            <wp:extent cx="422910" cy="737235"/>
            <wp:effectExtent l="19050" t="0" r="0" b="0"/>
            <wp:wrapTight wrapText="bothSides">
              <wp:wrapPolygon edited="0">
                <wp:start x="-973" y="0"/>
                <wp:lineTo x="-973" y="21209"/>
                <wp:lineTo x="21405" y="21209"/>
                <wp:lineTo x="21405" y="0"/>
                <wp:lineTo x="-973" y="0"/>
              </wp:wrapPolygon>
            </wp:wrapTight>
            <wp:docPr id="45" name="Рисунок 32" descr="воскл.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скл.bmp"/>
                    <pic:cNvPicPr/>
                  </pic:nvPicPr>
                  <pic:blipFill>
                    <a:blip r:embed="rId40" cstate="print"/>
                    <a:stretch>
                      <a:fillRect/>
                    </a:stretch>
                  </pic:blipFill>
                  <pic:spPr>
                    <a:xfrm>
                      <a:off x="0" y="0"/>
                      <a:ext cx="422910" cy="737235"/>
                    </a:xfrm>
                    <a:prstGeom prst="rect">
                      <a:avLst/>
                    </a:prstGeom>
                  </pic:spPr>
                </pic:pic>
              </a:graphicData>
            </a:graphic>
          </wp:anchor>
        </w:drawing>
      </w:r>
    </w:p>
    <w:p w:rsidR="00C00B3B" w:rsidRDefault="00AA0EED">
      <w:pPr>
        <w:rPr>
          <w:rFonts w:ascii="Arial Narrow" w:hAnsi="Arial Narrow" w:cs="Arial"/>
          <w:noProof/>
          <w:sz w:val="20"/>
          <w:szCs w:val="20"/>
          <w:lang w:eastAsia="ru-RU"/>
        </w:rPr>
      </w:pPr>
      <w:r>
        <w:rPr>
          <w:rFonts w:ascii="Arial Narrow" w:hAnsi="Arial Narrow" w:cs="Arial"/>
          <w:b/>
          <w:sz w:val="20"/>
          <w:szCs w:val="20"/>
        </w:rPr>
        <w:t>Более п</w:t>
      </w:r>
      <w:r w:rsidRPr="00A1628A">
        <w:rPr>
          <w:rFonts w:ascii="Arial Narrow" w:hAnsi="Arial Narrow" w:cs="Arial"/>
          <w:b/>
          <w:sz w:val="20"/>
          <w:szCs w:val="20"/>
        </w:rPr>
        <w:t>одробн</w:t>
      </w:r>
      <w:r>
        <w:rPr>
          <w:rFonts w:ascii="Arial Narrow" w:hAnsi="Arial Narrow" w:cs="Arial"/>
          <w:b/>
          <w:sz w:val="20"/>
          <w:szCs w:val="20"/>
        </w:rPr>
        <w:t>ую</w:t>
      </w:r>
      <w:r w:rsidRPr="00A1628A">
        <w:rPr>
          <w:rFonts w:ascii="Arial Narrow" w:hAnsi="Arial Narrow" w:cs="Arial"/>
          <w:b/>
          <w:sz w:val="20"/>
          <w:szCs w:val="20"/>
        </w:rPr>
        <w:t xml:space="preserve"> </w:t>
      </w:r>
      <w:r>
        <w:rPr>
          <w:rFonts w:ascii="Arial Narrow" w:hAnsi="Arial Narrow" w:cs="Arial"/>
          <w:b/>
          <w:sz w:val="20"/>
          <w:szCs w:val="20"/>
        </w:rPr>
        <w:t xml:space="preserve">информацию </w:t>
      </w:r>
      <w:r w:rsidRPr="00A1628A">
        <w:rPr>
          <w:rFonts w:ascii="Arial Narrow" w:hAnsi="Arial Narrow" w:cs="Arial"/>
          <w:b/>
          <w:sz w:val="20"/>
          <w:szCs w:val="20"/>
        </w:rPr>
        <w:t>о модификациях,</w:t>
      </w:r>
      <w:r>
        <w:rPr>
          <w:rFonts w:ascii="Arial Narrow" w:hAnsi="Arial Narrow" w:cs="Arial"/>
          <w:b/>
          <w:sz w:val="20"/>
          <w:szCs w:val="20"/>
        </w:rPr>
        <w:t xml:space="preserve"> </w:t>
      </w:r>
      <w:r w:rsidRPr="00A1628A">
        <w:rPr>
          <w:rFonts w:ascii="Arial Narrow" w:hAnsi="Arial Narrow" w:cs="Arial"/>
          <w:b/>
          <w:sz w:val="20"/>
          <w:szCs w:val="20"/>
        </w:rPr>
        <w:t xml:space="preserve">пожалуйста, </w:t>
      </w:r>
      <w:r>
        <w:rPr>
          <w:rFonts w:ascii="Arial Narrow" w:hAnsi="Arial Narrow" w:cs="Arial"/>
          <w:b/>
          <w:sz w:val="20"/>
          <w:szCs w:val="20"/>
        </w:rPr>
        <w:t>ищите на</w:t>
      </w:r>
      <w:r w:rsidRPr="00A1628A">
        <w:rPr>
          <w:rFonts w:ascii="Arial Narrow" w:hAnsi="Arial Narrow" w:cs="Arial"/>
          <w:b/>
          <w:sz w:val="20"/>
          <w:szCs w:val="20"/>
        </w:rPr>
        <w:t xml:space="preserve"> стр. 16</w:t>
      </w:r>
      <w:r>
        <w:rPr>
          <w:rFonts w:ascii="Arial Narrow" w:hAnsi="Arial Narrow" w:cs="Arial"/>
          <w:b/>
          <w:sz w:val="20"/>
          <w:szCs w:val="20"/>
        </w:rPr>
        <w:t>.</w:t>
      </w:r>
      <w:r>
        <w:rPr>
          <w:rFonts w:ascii="Arial Narrow" w:hAnsi="Arial Narrow" w:cs="Arial"/>
          <w:noProof/>
          <w:sz w:val="20"/>
          <w:szCs w:val="20"/>
          <w:lang w:eastAsia="ru-RU"/>
        </w:rPr>
        <w:t xml:space="preserve">                           </w:t>
      </w:r>
      <w:r w:rsidR="00C00B3B">
        <w:rPr>
          <w:rFonts w:ascii="Arial Narrow" w:hAnsi="Arial Narrow" w:cs="Arial"/>
          <w:noProof/>
          <w:sz w:val="20"/>
          <w:szCs w:val="20"/>
          <w:lang w:eastAsia="ru-RU"/>
        </w:rPr>
        <w:br w:type="page"/>
      </w:r>
    </w:p>
    <w:p w:rsidR="00AA0EED" w:rsidRDefault="00F80F06" w:rsidP="00F80F06">
      <w:pPr>
        <w:pStyle w:val="a6"/>
        <w:tabs>
          <w:tab w:val="left" w:pos="-1843"/>
          <w:tab w:val="left" w:pos="284"/>
          <w:tab w:val="left" w:pos="426"/>
          <w:tab w:val="left" w:pos="5812"/>
          <w:tab w:val="left" w:pos="5954"/>
        </w:tabs>
        <w:spacing w:after="0" w:line="360" w:lineRule="auto"/>
        <w:ind w:left="-993" w:right="-1"/>
        <w:rPr>
          <w:rFonts w:ascii="Arial Narrow" w:hAnsi="Arial Narrow" w:cs="Arial"/>
          <w:sz w:val="20"/>
          <w:szCs w:val="20"/>
        </w:rPr>
      </w:pPr>
      <w:r>
        <w:rPr>
          <w:rFonts w:ascii="Arial Narrow" w:hAnsi="Arial Narrow" w:cs="Arial"/>
          <w:noProof/>
          <w:sz w:val="20"/>
          <w:szCs w:val="20"/>
          <w:lang w:eastAsia="ru-RU"/>
        </w:rPr>
        <w:lastRenderedPageBreak/>
        <w:drawing>
          <wp:inline distT="0" distB="0" distL="0" distR="0">
            <wp:extent cx="7555023" cy="441868"/>
            <wp:effectExtent l="19050" t="0" r="7827" b="0"/>
            <wp:docPr id="48" name="Рисунок 47" descr="тех хар htа-e prolin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х хар htа-e proline.bmp"/>
                    <pic:cNvPicPr/>
                  </pic:nvPicPr>
                  <pic:blipFill>
                    <a:blip r:embed="rId48" cstate="print"/>
                    <a:stretch>
                      <a:fillRect/>
                    </a:stretch>
                  </pic:blipFill>
                  <pic:spPr>
                    <a:xfrm>
                      <a:off x="0" y="0"/>
                      <a:ext cx="7555023" cy="441868"/>
                    </a:xfrm>
                    <a:prstGeom prst="rect">
                      <a:avLst/>
                    </a:prstGeom>
                  </pic:spPr>
                </pic:pic>
              </a:graphicData>
            </a:graphic>
          </wp:inline>
        </w:drawing>
      </w:r>
    </w:p>
    <w:p w:rsidR="00870279" w:rsidRDefault="00870279" w:rsidP="008056E8">
      <w:pPr>
        <w:pStyle w:val="a6"/>
        <w:tabs>
          <w:tab w:val="left" w:pos="-1843"/>
          <w:tab w:val="left" w:pos="284"/>
          <w:tab w:val="left" w:pos="426"/>
          <w:tab w:val="left" w:pos="5812"/>
          <w:tab w:val="left" w:pos="5954"/>
        </w:tabs>
        <w:spacing w:after="0" w:line="360" w:lineRule="auto"/>
        <w:ind w:left="-142" w:right="-1"/>
        <w:rPr>
          <w:rFonts w:ascii="Arial Narrow" w:hAnsi="Arial Narrow" w:cs="Arial"/>
          <w:sz w:val="20"/>
          <w:szCs w:val="20"/>
        </w:rPr>
      </w:pPr>
      <w:r>
        <w:rPr>
          <w:rFonts w:ascii="Arial Narrow" w:hAnsi="Arial Narrow" w:cs="Arial"/>
          <w:noProof/>
          <w:sz w:val="20"/>
          <w:szCs w:val="20"/>
          <w:lang w:eastAsia="ru-RU"/>
        </w:rPr>
        <w:drawing>
          <wp:inline distT="0" distB="0" distL="0" distR="0">
            <wp:extent cx="6368108" cy="270919"/>
            <wp:effectExtent l="19050" t="0" r="0" b="0"/>
            <wp:docPr id="49" name="Рисунок 48" descr="поизводственный 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изводственный А.bmp"/>
                    <pic:cNvPicPr/>
                  </pic:nvPicPr>
                  <pic:blipFill>
                    <a:blip r:embed="rId49" cstate="print"/>
                    <a:stretch>
                      <a:fillRect/>
                    </a:stretch>
                  </pic:blipFill>
                  <pic:spPr>
                    <a:xfrm>
                      <a:off x="0" y="0"/>
                      <a:ext cx="6368108" cy="270919"/>
                    </a:xfrm>
                    <a:prstGeom prst="rect">
                      <a:avLst/>
                    </a:prstGeom>
                  </pic:spPr>
                </pic:pic>
              </a:graphicData>
            </a:graphic>
          </wp:inline>
        </w:drawing>
      </w:r>
    </w:p>
    <w:tbl>
      <w:tblPr>
        <w:tblStyle w:val="a7"/>
        <w:tblW w:w="0" w:type="auto"/>
        <w:tblBorders>
          <w:top w:val="none" w:sz="0" w:space="0" w:color="auto"/>
          <w:left w:val="none" w:sz="0" w:space="0" w:color="auto"/>
          <w:bottom w:val="none" w:sz="0" w:space="0" w:color="auto"/>
          <w:right w:val="none" w:sz="0" w:space="0" w:color="auto"/>
          <w:insideH w:val="single" w:sz="6" w:space="0" w:color="1F497D" w:themeColor="text2"/>
          <w:insideV w:val="single" w:sz="6" w:space="0" w:color="1F497D" w:themeColor="text2"/>
        </w:tblBorders>
        <w:tblLook w:val="04A0"/>
      </w:tblPr>
      <w:tblGrid>
        <w:gridCol w:w="1123"/>
        <w:gridCol w:w="1364"/>
        <w:gridCol w:w="935"/>
        <w:gridCol w:w="1289"/>
        <w:gridCol w:w="1612"/>
        <w:gridCol w:w="1096"/>
        <w:gridCol w:w="1196"/>
        <w:gridCol w:w="1381"/>
      </w:tblGrid>
      <w:tr w:rsidR="00DC4E36" w:rsidRPr="00716A96" w:rsidTr="000F41D1">
        <w:trPr>
          <w:trHeight w:val="526"/>
        </w:trPr>
        <w:tc>
          <w:tcPr>
            <w:tcW w:w="0" w:type="auto"/>
            <w:shd w:val="clear" w:color="auto" w:fill="F2F2F2" w:themeFill="background1" w:themeFillShade="F2"/>
          </w:tcPr>
          <w:p w:rsidR="00DC4E36" w:rsidRPr="00716A96" w:rsidRDefault="00DC4E36" w:rsidP="000F41D1">
            <w:pPr>
              <w:tabs>
                <w:tab w:val="left" w:pos="-1843"/>
              </w:tabs>
              <w:jc w:val="center"/>
              <w:rPr>
                <w:rFonts w:ascii="Arial Narrow" w:hAnsi="Arial Narrow" w:cs="Arial"/>
                <w:sz w:val="20"/>
                <w:szCs w:val="20"/>
              </w:rPr>
            </w:pPr>
            <w:r w:rsidRPr="00716A96">
              <w:rPr>
                <w:rFonts w:ascii="Arial Narrow" w:hAnsi="Arial Narrow" w:cs="Arial"/>
                <w:sz w:val="20"/>
                <w:szCs w:val="20"/>
              </w:rPr>
              <w:t>Номер артикула</w:t>
            </w:r>
          </w:p>
        </w:tc>
        <w:tc>
          <w:tcPr>
            <w:tcW w:w="0" w:type="auto"/>
            <w:shd w:val="clear" w:color="auto" w:fill="F2F2F2" w:themeFill="background1" w:themeFillShade="F2"/>
          </w:tcPr>
          <w:p w:rsidR="00DC4E36" w:rsidRDefault="00DC4E36" w:rsidP="000F41D1">
            <w:pPr>
              <w:tabs>
                <w:tab w:val="left" w:pos="-1843"/>
              </w:tabs>
              <w:ind w:left="-57"/>
              <w:jc w:val="center"/>
              <w:rPr>
                <w:rFonts w:ascii="Arial Narrow" w:hAnsi="Arial Narrow" w:cs="Arial"/>
                <w:sz w:val="20"/>
                <w:szCs w:val="20"/>
              </w:rPr>
            </w:pPr>
            <w:proofErr w:type="spellStart"/>
            <w:proofErr w:type="gramStart"/>
            <w:r w:rsidRPr="00716A96">
              <w:rPr>
                <w:rFonts w:ascii="Arial Narrow" w:hAnsi="Arial Narrow" w:cs="Arial"/>
                <w:sz w:val="20"/>
                <w:szCs w:val="20"/>
              </w:rPr>
              <w:t>Грузоподъём-ность</w:t>
            </w:r>
            <w:proofErr w:type="spellEnd"/>
            <w:proofErr w:type="gramEnd"/>
            <w:r w:rsidRPr="00716A96">
              <w:rPr>
                <w:rFonts w:ascii="Arial Narrow" w:hAnsi="Arial Narrow" w:cs="Arial"/>
                <w:sz w:val="20"/>
                <w:szCs w:val="20"/>
              </w:rPr>
              <w:t xml:space="preserve">, </w:t>
            </w:r>
          </w:p>
          <w:p w:rsidR="00DC4E36" w:rsidRPr="00716A96" w:rsidRDefault="00DC4E36" w:rsidP="000F41D1">
            <w:pPr>
              <w:tabs>
                <w:tab w:val="left" w:pos="-1843"/>
              </w:tabs>
              <w:ind w:left="-57"/>
              <w:jc w:val="center"/>
              <w:rPr>
                <w:rFonts w:ascii="Arial Narrow" w:hAnsi="Arial Narrow" w:cs="Arial"/>
                <w:sz w:val="20"/>
                <w:szCs w:val="20"/>
              </w:rPr>
            </w:pPr>
            <w:r w:rsidRPr="00716A96">
              <w:rPr>
                <w:rFonts w:ascii="Arial Narrow" w:hAnsi="Arial Narrow" w:cs="Arial"/>
                <w:sz w:val="20"/>
                <w:szCs w:val="20"/>
              </w:rPr>
              <w:t>т</w:t>
            </w:r>
          </w:p>
        </w:tc>
        <w:tc>
          <w:tcPr>
            <w:tcW w:w="0" w:type="auto"/>
            <w:shd w:val="clear" w:color="auto" w:fill="F2F2F2" w:themeFill="background1" w:themeFillShade="F2"/>
          </w:tcPr>
          <w:p w:rsidR="00DC4E36" w:rsidRDefault="00DC4E36" w:rsidP="000F41D1">
            <w:pPr>
              <w:tabs>
                <w:tab w:val="left" w:pos="-1843"/>
              </w:tabs>
              <w:jc w:val="center"/>
              <w:rPr>
                <w:rFonts w:ascii="Arial Narrow" w:hAnsi="Arial Narrow" w:cs="Arial"/>
                <w:sz w:val="20"/>
                <w:szCs w:val="20"/>
              </w:rPr>
            </w:pPr>
            <w:r w:rsidRPr="00716A96">
              <w:rPr>
                <w:rFonts w:ascii="Arial Narrow" w:hAnsi="Arial Narrow" w:cs="Arial"/>
                <w:sz w:val="20"/>
                <w:szCs w:val="20"/>
              </w:rPr>
              <w:t xml:space="preserve">Высота </w:t>
            </w:r>
            <w:r w:rsidRPr="00716A96">
              <w:rPr>
                <w:rFonts w:ascii="Arial Narrow" w:hAnsi="Arial Narrow" w:cs="Arial"/>
                <w:sz w:val="20"/>
                <w:szCs w:val="20"/>
              </w:rPr>
              <w:br/>
              <w:t xml:space="preserve">подъёма, </w:t>
            </w:r>
          </w:p>
          <w:p w:rsidR="00DC4E36" w:rsidRPr="00716A96" w:rsidRDefault="00DC4E36" w:rsidP="000F41D1">
            <w:pPr>
              <w:tabs>
                <w:tab w:val="left" w:pos="-1843"/>
              </w:tabs>
              <w:jc w:val="center"/>
              <w:rPr>
                <w:rFonts w:ascii="Arial Narrow" w:hAnsi="Arial Narrow" w:cs="Arial"/>
                <w:sz w:val="20"/>
                <w:szCs w:val="20"/>
              </w:rPr>
            </w:pPr>
            <w:r w:rsidRPr="00716A96">
              <w:rPr>
                <w:rFonts w:ascii="Arial Narrow" w:hAnsi="Arial Narrow" w:cs="Arial"/>
                <w:sz w:val="20"/>
                <w:szCs w:val="20"/>
              </w:rPr>
              <w:t>м</w:t>
            </w:r>
          </w:p>
        </w:tc>
        <w:tc>
          <w:tcPr>
            <w:tcW w:w="0" w:type="auto"/>
            <w:shd w:val="clear" w:color="auto" w:fill="F2F2F2" w:themeFill="background1" w:themeFillShade="F2"/>
          </w:tcPr>
          <w:p w:rsidR="00DC4E36" w:rsidRDefault="00DC4E36" w:rsidP="000F41D1">
            <w:pPr>
              <w:tabs>
                <w:tab w:val="left" w:pos="-1843"/>
              </w:tabs>
              <w:jc w:val="center"/>
              <w:rPr>
                <w:rFonts w:ascii="Arial Narrow" w:hAnsi="Arial Narrow" w:cs="Arial"/>
                <w:sz w:val="20"/>
                <w:szCs w:val="20"/>
              </w:rPr>
            </w:pPr>
            <w:r w:rsidRPr="00716A96">
              <w:rPr>
                <w:rFonts w:ascii="Arial Narrow" w:hAnsi="Arial Narrow" w:cs="Arial"/>
                <w:sz w:val="20"/>
                <w:szCs w:val="20"/>
              </w:rPr>
              <w:t>Платформа (</w:t>
            </w:r>
            <w:r w:rsidRPr="00716A96">
              <w:rPr>
                <w:rFonts w:ascii="Arial Narrow" w:hAnsi="Arial Narrow" w:cs="Arial"/>
                <w:sz w:val="20"/>
                <w:szCs w:val="20"/>
                <w:lang w:val="en-US"/>
              </w:rPr>
              <w:t>L</w:t>
            </w:r>
            <w:r w:rsidRPr="00716A96">
              <w:rPr>
                <w:rFonts w:ascii="Arial Narrow" w:hAnsi="Arial Narrow" w:cs="Arial"/>
                <w:sz w:val="20"/>
                <w:szCs w:val="20"/>
              </w:rPr>
              <w:t xml:space="preserve"> </w:t>
            </w:r>
            <w:r w:rsidRPr="00716A96">
              <w:rPr>
                <w:rFonts w:ascii="Arial Narrow" w:hAnsi="Arial Narrow" w:cs="Arial"/>
                <w:sz w:val="20"/>
                <w:szCs w:val="20"/>
                <w:lang w:val="en-US"/>
              </w:rPr>
              <w:t>x</w:t>
            </w:r>
            <w:r w:rsidRPr="00716A96">
              <w:rPr>
                <w:rFonts w:ascii="Arial Narrow" w:hAnsi="Arial Narrow" w:cs="Arial"/>
                <w:sz w:val="20"/>
                <w:szCs w:val="20"/>
              </w:rPr>
              <w:t xml:space="preserve"> </w:t>
            </w:r>
            <w:r w:rsidRPr="00716A96">
              <w:rPr>
                <w:rFonts w:ascii="Arial Narrow" w:hAnsi="Arial Narrow" w:cs="Arial"/>
                <w:sz w:val="20"/>
                <w:szCs w:val="20"/>
                <w:lang w:val="en-US"/>
              </w:rPr>
              <w:t>B</w:t>
            </w:r>
            <w:r w:rsidRPr="00716A96">
              <w:rPr>
                <w:rFonts w:ascii="Arial Narrow" w:hAnsi="Arial Narrow" w:cs="Arial"/>
                <w:sz w:val="20"/>
                <w:szCs w:val="20"/>
              </w:rPr>
              <w:t>),</w:t>
            </w:r>
          </w:p>
          <w:p w:rsidR="00DC4E36" w:rsidRPr="00716A96" w:rsidRDefault="00DC4E36" w:rsidP="000F41D1">
            <w:pPr>
              <w:tabs>
                <w:tab w:val="left" w:pos="-1843"/>
              </w:tabs>
              <w:jc w:val="center"/>
              <w:rPr>
                <w:rFonts w:ascii="Arial Narrow" w:hAnsi="Arial Narrow" w:cs="Arial"/>
                <w:sz w:val="20"/>
                <w:szCs w:val="20"/>
              </w:rPr>
            </w:pPr>
            <w:r w:rsidRPr="00716A96">
              <w:rPr>
                <w:rFonts w:ascii="Arial Narrow" w:hAnsi="Arial Narrow" w:cs="Arial"/>
                <w:sz w:val="20"/>
                <w:szCs w:val="20"/>
              </w:rPr>
              <w:t xml:space="preserve"> м</w:t>
            </w:r>
          </w:p>
        </w:tc>
        <w:tc>
          <w:tcPr>
            <w:tcW w:w="0" w:type="auto"/>
            <w:shd w:val="clear" w:color="auto" w:fill="F2F2F2" w:themeFill="background1" w:themeFillShade="F2"/>
          </w:tcPr>
          <w:p w:rsidR="00DC4E36" w:rsidRDefault="00DC4E36" w:rsidP="000F41D1">
            <w:pPr>
              <w:tabs>
                <w:tab w:val="left" w:pos="-1843"/>
              </w:tabs>
              <w:jc w:val="center"/>
              <w:rPr>
                <w:rFonts w:ascii="Arial Narrow" w:hAnsi="Arial Narrow" w:cs="Arial"/>
                <w:sz w:val="20"/>
                <w:szCs w:val="20"/>
              </w:rPr>
            </w:pPr>
            <w:r w:rsidRPr="00716A96">
              <w:rPr>
                <w:rFonts w:ascii="Arial Narrow" w:hAnsi="Arial Narrow" w:cs="Arial"/>
                <w:sz w:val="20"/>
                <w:szCs w:val="20"/>
              </w:rPr>
              <w:t>Высота в нижнем положении,</w:t>
            </w:r>
            <w:r>
              <w:rPr>
                <w:rFonts w:ascii="Arial Narrow" w:hAnsi="Arial Narrow" w:cs="Arial"/>
                <w:sz w:val="20"/>
                <w:szCs w:val="20"/>
              </w:rPr>
              <w:t xml:space="preserve"> (С), </w:t>
            </w:r>
          </w:p>
          <w:p w:rsidR="00DC4E36" w:rsidRPr="00716A96" w:rsidRDefault="00DC4E36" w:rsidP="000F41D1">
            <w:pPr>
              <w:tabs>
                <w:tab w:val="left" w:pos="-1843"/>
              </w:tabs>
              <w:jc w:val="center"/>
              <w:rPr>
                <w:rFonts w:ascii="Arial Narrow" w:hAnsi="Arial Narrow" w:cs="Arial"/>
                <w:sz w:val="20"/>
                <w:szCs w:val="20"/>
              </w:rPr>
            </w:pPr>
            <w:r w:rsidRPr="00716A96">
              <w:rPr>
                <w:rFonts w:ascii="Arial Narrow" w:hAnsi="Arial Narrow" w:cs="Arial"/>
                <w:sz w:val="20"/>
                <w:szCs w:val="20"/>
              </w:rPr>
              <w:t>мм</w:t>
            </w:r>
          </w:p>
        </w:tc>
        <w:tc>
          <w:tcPr>
            <w:tcW w:w="0" w:type="auto"/>
            <w:shd w:val="clear" w:color="auto" w:fill="F2F2F2" w:themeFill="background1" w:themeFillShade="F2"/>
          </w:tcPr>
          <w:p w:rsidR="00DC4E36" w:rsidRDefault="00DC4E36" w:rsidP="000F41D1">
            <w:pPr>
              <w:tabs>
                <w:tab w:val="left" w:pos="-1843"/>
              </w:tabs>
              <w:jc w:val="center"/>
              <w:rPr>
                <w:rFonts w:ascii="Arial Narrow" w:hAnsi="Arial Narrow" w:cs="Arial"/>
                <w:sz w:val="20"/>
                <w:szCs w:val="20"/>
              </w:rPr>
            </w:pPr>
            <w:r w:rsidRPr="00716A96">
              <w:rPr>
                <w:rFonts w:ascii="Arial Narrow" w:hAnsi="Arial Narrow" w:cs="Arial"/>
                <w:sz w:val="20"/>
                <w:szCs w:val="20"/>
              </w:rPr>
              <w:t xml:space="preserve">Время подъёма, </w:t>
            </w:r>
          </w:p>
          <w:p w:rsidR="00DC4E36" w:rsidRPr="00716A96" w:rsidRDefault="00DC4E36" w:rsidP="000F41D1">
            <w:pPr>
              <w:tabs>
                <w:tab w:val="left" w:pos="-1843"/>
              </w:tabs>
              <w:jc w:val="center"/>
              <w:rPr>
                <w:rFonts w:ascii="Arial Narrow" w:hAnsi="Arial Narrow" w:cs="Arial"/>
                <w:sz w:val="20"/>
                <w:szCs w:val="20"/>
              </w:rPr>
            </w:pPr>
            <w:r w:rsidRPr="00716A96">
              <w:rPr>
                <w:rFonts w:ascii="Arial Narrow" w:hAnsi="Arial Narrow" w:cs="Arial"/>
                <w:sz w:val="20"/>
                <w:szCs w:val="20"/>
              </w:rPr>
              <w:t>с</w:t>
            </w:r>
          </w:p>
        </w:tc>
        <w:tc>
          <w:tcPr>
            <w:tcW w:w="0" w:type="auto"/>
            <w:shd w:val="clear" w:color="auto" w:fill="F2F2F2" w:themeFill="background1" w:themeFillShade="F2"/>
          </w:tcPr>
          <w:p w:rsidR="00DC4E36" w:rsidRDefault="00DC4E36" w:rsidP="000F41D1">
            <w:pPr>
              <w:tabs>
                <w:tab w:val="left" w:pos="-1843"/>
              </w:tabs>
              <w:jc w:val="center"/>
              <w:rPr>
                <w:rFonts w:ascii="Arial Narrow" w:hAnsi="Arial Narrow" w:cs="Arial"/>
                <w:sz w:val="20"/>
                <w:szCs w:val="20"/>
              </w:rPr>
            </w:pPr>
            <w:r w:rsidRPr="00716A96">
              <w:rPr>
                <w:rFonts w:ascii="Arial Narrow" w:hAnsi="Arial Narrow" w:cs="Arial"/>
                <w:sz w:val="20"/>
                <w:szCs w:val="20"/>
              </w:rPr>
              <w:t xml:space="preserve">Мощность мотора, </w:t>
            </w:r>
          </w:p>
          <w:p w:rsidR="00DC4E36" w:rsidRPr="00716A96" w:rsidRDefault="00DC4E36" w:rsidP="000F41D1">
            <w:pPr>
              <w:tabs>
                <w:tab w:val="left" w:pos="-1843"/>
              </w:tabs>
              <w:jc w:val="center"/>
              <w:rPr>
                <w:rFonts w:ascii="Arial Narrow" w:hAnsi="Arial Narrow" w:cs="Arial"/>
                <w:sz w:val="20"/>
                <w:szCs w:val="20"/>
              </w:rPr>
            </w:pPr>
            <w:r w:rsidRPr="00716A96">
              <w:rPr>
                <w:rFonts w:ascii="Arial Narrow" w:hAnsi="Arial Narrow" w:cs="Arial"/>
                <w:sz w:val="20"/>
                <w:szCs w:val="20"/>
              </w:rPr>
              <w:t>кВт</w:t>
            </w:r>
          </w:p>
        </w:tc>
        <w:tc>
          <w:tcPr>
            <w:tcW w:w="0" w:type="auto"/>
            <w:shd w:val="clear" w:color="auto" w:fill="F2F2F2" w:themeFill="background1" w:themeFillShade="F2"/>
          </w:tcPr>
          <w:p w:rsidR="00DC4E36" w:rsidRDefault="00DC4E36" w:rsidP="000F41D1">
            <w:pPr>
              <w:tabs>
                <w:tab w:val="left" w:pos="-1843"/>
              </w:tabs>
              <w:jc w:val="center"/>
              <w:rPr>
                <w:rFonts w:ascii="Arial Narrow" w:hAnsi="Arial Narrow" w:cs="Arial"/>
                <w:sz w:val="20"/>
                <w:szCs w:val="20"/>
              </w:rPr>
            </w:pPr>
            <w:r w:rsidRPr="00716A96">
              <w:rPr>
                <w:rFonts w:ascii="Arial Narrow" w:hAnsi="Arial Narrow" w:cs="Arial"/>
                <w:sz w:val="20"/>
                <w:szCs w:val="20"/>
              </w:rPr>
              <w:t>Собственная масса,</w:t>
            </w:r>
          </w:p>
          <w:p w:rsidR="00DC4E36" w:rsidRPr="00716A96" w:rsidRDefault="00DC4E36" w:rsidP="000F41D1">
            <w:pPr>
              <w:tabs>
                <w:tab w:val="left" w:pos="-1843"/>
              </w:tabs>
              <w:jc w:val="center"/>
              <w:rPr>
                <w:rFonts w:ascii="Arial Narrow" w:hAnsi="Arial Narrow" w:cs="Arial"/>
                <w:sz w:val="20"/>
                <w:szCs w:val="20"/>
              </w:rPr>
            </w:pPr>
            <w:r w:rsidRPr="00716A96">
              <w:rPr>
                <w:rFonts w:ascii="Arial Narrow" w:hAnsi="Arial Narrow" w:cs="Arial"/>
                <w:sz w:val="20"/>
                <w:szCs w:val="20"/>
              </w:rPr>
              <w:t xml:space="preserve"> кг</w:t>
            </w:r>
          </w:p>
        </w:tc>
      </w:tr>
      <w:tr w:rsidR="00DC4E36" w:rsidRPr="00716A96" w:rsidTr="000F41D1">
        <w:trPr>
          <w:trHeight w:val="257"/>
        </w:trPr>
        <w:tc>
          <w:tcPr>
            <w:tcW w:w="0" w:type="auto"/>
            <w:tcBorders>
              <w:bottom w:val="nil"/>
            </w:tcBorders>
            <w:vAlign w:val="center"/>
          </w:tcPr>
          <w:p w:rsidR="00DC4E36" w:rsidRPr="00716A96" w:rsidRDefault="00DC4E36"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34560200</w:t>
            </w:r>
          </w:p>
        </w:tc>
        <w:tc>
          <w:tcPr>
            <w:tcW w:w="0" w:type="auto"/>
            <w:tcBorders>
              <w:bottom w:val="nil"/>
            </w:tcBorders>
            <w:vAlign w:val="center"/>
          </w:tcPr>
          <w:p w:rsidR="00DC4E36" w:rsidRPr="00716A9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1,0</w:t>
            </w:r>
          </w:p>
        </w:tc>
        <w:tc>
          <w:tcPr>
            <w:tcW w:w="0" w:type="auto"/>
            <w:tcBorders>
              <w:bottom w:val="nil"/>
            </w:tcBorders>
            <w:vAlign w:val="center"/>
          </w:tcPr>
          <w:p w:rsidR="00DC4E36" w:rsidRPr="00716A9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0,8</w:t>
            </w:r>
          </w:p>
        </w:tc>
        <w:tc>
          <w:tcPr>
            <w:tcW w:w="0" w:type="auto"/>
            <w:tcBorders>
              <w:bottom w:val="nil"/>
            </w:tcBorders>
            <w:vAlign w:val="center"/>
          </w:tcPr>
          <w:p w:rsidR="00DC4E36" w:rsidRPr="00716A96" w:rsidRDefault="00DC4E36" w:rsidP="00DC4E36">
            <w:pPr>
              <w:tabs>
                <w:tab w:val="left" w:pos="-1843"/>
              </w:tabs>
              <w:jc w:val="center"/>
              <w:rPr>
                <w:rFonts w:ascii="Arial Narrow" w:hAnsi="Arial Narrow" w:cs="Arial"/>
                <w:sz w:val="20"/>
                <w:szCs w:val="20"/>
              </w:rPr>
            </w:pPr>
            <w:r w:rsidRPr="00716A96">
              <w:rPr>
                <w:rFonts w:ascii="Arial Narrow" w:hAnsi="Arial Narrow" w:cs="Arial"/>
                <w:sz w:val="20"/>
                <w:szCs w:val="20"/>
              </w:rPr>
              <w:t>1,</w:t>
            </w:r>
            <w:r>
              <w:rPr>
                <w:rFonts w:ascii="Arial Narrow" w:hAnsi="Arial Narrow" w:cs="Arial"/>
                <w:sz w:val="20"/>
                <w:szCs w:val="20"/>
              </w:rPr>
              <w:t xml:space="preserve">4 </w:t>
            </w:r>
            <w:proofErr w:type="spellStart"/>
            <w:r>
              <w:rPr>
                <w:rFonts w:ascii="Arial Narrow" w:hAnsi="Arial Narrow" w:cs="Arial"/>
                <w:sz w:val="20"/>
                <w:szCs w:val="20"/>
              </w:rPr>
              <w:t>х</w:t>
            </w:r>
            <w:proofErr w:type="spellEnd"/>
            <w:r>
              <w:rPr>
                <w:rFonts w:ascii="Arial Narrow" w:hAnsi="Arial Narrow" w:cs="Arial"/>
                <w:sz w:val="20"/>
                <w:szCs w:val="20"/>
              </w:rPr>
              <w:t xml:space="preserve"> 0</w:t>
            </w:r>
            <w:r w:rsidRPr="00716A96">
              <w:rPr>
                <w:rFonts w:ascii="Arial Narrow" w:hAnsi="Arial Narrow" w:cs="Arial"/>
                <w:sz w:val="20"/>
                <w:szCs w:val="20"/>
              </w:rPr>
              <w:t>,</w:t>
            </w:r>
            <w:r>
              <w:rPr>
                <w:rFonts w:ascii="Arial Narrow" w:hAnsi="Arial Narrow" w:cs="Arial"/>
                <w:sz w:val="20"/>
                <w:szCs w:val="20"/>
              </w:rPr>
              <w:t>8</w:t>
            </w:r>
          </w:p>
        </w:tc>
        <w:tc>
          <w:tcPr>
            <w:tcW w:w="0" w:type="auto"/>
            <w:tcBorders>
              <w:bottom w:val="nil"/>
            </w:tcBorders>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300</w:t>
            </w:r>
          </w:p>
        </w:tc>
        <w:tc>
          <w:tcPr>
            <w:tcW w:w="0" w:type="auto"/>
            <w:tcBorders>
              <w:bottom w:val="nil"/>
            </w:tcBorders>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16</w:t>
            </w:r>
          </w:p>
        </w:tc>
        <w:tc>
          <w:tcPr>
            <w:tcW w:w="0" w:type="auto"/>
            <w:tcBorders>
              <w:bottom w:val="nil"/>
            </w:tcBorders>
            <w:vAlign w:val="center"/>
          </w:tcPr>
          <w:p w:rsidR="00DC4E36" w:rsidRPr="000F41D1" w:rsidRDefault="000F41D1" w:rsidP="000F41D1">
            <w:pPr>
              <w:tabs>
                <w:tab w:val="left" w:pos="-1843"/>
              </w:tabs>
              <w:jc w:val="center"/>
              <w:rPr>
                <w:rFonts w:ascii="Arial Narrow" w:hAnsi="Arial Narrow" w:cs="Arial"/>
                <w:sz w:val="20"/>
                <w:szCs w:val="20"/>
              </w:rPr>
            </w:pPr>
            <w:r>
              <w:rPr>
                <w:rFonts w:ascii="Arial Narrow" w:hAnsi="Arial Narrow" w:cs="Arial"/>
                <w:sz w:val="20"/>
                <w:szCs w:val="20"/>
                <w:lang w:val="en-US"/>
              </w:rPr>
              <w:t>1</w:t>
            </w:r>
            <w:r>
              <w:rPr>
                <w:rFonts w:ascii="Arial Narrow" w:hAnsi="Arial Narrow" w:cs="Arial"/>
                <w:sz w:val="20"/>
                <w:szCs w:val="20"/>
              </w:rPr>
              <w:t>,1</w:t>
            </w:r>
          </w:p>
        </w:tc>
        <w:tc>
          <w:tcPr>
            <w:tcW w:w="0" w:type="auto"/>
            <w:tcBorders>
              <w:bottom w:val="nil"/>
            </w:tcBorders>
            <w:vAlign w:val="center"/>
          </w:tcPr>
          <w:p w:rsidR="00DC4E36" w:rsidRPr="00716A9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300</w:t>
            </w:r>
          </w:p>
        </w:tc>
      </w:tr>
      <w:tr w:rsidR="00DC4E36" w:rsidRPr="00716A96" w:rsidTr="000F41D1">
        <w:trPr>
          <w:trHeight w:val="261"/>
        </w:trPr>
        <w:tc>
          <w:tcPr>
            <w:tcW w:w="0" w:type="auto"/>
            <w:tcBorders>
              <w:top w:val="nil"/>
              <w:bottom w:val="nil"/>
            </w:tcBorders>
            <w:shd w:val="clear" w:color="auto" w:fill="F2F2F2" w:themeFill="background1" w:themeFillShade="F2"/>
            <w:vAlign w:val="center"/>
          </w:tcPr>
          <w:p w:rsidR="00DC4E36" w:rsidRPr="00716A96" w:rsidRDefault="00DC4E36"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34560201</w:t>
            </w:r>
          </w:p>
        </w:tc>
        <w:tc>
          <w:tcPr>
            <w:tcW w:w="0" w:type="auto"/>
            <w:tcBorders>
              <w:top w:val="nil"/>
              <w:bottom w:val="nil"/>
            </w:tcBorders>
            <w:shd w:val="clear" w:color="auto" w:fill="F2F2F2" w:themeFill="background1" w:themeFillShade="F2"/>
            <w:vAlign w:val="center"/>
          </w:tcPr>
          <w:p w:rsidR="00DC4E3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1,0</w:t>
            </w:r>
          </w:p>
        </w:tc>
        <w:tc>
          <w:tcPr>
            <w:tcW w:w="0" w:type="auto"/>
            <w:tcBorders>
              <w:top w:val="nil"/>
              <w:bottom w:val="nil"/>
            </w:tcBorders>
            <w:shd w:val="clear" w:color="auto" w:fill="F2F2F2" w:themeFill="background1" w:themeFillShade="F2"/>
            <w:vAlign w:val="center"/>
          </w:tcPr>
          <w:p w:rsidR="00DC4E36" w:rsidRPr="00716A9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0,8</w:t>
            </w:r>
          </w:p>
        </w:tc>
        <w:tc>
          <w:tcPr>
            <w:tcW w:w="0" w:type="auto"/>
            <w:tcBorders>
              <w:top w:val="nil"/>
              <w:bottom w:val="nil"/>
            </w:tcBorders>
            <w:shd w:val="clear" w:color="auto" w:fill="F2F2F2" w:themeFill="background1" w:themeFillShade="F2"/>
            <w:vAlign w:val="center"/>
          </w:tcPr>
          <w:p w:rsidR="00DC4E36" w:rsidRPr="00716A96" w:rsidRDefault="00DC4E36" w:rsidP="00DC4E36">
            <w:pPr>
              <w:tabs>
                <w:tab w:val="left" w:pos="-1843"/>
              </w:tabs>
              <w:jc w:val="center"/>
              <w:rPr>
                <w:rFonts w:ascii="Arial Narrow" w:hAnsi="Arial Narrow" w:cs="Arial"/>
                <w:sz w:val="20"/>
                <w:szCs w:val="20"/>
              </w:rPr>
            </w:pPr>
            <w:r w:rsidRPr="00716A96">
              <w:rPr>
                <w:rFonts w:ascii="Arial Narrow" w:hAnsi="Arial Narrow" w:cs="Arial"/>
                <w:sz w:val="20"/>
                <w:szCs w:val="20"/>
              </w:rPr>
              <w:t>1,</w:t>
            </w:r>
            <w:r>
              <w:rPr>
                <w:rFonts w:ascii="Arial Narrow" w:hAnsi="Arial Narrow" w:cs="Arial"/>
                <w:sz w:val="20"/>
                <w:szCs w:val="20"/>
              </w:rPr>
              <w:t xml:space="preserve">4 </w:t>
            </w:r>
            <w:proofErr w:type="spellStart"/>
            <w:r>
              <w:rPr>
                <w:rFonts w:ascii="Arial Narrow" w:hAnsi="Arial Narrow" w:cs="Arial"/>
                <w:sz w:val="20"/>
                <w:szCs w:val="20"/>
              </w:rPr>
              <w:t>х</w:t>
            </w:r>
            <w:proofErr w:type="spellEnd"/>
            <w:r>
              <w:rPr>
                <w:rFonts w:ascii="Arial Narrow" w:hAnsi="Arial Narrow" w:cs="Arial"/>
                <w:sz w:val="20"/>
                <w:szCs w:val="20"/>
              </w:rPr>
              <w:t xml:space="preserve"> 1,0</w:t>
            </w:r>
          </w:p>
        </w:tc>
        <w:tc>
          <w:tcPr>
            <w:tcW w:w="0" w:type="auto"/>
            <w:tcBorders>
              <w:top w:val="nil"/>
              <w:bottom w:val="nil"/>
            </w:tcBorders>
            <w:shd w:val="clear" w:color="auto" w:fill="F2F2F2" w:themeFill="background1" w:themeFillShade="F2"/>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300</w:t>
            </w:r>
          </w:p>
        </w:tc>
        <w:tc>
          <w:tcPr>
            <w:tcW w:w="0" w:type="auto"/>
            <w:tcBorders>
              <w:top w:val="nil"/>
              <w:bottom w:val="nil"/>
            </w:tcBorders>
            <w:shd w:val="clear" w:color="auto" w:fill="F2F2F2" w:themeFill="background1" w:themeFillShade="F2"/>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16</w:t>
            </w:r>
          </w:p>
        </w:tc>
        <w:tc>
          <w:tcPr>
            <w:tcW w:w="0" w:type="auto"/>
            <w:tcBorders>
              <w:top w:val="nil"/>
              <w:bottom w:val="nil"/>
            </w:tcBorders>
            <w:shd w:val="clear" w:color="auto" w:fill="F2F2F2" w:themeFill="background1" w:themeFillShade="F2"/>
            <w:vAlign w:val="center"/>
          </w:tcPr>
          <w:p w:rsidR="00DC4E36" w:rsidRPr="00716A9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2F2F2" w:themeFill="background1" w:themeFillShade="F2"/>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320</w:t>
            </w:r>
          </w:p>
        </w:tc>
      </w:tr>
      <w:tr w:rsidR="00DC4E36" w:rsidRPr="00716A96" w:rsidTr="000F41D1">
        <w:trPr>
          <w:trHeight w:val="155"/>
        </w:trPr>
        <w:tc>
          <w:tcPr>
            <w:tcW w:w="0" w:type="auto"/>
            <w:tcBorders>
              <w:top w:val="nil"/>
              <w:bottom w:val="nil"/>
            </w:tcBorders>
            <w:vAlign w:val="center"/>
          </w:tcPr>
          <w:p w:rsidR="00DC4E36" w:rsidRPr="00716A96" w:rsidRDefault="00DC4E36"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34560202</w:t>
            </w:r>
          </w:p>
        </w:tc>
        <w:tc>
          <w:tcPr>
            <w:tcW w:w="0" w:type="auto"/>
            <w:tcBorders>
              <w:top w:val="nil"/>
              <w:bottom w:val="nil"/>
            </w:tcBorders>
            <w:vAlign w:val="center"/>
          </w:tcPr>
          <w:p w:rsidR="00DC4E3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1,0</w:t>
            </w:r>
          </w:p>
        </w:tc>
        <w:tc>
          <w:tcPr>
            <w:tcW w:w="0" w:type="auto"/>
            <w:tcBorders>
              <w:top w:val="nil"/>
              <w:bottom w:val="nil"/>
            </w:tcBorders>
            <w:vAlign w:val="center"/>
          </w:tcPr>
          <w:p w:rsidR="00DC4E36" w:rsidRPr="00716A9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vAlign w:val="center"/>
          </w:tcPr>
          <w:p w:rsidR="00DC4E36" w:rsidRPr="00716A96" w:rsidRDefault="00DC4E36" w:rsidP="00DC4E36">
            <w:pPr>
              <w:tabs>
                <w:tab w:val="left" w:pos="-1843"/>
              </w:tabs>
              <w:jc w:val="center"/>
              <w:rPr>
                <w:rFonts w:ascii="Arial Narrow" w:hAnsi="Arial Narrow" w:cs="Arial"/>
                <w:sz w:val="20"/>
                <w:szCs w:val="20"/>
              </w:rPr>
            </w:pPr>
            <w:r w:rsidRPr="00716A96">
              <w:rPr>
                <w:rFonts w:ascii="Arial Narrow" w:hAnsi="Arial Narrow" w:cs="Arial"/>
                <w:sz w:val="20"/>
                <w:szCs w:val="20"/>
              </w:rPr>
              <w:t>1,</w:t>
            </w:r>
            <w:r>
              <w:rPr>
                <w:rFonts w:ascii="Arial Narrow" w:hAnsi="Arial Narrow" w:cs="Arial"/>
                <w:sz w:val="20"/>
                <w:szCs w:val="20"/>
              </w:rPr>
              <w:t xml:space="preserve">7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0</w:t>
            </w:r>
          </w:p>
        </w:tc>
        <w:tc>
          <w:tcPr>
            <w:tcW w:w="0" w:type="auto"/>
            <w:tcBorders>
              <w:top w:val="nil"/>
              <w:bottom w:val="nil"/>
            </w:tcBorders>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300</w:t>
            </w:r>
          </w:p>
        </w:tc>
        <w:tc>
          <w:tcPr>
            <w:tcW w:w="0" w:type="auto"/>
            <w:tcBorders>
              <w:top w:val="nil"/>
              <w:bottom w:val="nil"/>
            </w:tcBorders>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22</w:t>
            </w:r>
          </w:p>
        </w:tc>
        <w:tc>
          <w:tcPr>
            <w:tcW w:w="0" w:type="auto"/>
            <w:tcBorders>
              <w:top w:val="nil"/>
              <w:bottom w:val="nil"/>
            </w:tcBorders>
            <w:vAlign w:val="center"/>
          </w:tcPr>
          <w:p w:rsidR="00DC4E36" w:rsidRPr="00716A9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400</w:t>
            </w:r>
          </w:p>
        </w:tc>
      </w:tr>
      <w:tr w:rsidR="00DC4E36" w:rsidRPr="00716A96" w:rsidTr="000F41D1">
        <w:trPr>
          <w:trHeight w:val="177"/>
        </w:trPr>
        <w:tc>
          <w:tcPr>
            <w:tcW w:w="0" w:type="auto"/>
            <w:tcBorders>
              <w:top w:val="nil"/>
              <w:bottom w:val="nil"/>
            </w:tcBorders>
            <w:shd w:val="clear" w:color="auto" w:fill="F2F2F2" w:themeFill="background1" w:themeFillShade="F2"/>
            <w:vAlign w:val="center"/>
          </w:tcPr>
          <w:p w:rsidR="00DC4E36" w:rsidRPr="00716A96" w:rsidRDefault="00DC4E36"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34560203</w:t>
            </w:r>
          </w:p>
        </w:tc>
        <w:tc>
          <w:tcPr>
            <w:tcW w:w="0" w:type="auto"/>
            <w:tcBorders>
              <w:top w:val="nil"/>
              <w:bottom w:val="nil"/>
            </w:tcBorders>
            <w:shd w:val="clear" w:color="auto" w:fill="F2F2F2" w:themeFill="background1" w:themeFillShade="F2"/>
            <w:vAlign w:val="center"/>
          </w:tcPr>
          <w:p w:rsidR="00DC4E3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1,0</w:t>
            </w:r>
          </w:p>
        </w:tc>
        <w:tc>
          <w:tcPr>
            <w:tcW w:w="0" w:type="auto"/>
            <w:tcBorders>
              <w:top w:val="nil"/>
              <w:bottom w:val="nil"/>
            </w:tcBorders>
            <w:shd w:val="clear" w:color="auto" w:fill="F2F2F2" w:themeFill="background1" w:themeFillShade="F2"/>
            <w:vAlign w:val="center"/>
          </w:tcPr>
          <w:p w:rsidR="00DC4E36" w:rsidRPr="00716A9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2F2F2" w:themeFill="background1" w:themeFillShade="F2"/>
            <w:vAlign w:val="center"/>
          </w:tcPr>
          <w:p w:rsidR="00DC4E36" w:rsidRPr="00716A96" w:rsidRDefault="00DC4E36" w:rsidP="00DC4E36">
            <w:pPr>
              <w:tabs>
                <w:tab w:val="left" w:pos="-1843"/>
              </w:tabs>
              <w:jc w:val="center"/>
              <w:rPr>
                <w:rFonts w:ascii="Arial Narrow" w:hAnsi="Arial Narrow" w:cs="Arial"/>
                <w:sz w:val="20"/>
                <w:szCs w:val="20"/>
              </w:rPr>
            </w:pPr>
            <w:r w:rsidRPr="00716A96">
              <w:rPr>
                <w:rFonts w:ascii="Arial Narrow" w:hAnsi="Arial Narrow" w:cs="Arial"/>
                <w:sz w:val="20"/>
                <w:szCs w:val="20"/>
              </w:rPr>
              <w:t>1,</w:t>
            </w:r>
            <w:r>
              <w:rPr>
                <w:rFonts w:ascii="Arial Narrow" w:hAnsi="Arial Narrow" w:cs="Arial"/>
                <w:sz w:val="20"/>
                <w:szCs w:val="20"/>
              </w:rPr>
              <w:t xml:space="preserve">7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2</w:t>
            </w:r>
          </w:p>
        </w:tc>
        <w:tc>
          <w:tcPr>
            <w:tcW w:w="0" w:type="auto"/>
            <w:tcBorders>
              <w:top w:val="nil"/>
              <w:bottom w:val="nil"/>
            </w:tcBorders>
            <w:shd w:val="clear" w:color="auto" w:fill="F2F2F2" w:themeFill="background1" w:themeFillShade="F2"/>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300</w:t>
            </w:r>
          </w:p>
        </w:tc>
        <w:tc>
          <w:tcPr>
            <w:tcW w:w="0" w:type="auto"/>
            <w:tcBorders>
              <w:top w:val="nil"/>
              <w:bottom w:val="nil"/>
            </w:tcBorders>
            <w:shd w:val="clear" w:color="auto" w:fill="F2F2F2" w:themeFill="background1" w:themeFillShade="F2"/>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22</w:t>
            </w:r>
          </w:p>
        </w:tc>
        <w:tc>
          <w:tcPr>
            <w:tcW w:w="0" w:type="auto"/>
            <w:tcBorders>
              <w:top w:val="nil"/>
              <w:bottom w:val="nil"/>
            </w:tcBorders>
            <w:shd w:val="clear" w:color="auto" w:fill="F2F2F2" w:themeFill="background1" w:themeFillShade="F2"/>
            <w:vAlign w:val="center"/>
          </w:tcPr>
          <w:p w:rsidR="00DC4E36" w:rsidRPr="00716A9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2F2F2" w:themeFill="background1" w:themeFillShade="F2"/>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430</w:t>
            </w:r>
          </w:p>
        </w:tc>
      </w:tr>
      <w:tr w:rsidR="00DC4E36" w:rsidRPr="00716A96" w:rsidTr="000F41D1">
        <w:trPr>
          <w:trHeight w:val="177"/>
        </w:trPr>
        <w:tc>
          <w:tcPr>
            <w:tcW w:w="0" w:type="auto"/>
            <w:tcBorders>
              <w:top w:val="nil"/>
              <w:bottom w:val="nil"/>
            </w:tcBorders>
            <w:shd w:val="clear" w:color="auto" w:fill="FFFFFF" w:themeFill="background1"/>
            <w:vAlign w:val="center"/>
          </w:tcPr>
          <w:p w:rsidR="00DC4E36" w:rsidRPr="00716A96" w:rsidRDefault="00DC4E36"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34560204</w:t>
            </w:r>
          </w:p>
        </w:tc>
        <w:tc>
          <w:tcPr>
            <w:tcW w:w="0" w:type="auto"/>
            <w:tcBorders>
              <w:top w:val="nil"/>
              <w:bottom w:val="nil"/>
            </w:tcBorders>
            <w:shd w:val="clear" w:color="auto" w:fill="FFFFFF" w:themeFill="background1"/>
            <w:vAlign w:val="center"/>
          </w:tcPr>
          <w:p w:rsidR="00DC4E3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1,0</w:t>
            </w:r>
          </w:p>
        </w:tc>
        <w:tc>
          <w:tcPr>
            <w:tcW w:w="0" w:type="auto"/>
            <w:tcBorders>
              <w:top w:val="nil"/>
              <w:bottom w:val="nil"/>
            </w:tcBorders>
            <w:shd w:val="clear" w:color="auto" w:fill="FFFFFF" w:themeFill="background1"/>
            <w:vAlign w:val="center"/>
          </w:tcPr>
          <w:p w:rsidR="00DC4E3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1,3</w:t>
            </w:r>
          </w:p>
        </w:tc>
        <w:tc>
          <w:tcPr>
            <w:tcW w:w="0" w:type="auto"/>
            <w:tcBorders>
              <w:top w:val="nil"/>
              <w:bottom w:val="nil"/>
            </w:tcBorders>
            <w:shd w:val="clear" w:color="auto" w:fill="FFFFFF" w:themeFill="background1"/>
            <w:vAlign w:val="center"/>
          </w:tcPr>
          <w:p w:rsidR="00DC4E36" w:rsidRPr="00716A9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2</w:t>
            </w:r>
            <w:r w:rsidRPr="00716A96">
              <w:rPr>
                <w:rFonts w:ascii="Arial Narrow" w:hAnsi="Arial Narrow" w:cs="Arial"/>
                <w:sz w:val="20"/>
                <w:szCs w:val="20"/>
              </w:rPr>
              <w:t>,</w:t>
            </w:r>
            <w:r>
              <w:rPr>
                <w:rFonts w:ascii="Arial Narrow" w:hAnsi="Arial Narrow" w:cs="Arial"/>
                <w:sz w:val="20"/>
                <w:szCs w:val="20"/>
              </w:rPr>
              <w:t xml:space="preserve">0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0</w:t>
            </w:r>
          </w:p>
        </w:tc>
        <w:tc>
          <w:tcPr>
            <w:tcW w:w="0" w:type="auto"/>
            <w:tcBorders>
              <w:top w:val="nil"/>
              <w:bottom w:val="nil"/>
            </w:tcBorders>
            <w:shd w:val="clear" w:color="auto" w:fill="FFFFFF" w:themeFill="background1"/>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320</w:t>
            </w:r>
          </w:p>
        </w:tc>
        <w:tc>
          <w:tcPr>
            <w:tcW w:w="0" w:type="auto"/>
            <w:tcBorders>
              <w:top w:val="nil"/>
              <w:bottom w:val="nil"/>
            </w:tcBorders>
            <w:shd w:val="clear" w:color="auto" w:fill="FFFFFF" w:themeFill="background1"/>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29</w:t>
            </w:r>
          </w:p>
        </w:tc>
        <w:tc>
          <w:tcPr>
            <w:tcW w:w="0" w:type="auto"/>
            <w:tcBorders>
              <w:top w:val="nil"/>
              <w:bottom w:val="nil"/>
            </w:tcBorders>
            <w:shd w:val="clear" w:color="auto" w:fill="FFFFFF" w:themeFill="background1"/>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FFFFF" w:themeFill="background1"/>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500</w:t>
            </w:r>
          </w:p>
        </w:tc>
      </w:tr>
      <w:tr w:rsidR="00DC4E36" w:rsidRPr="00716A96" w:rsidTr="000F41D1">
        <w:trPr>
          <w:trHeight w:val="177"/>
        </w:trPr>
        <w:tc>
          <w:tcPr>
            <w:tcW w:w="0" w:type="auto"/>
            <w:tcBorders>
              <w:top w:val="nil"/>
              <w:bottom w:val="nil"/>
            </w:tcBorders>
            <w:shd w:val="clear" w:color="auto" w:fill="F2F2F2" w:themeFill="background1" w:themeFillShade="F2"/>
            <w:vAlign w:val="center"/>
          </w:tcPr>
          <w:p w:rsidR="00DC4E36" w:rsidRPr="00716A96" w:rsidRDefault="00DC4E36"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34560205</w:t>
            </w:r>
          </w:p>
        </w:tc>
        <w:tc>
          <w:tcPr>
            <w:tcW w:w="0" w:type="auto"/>
            <w:tcBorders>
              <w:top w:val="nil"/>
              <w:bottom w:val="nil"/>
            </w:tcBorders>
            <w:shd w:val="clear" w:color="auto" w:fill="F2F2F2" w:themeFill="background1" w:themeFillShade="F2"/>
          </w:tcPr>
          <w:p w:rsidR="00DC4E36" w:rsidRDefault="00DC4E36" w:rsidP="00DC4E36">
            <w:pPr>
              <w:jc w:val="center"/>
            </w:pPr>
            <w:r w:rsidRPr="00B04638">
              <w:rPr>
                <w:rFonts w:ascii="Arial Narrow" w:hAnsi="Arial Narrow" w:cs="Arial"/>
                <w:sz w:val="20"/>
                <w:szCs w:val="20"/>
              </w:rPr>
              <w:t>1,0</w:t>
            </w:r>
          </w:p>
        </w:tc>
        <w:tc>
          <w:tcPr>
            <w:tcW w:w="0" w:type="auto"/>
            <w:tcBorders>
              <w:top w:val="nil"/>
              <w:bottom w:val="nil"/>
            </w:tcBorders>
            <w:shd w:val="clear" w:color="auto" w:fill="F2F2F2" w:themeFill="background1" w:themeFillShade="F2"/>
            <w:vAlign w:val="center"/>
          </w:tcPr>
          <w:p w:rsidR="00DC4E3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1,3</w:t>
            </w:r>
          </w:p>
        </w:tc>
        <w:tc>
          <w:tcPr>
            <w:tcW w:w="0" w:type="auto"/>
            <w:tcBorders>
              <w:top w:val="nil"/>
              <w:bottom w:val="nil"/>
            </w:tcBorders>
            <w:shd w:val="clear" w:color="auto" w:fill="F2F2F2" w:themeFill="background1" w:themeFillShade="F2"/>
            <w:vAlign w:val="center"/>
          </w:tcPr>
          <w:p w:rsidR="00DC4E36" w:rsidRPr="00716A96" w:rsidRDefault="00DC4E36" w:rsidP="00DC4E36">
            <w:pPr>
              <w:tabs>
                <w:tab w:val="left" w:pos="-1843"/>
              </w:tabs>
              <w:jc w:val="center"/>
              <w:rPr>
                <w:rFonts w:ascii="Arial Narrow" w:hAnsi="Arial Narrow" w:cs="Arial"/>
                <w:sz w:val="20"/>
                <w:szCs w:val="20"/>
              </w:rPr>
            </w:pPr>
            <w:r>
              <w:rPr>
                <w:rFonts w:ascii="Arial Narrow" w:hAnsi="Arial Narrow" w:cs="Arial"/>
                <w:sz w:val="20"/>
                <w:szCs w:val="20"/>
              </w:rPr>
              <w:t xml:space="preserve">2,0 </w:t>
            </w:r>
            <w:proofErr w:type="spellStart"/>
            <w:r>
              <w:rPr>
                <w:rFonts w:ascii="Arial Narrow" w:hAnsi="Arial Narrow" w:cs="Arial"/>
                <w:sz w:val="20"/>
                <w:szCs w:val="20"/>
              </w:rPr>
              <w:t>х</w:t>
            </w:r>
            <w:proofErr w:type="spellEnd"/>
            <w:r>
              <w:rPr>
                <w:rFonts w:ascii="Arial Narrow" w:hAnsi="Arial Narrow" w:cs="Arial"/>
                <w:sz w:val="20"/>
                <w:szCs w:val="20"/>
              </w:rPr>
              <w:t xml:space="preserve"> 1,2</w:t>
            </w:r>
          </w:p>
        </w:tc>
        <w:tc>
          <w:tcPr>
            <w:tcW w:w="0" w:type="auto"/>
            <w:tcBorders>
              <w:top w:val="nil"/>
              <w:bottom w:val="nil"/>
            </w:tcBorders>
            <w:shd w:val="clear" w:color="auto" w:fill="F2F2F2" w:themeFill="background1" w:themeFillShade="F2"/>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320</w:t>
            </w:r>
          </w:p>
        </w:tc>
        <w:tc>
          <w:tcPr>
            <w:tcW w:w="0" w:type="auto"/>
            <w:tcBorders>
              <w:top w:val="nil"/>
              <w:bottom w:val="nil"/>
            </w:tcBorders>
            <w:shd w:val="clear" w:color="auto" w:fill="F2F2F2" w:themeFill="background1" w:themeFillShade="F2"/>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29</w:t>
            </w:r>
          </w:p>
        </w:tc>
        <w:tc>
          <w:tcPr>
            <w:tcW w:w="0" w:type="auto"/>
            <w:tcBorders>
              <w:top w:val="nil"/>
              <w:bottom w:val="nil"/>
            </w:tcBorders>
            <w:shd w:val="clear" w:color="auto" w:fill="F2F2F2" w:themeFill="background1" w:themeFillShade="F2"/>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2F2F2" w:themeFill="background1" w:themeFillShade="F2"/>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580</w:t>
            </w:r>
          </w:p>
        </w:tc>
      </w:tr>
      <w:tr w:rsidR="00DC4E36" w:rsidRPr="00716A96" w:rsidTr="000F41D1">
        <w:trPr>
          <w:trHeight w:val="177"/>
        </w:trPr>
        <w:tc>
          <w:tcPr>
            <w:tcW w:w="0" w:type="auto"/>
            <w:tcBorders>
              <w:top w:val="nil"/>
              <w:bottom w:val="nil"/>
            </w:tcBorders>
            <w:shd w:val="clear" w:color="auto" w:fill="FFFFFF" w:themeFill="background1"/>
            <w:vAlign w:val="center"/>
          </w:tcPr>
          <w:p w:rsidR="00DC4E36" w:rsidRPr="00716A96" w:rsidRDefault="00DC4E36"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34560206</w:t>
            </w:r>
          </w:p>
        </w:tc>
        <w:tc>
          <w:tcPr>
            <w:tcW w:w="0" w:type="auto"/>
            <w:tcBorders>
              <w:top w:val="nil"/>
              <w:bottom w:val="nil"/>
            </w:tcBorders>
            <w:shd w:val="clear" w:color="auto" w:fill="FFFFFF" w:themeFill="background1"/>
          </w:tcPr>
          <w:p w:rsidR="00DC4E36" w:rsidRDefault="00DC4E36" w:rsidP="00DC4E36">
            <w:pPr>
              <w:jc w:val="center"/>
            </w:pPr>
            <w:r w:rsidRPr="00B04638">
              <w:rPr>
                <w:rFonts w:ascii="Arial Narrow" w:hAnsi="Arial Narrow" w:cs="Arial"/>
                <w:sz w:val="20"/>
                <w:szCs w:val="20"/>
              </w:rPr>
              <w:t>1,0</w:t>
            </w:r>
          </w:p>
        </w:tc>
        <w:tc>
          <w:tcPr>
            <w:tcW w:w="0" w:type="auto"/>
            <w:tcBorders>
              <w:top w:val="nil"/>
              <w:bottom w:val="nil"/>
            </w:tcBorders>
            <w:shd w:val="clear" w:color="auto" w:fill="FFFFFF" w:themeFill="background1"/>
            <w:vAlign w:val="center"/>
          </w:tcPr>
          <w:p w:rsidR="00DC4E3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1,6</w:t>
            </w:r>
          </w:p>
        </w:tc>
        <w:tc>
          <w:tcPr>
            <w:tcW w:w="0" w:type="auto"/>
            <w:tcBorders>
              <w:top w:val="nil"/>
              <w:bottom w:val="nil"/>
            </w:tcBorders>
            <w:shd w:val="clear" w:color="auto" w:fill="FFFFFF" w:themeFill="background1"/>
            <w:vAlign w:val="center"/>
          </w:tcPr>
          <w:p w:rsidR="00DC4E36" w:rsidRPr="00716A96" w:rsidRDefault="00DC4E36" w:rsidP="00DC4E36">
            <w:pPr>
              <w:tabs>
                <w:tab w:val="left" w:pos="-1843"/>
              </w:tabs>
              <w:jc w:val="center"/>
              <w:rPr>
                <w:rFonts w:ascii="Arial Narrow" w:hAnsi="Arial Narrow" w:cs="Arial"/>
                <w:sz w:val="20"/>
                <w:szCs w:val="20"/>
              </w:rPr>
            </w:pPr>
            <w:r>
              <w:rPr>
                <w:rFonts w:ascii="Arial Narrow" w:hAnsi="Arial Narrow" w:cs="Arial"/>
                <w:sz w:val="20"/>
                <w:szCs w:val="20"/>
              </w:rPr>
              <w:t xml:space="preserve">2,5 </w:t>
            </w:r>
            <w:proofErr w:type="spellStart"/>
            <w:r>
              <w:rPr>
                <w:rFonts w:ascii="Arial Narrow" w:hAnsi="Arial Narrow" w:cs="Arial"/>
                <w:sz w:val="20"/>
                <w:szCs w:val="20"/>
              </w:rPr>
              <w:t>х</w:t>
            </w:r>
            <w:proofErr w:type="spellEnd"/>
            <w:r>
              <w:rPr>
                <w:rFonts w:ascii="Arial Narrow" w:hAnsi="Arial Narrow" w:cs="Arial"/>
                <w:sz w:val="20"/>
                <w:szCs w:val="20"/>
              </w:rPr>
              <w:t xml:space="preserve"> 1,2</w:t>
            </w:r>
          </w:p>
        </w:tc>
        <w:tc>
          <w:tcPr>
            <w:tcW w:w="0" w:type="auto"/>
            <w:tcBorders>
              <w:top w:val="nil"/>
              <w:bottom w:val="nil"/>
            </w:tcBorders>
            <w:shd w:val="clear" w:color="auto" w:fill="FFFFFF" w:themeFill="background1"/>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350</w:t>
            </w:r>
          </w:p>
        </w:tc>
        <w:tc>
          <w:tcPr>
            <w:tcW w:w="0" w:type="auto"/>
            <w:tcBorders>
              <w:top w:val="nil"/>
              <w:bottom w:val="nil"/>
            </w:tcBorders>
            <w:shd w:val="clear" w:color="auto" w:fill="FFFFFF" w:themeFill="background1"/>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28</w:t>
            </w:r>
          </w:p>
        </w:tc>
        <w:tc>
          <w:tcPr>
            <w:tcW w:w="0" w:type="auto"/>
            <w:tcBorders>
              <w:top w:val="nil"/>
              <w:bottom w:val="nil"/>
            </w:tcBorders>
            <w:shd w:val="clear" w:color="auto" w:fill="FFFFFF" w:themeFill="background1"/>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1,5</w:t>
            </w:r>
          </w:p>
        </w:tc>
        <w:tc>
          <w:tcPr>
            <w:tcW w:w="0" w:type="auto"/>
            <w:tcBorders>
              <w:top w:val="nil"/>
              <w:bottom w:val="nil"/>
            </w:tcBorders>
            <w:shd w:val="clear" w:color="auto" w:fill="FFFFFF" w:themeFill="background1"/>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700</w:t>
            </w:r>
          </w:p>
        </w:tc>
      </w:tr>
      <w:tr w:rsidR="00DC4E36" w:rsidRPr="00716A96" w:rsidTr="000F41D1">
        <w:trPr>
          <w:trHeight w:val="177"/>
        </w:trPr>
        <w:tc>
          <w:tcPr>
            <w:tcW w:w="0" w:type="auto"/>
            <w:tcBorders>
              <w:top w:val="nil"/>
              <w:bottom w:val="nil"/>
            </w:tcBorders>
            <w:shd w:val="clear" w:color="auto" w:fill="F2F2F2" w:themeFill="background1" w:themeFillShade="F2"/>
            <w:vAlign w:val="center"/>
          </w:tcPr>
          <w:p w:rsidR="00DC4E36" w:rsidRPr="00716A96" w:rsidRDefault="00DC4E36"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34560207</w:t>
            </w:r>
          </w:p>
        </w:tc>
        <w:tc>
          <w:tcPr>
            <w:tcW w:w="0" w:type="auto"/>
            <w:tcBorders>
              <w:top w:val="nil"/>
              <w:bottom w:val="nil"/>
            </w:tcBorders>
            <w:shd w:val="clear" w:color="auto" w:fill="F2F2F2" w:themeFill="background1" w:themeFillShade="F2"/>
          </w:tcPr>
          <w:p w:rsidR="00DC4E36" w:rsidRDefault="00DC4E36" w:rsidP="00DC4E36">
            <w:pPr>
              <w:jc w:val="center"/>
            </w:pPr>
            <w:r w:rsidRPr="00B04638">
              <w:rPr>
                <w:rFonts w:ascii="Arial Narrow" w:hAnsi="Arial Narrow" w:cs="Arial"/>
                <w:sz w:val="20"/>
                <w:szCs w:val="20"/>
              </w:rPr>
              <w:t>1,0</w:t>
            </w:r>
          </w:p>
        </w:tc>
        <w:tc>
          <w:tcPr>
            <w:tcW w:w="0" w:type="auto"/>
            <w:tcBorders>
              <w:top w:val="nil"/>
              <w:bottom w:val="nil"/>
            </w:tcBorders>
            <w:shd w:val="clear" w:color="auto" w:fill="F2F2F2" w:themeFill="background1" w:themeFillShade="F2"/>
            <w:vAlign w:val="center"/>
          </w:tcPr>
          <w:p w:rsidR="00DC4E3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1,6</w:t>
            </w:r>
          </w:p>
        </w:tc>
        <w:tc>
          <w:tcPr>
            <w:tcW w:w="0" w:type="auto"/>
            <w:tcBorders>
              <w:top w:val="nil"/>
              <w:bottom w:val="nil"/>
            </w:tcBorders>
            <w:shd w:val="clear" w:color="auto" w:fill="F2F2F2" w:themeFill="background1" w:themeFillShade="F2"/>
            <w:vAlign w:val="center"/>
          </w:tcPr>
          <w:p w:rsidR="00DC4E36" w:rsidRPr="00716A96" w:rsidRDefault="00DC4E36" w:rsidP="00DC4E36">
            <w:pPr>
              <w:tabs>
                <w:tab w:val="left" w:pos="-1843"/>
              </w:tabs>
              <w:jc w:val="center"/>
              <w:rPr>
                <w:rFonts w:ascii="Arial Narrow" w:hAnsi="Arial Narrow" w:cs="Arial"/>
                <w:sz w:val="20"/>
                <w:szCs w:val="20"/>
              </w:rPr>
            </w:pPr>
            <w:r>
              <w:rPr>
                <w:rFonts w:ascii="Arial Narrow" w:hAnsi="Arial Narrow" w:cs="Arial"/>
                <w:sz w:val="20"/>
                <w:szCs w:val="20"/>
              </w:rPr>
              <w:t>2</w:t>
            </w:r>
            <w:r w:rsidRPr="00716A96">
              <w:rPr>
                <w:rFonts w:ascii="Arial Narrow" w:hAnsi="Arial Narrow" w:cs="Arial"/>
                <w:sz w:val="20"/>
                <w:szCs w:val="20"/>
              </w:rPr>
              <w:t>,</w:t>
            </w:r>
            <w:r>
              <w:rPr>
                <w:rFonts w:ascii="Arial Narrow" w:hAnsi="Arial Narrow" w:cs="Arial"/>
                <w:sz w:val="20"/>
                <w:szCs w:val="20"/>
              </w:rPr>
              <w:t xml:space="preserve">5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5</w:t>
            </w:r>
          </w:p>
        </w:tc>
        <w:tc>
          <w:tcPr>
            <w:tcW w:w="0" w:type="auto"/>
            <w:tcBorders>
              <w:top w:val="nil"/>
              <w:bottom w:val="nil"/>
            </w:tcBorders>
            <w:shd w:val="clear" w:color="auto" w:fill="F2F2F2" w:themeFill="background1" w:themeFillShade="F2"/>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350</w:t>
            </w:r>
          </w:p>
        </w:tc>
        <w:tc>
          <w:tcPr>
            <w:tcW w:w="0" w:type="auto"/>
            <w:tcBorders>
              <w:top w:val="nil"/>
              <w:bottom w:val="nil"/>
            </w:tcBorders>
            <w:shd w:val="clear" w:color="auto" w:fill="F2F2F2" w:themeFill="background1" w:themeFillShade="F2"/>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34</w:t>
            </w:r>
          </w:p>
        </w:tc>
        <w:tc>
          <w:tcPr>
            <w:tcW w:w="0" w:type="auto"/>
            <w:tcBorders>
              <w:top w:val="nil"/>
              <w:bottom w:val="nil"/>
            </w:tcBorders>
            <w:shd w:val="clear" w:color="auto" w:fill="F2F2F2" w:themeFill="background1" w:themeFillShade="F2"/>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2F2F2" w:themeFill="background1" w:themeFillShade="F2"/>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950</w:t>
            </w:r>
          </w:p>
        </w:tc>
      </w:tr>
      <w:tr w:rsidR="00DC4E36" w:rsidRPr="00716A96" w:rsidTr="000F41D1">
        <w:trPr>
          <w:trHeight w:val="177"/>
        </w:trPr>
        <w:tc>
          <w:tcPr>
            <w:tcW w:w="0" w:type="auto"/>
            <w:tcBorders>
              <w:top w:val="nil"/>
              <w:bottom w:val="nil"/>
            </w:tcBorders>
            <w:shd w:val="clear" w:color="auto" w:fill="FFFFFF" w:themeFill="background1"/>
            <w:vAlign w:val="center"/>
          </w:tcPr>
          <w:p w:rsidR="00DC4E36" w:rsidRPr="00716A96" w:rsidRDefault="00DC4E36"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34560208</w:t>
            </w:r>
          </w:p>
        </w:tc>
        <w:tc>
          <w:tcPr>
            <w:tcW w:w="0" w:type="auto"/>
            <w:tcBorders>
              <w:top w:val="nil"/>
              <w:bottom w:val="nil"/>
            </w:tcBorders>
            <w:shd w:val="clear" w:color="auto" w:fill="FFFFFF" w:themeFill="background1"/>
          </w:tcPr>
          <w:p w:rsidR="00DC4E36" w:rsidRDefault="00DC4E36" w:rsidP="00DC4E36">
            <w:pPr>
              <w:jc w:val="center"/>
            </w:pPr>
            <w:r w:rsidRPr="00B04638">
              <w:rPr>
                <w:rFonts w:ascii="Arial Narrow" w:hAnsi="Arial Narrow" w:cs="Arial"/>
                <w:sz w:val="20"/>
                <w:szCs w:val="20"/>
              </w:rPr>
              <w:t>1,0</w:t>
            </w:r>
          </w:p>
        </w:tc>
        <w:tc>
          <w:tcPr>
            <w:tcW w:w="0" w:type="auto"/>
            <w:tcBorders>
              <w:top w:val="nil"/>
              <w:bottom w:val="nil"/>
            </w:tcBorders>
            <w:shd w:val="clear" w:color="auto" w:fill="FFFFFF" w:themeFill="background1"/>
            <w:vAlign w:val="center"/>
          </w:tcPr>
          <w:p w:rsidR="00DC4E3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1,8</w:t>
            </w:r>
          </w:p>
        </w:tc>
        <w:tc>
          <w:tcPr>
            <w:tcW w:w="0" w:type="auto"/>
            <w:tcBorders>
              <w:top w:val="nil"/>
              <w:bottom w:val="nil"/>
            </w:tcBorders>
            <w:shd w:val="clear" w:color="auto" w:fill="FFFFFF" w:themeFill="background1"/>
            <w:vAlign w:val="center"/>
          </w:tcPr>
          <w:p w:rsidR="00DC4E36" w:rsidRPr="00716A96" w:rsidRDefault="00DC4E36" w:rsidP="00DC4E36">
            <w:pPr>
              <w:tabs>
                <w:tab w:val="left" w:pos="-1843"/>
              </w:tabs>
              <w:jc w:val="center"/>
              <w:rPr>
                <w:rFonts w:ascii="Arial Narrow" w:hAnsi="Arial Narrow" w:cs="Arial"/>
                <w:sz w:val="20"/>
                <w:szCs w:val="20"/>
              </w:rPr>
            </w:pPr>
            <w:r>
              <w:rPr>
                <w:rFonts w:ascii="Arial Narrow" w:hAnsi="Arial Narrow" w:cs="Arial"/>
                <w:sz w:val="20"/>
                <w:szCs w:val="20"/>
              </w:rPr>
              <w:t>3</w:t>
            </w:r>
            <w:r w:rsidRPr="00716A96">
              <w:rPr>
                <w:rFonts w:ascii="Arial Narrow" w:hAnsi="Arial Narrow" w:cs="Arial"/>
                <w:sz w:val="20"/>
                <w:szCs w:val="20"/>
              </w:rPr>
              <w:t>,</w:t>
            </w:r>
            <w:r>
              <w:rPr>
                <w:rFonts w:ascii="Arial Narrow" w:hAnsi="Arial Narrow" w:cs="Arial"/>
                <w:sz w:val="20"/>
                <w:szCs w:val="20"/>
              </w:rPr>
              <w:t xml:space="preserve">0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2</w:t>
            </w:r>
          </w:p>
        </w:tc>
        <w:tc>
          <w:tcPr>
            <w:tcW w:w="0" w:type="auto"/>
            <w:tcBorders>
              <w:top w:val="nil"/>
              <w:bottom w:val="nil"/>
            </w:tcBorders>
            <w:shd w:val="clear" w:color="auto" w:fill="FFFFFF" w:themeFill="background1"/>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350</w:t>
            </w:r>
          </w:p>
        </w:tc>
        <w:tc>
          <w:tcPr>
            <w:tcW w:w="0" w:type="auto"/>
            <w:tcBorders>
              <w:top w:val="nil"/>
              <w:bottom w:val="nil"/>
            </w:tcBorders>
            <w:shd w:val="clear" w:color="auto" w:fill="FFFFFF" w:themeFill="background1"/>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40</w:t>
            </w:r>
          </w:p>
        </w:tc>
        <w:tc>
          <w:tcPr>
            <w:tcW w:w="0" w:type="auto"/>
            <w:tcBorders>
              <w:top w:val="nil"/>
              <w:bottom w:val="nil"/>
            </w:tcBorders>
            <w:shd w:val="clear" w:color="auto" w:fill="FFFFFF" w:themeFill="background1"/>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FFFFF" w:themeFill="background1"/>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1000</w:t>
            </w:r>
          </w:p>
        </w:tc>
      </w:tr>
      <w:tr w:rsidR="00DC4E36" w:rsidRPr="00716A96" w:rsidTr="000F41D1">
        <w:trPr>
          <w:trHeight w:val="177"/>
        </w:trPr>
        <w:tc>
          <w:tcPr>
            <w:tcW w:w="0" w:type="auto"/>
            <w:tcBorders>
              <w:top w:val="nil"/>
              <w:bottom w:val="nil"/>
            </w:tcBorders>
            <w:shd w:val="clear" w:color="auto" w:fill="F2F2F2" w:themeFill="background1" w:themeFillShade="F2"/>
            <w:vAlign w:val="center"/>
          </w:tcPr>
          <w:p w:rsidR="00DC4E36" w:rsidRPr="00716A96" w:rsidRDefault="00DC4E36"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34560209</w:t>
            </w:r>
          </w:p>
        </w:tc>
        <w:tc>
          <w:tcPr>
            <w:tcW w:w="0" w:type="auto"/>
            <w:tcBorders>
              <w:top w:val="nil"/>
              <w:bottom w:val="nil"/>
            </w:tcBorders>
            <w:shd w:val="clear" w:color="auto" w:fill="F2F2F2" w:themeFill="background1" w:themeFillShade="F2"/>
          </w:tcPr>
          <w:p w:rsidR="00DC4E36" w:rsidRDefault="00DC4E36" w:rsidP="00DC4E36">
            <w:pPr>
              <w:jc w:val="center"/>
            </w:pPr>
            <w:r w:rsidRPr="00B04638">
              <w:rPr>
                <w:rFonts w:ascii="Arial Narrow" w:hAnsi="Arial Narrow" w:cs="Arial"/>
                <w:sz w:val="20"/>
                <w:szCs w:val="20"/>
              </w:rPr>
              <w:t>1,0</w:t>
            </w:r>
          </w:p>
        </w:tc>
        <w:tc>
          <w:tcPr>
            <w:tcW w:w="0" w:type="auto"/>
            <w:tcBorders>
              <w:top w:val="nil"/>
              <w:bottom w:val="nil"/>
            </w:tcBorders>
            <w:shd w:val="clear" w:color="auto" w:fill="F2F2F2" w:themeFill="background1" w:themeFillShade="F2"/>
            <w:vAlign w:val="center"/>
          </w:tcPr>
          <w:p w:rsidR="00DC4E3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1,8</w:t>
            </w:r>
          </w:p>
        </w:tc>
        <w:tc>
          <w:tcPr>
            <w:tcW w:w="0" w:type="auto"/>
            <w:tcBorders>
              <w:top w:val="nil"/>
              <w:bottom w:val="nil"/>
            </w:tcBorders>
            <w:shd w:val="clear" w:color="auto" w:fill="F2F2F2" w:themeFill="background1" w:themeFillShade="F2"/>
            <w:vAlign w:val="center"/>
          </w:tcPr>
          <w:p w:rsidR="00DC4E36" w:rsidRPr="00716A9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3</w:t>
            </w:r>
            <w:r w:rsidRPr="00716A96">
              <w:rPr>
                <w:rFonts w:ascii="Arial Narrow" w:hAnsi="Arial Narrow" w:cs="Arial"/>
                <w:sz w:val="20"/>
                <w:szCs w:val="20"/>
              </w:rPr>
              <w:t>,</w:t>
            </w:r>
            <w:r>
              <w:rPr>
                <w:rFonts w:ascii="Arial Narrow" w:hAnsi="Arial Narrow" w:cs="Arial"/>
                <w:sz w:val="20"/>
                <w:szCs w:val="20"/>
              </w:rPr>
              <w:t xml:space="preserve">0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5</w:t>
            </w:r>
          </w:p>
        </w:tc>
        <w:tc>
          <w:tcPr>
            <w:tcW w:w="0" w:type="auto"/>
            <w:tcBorders>
              <w:top w:val="nil"/>
              <w:bottom w:val="nil"/>
            </w:tcBorders>
            <w:shd w:val="clear" w:color="auto" w:fill="F2F2F2" w:themeFill="background1" w:themeFillShade="F2"/>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350</w:t>
            </w:r>
          </w:p>
        </w:tc>
        <w:tc>
          <w:tcPr>
            <w:tcW w:w="0" w:type="auto"/>
            <w:tcBorders>
              <w:top w:val="nil"/>
              <w:bottom w:val="nil"/>
            </w:tcBorders>
            <w:shd w:val="clear" w:color="auto" w:fill="F2F2F2" w:themeFill="background1" w:themeFillShade="F2"/>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40</w:t>
            </w:r>
          </w:p>
        </w:tc>
        <w:tc>
          <w:tcPr>
            <w:tcW w:w="0" w:type="auto"/>
            <w:tcBorders>
              <w:top w:val="nil"/>
              <w:bottom w:val="nil"/>
            </w:tcBorders>
            <w:shd w:val="clear" w:color="auto" w:fill="F2F2F2" w:themeFill="background1" w:themeFillShade="F2"/>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2F2F2" w:themeFill="background1" w:themeFillShade="F2"/>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1110</w:t>
            </w:r>
          </w:p>
        </w:tc>
      </w:tr>
      <w:tr w:rsidR="00DC4E36" w:rsidRPr="00716A96" w:rsidTr="000F41D1">
        <w:trPr>
          <w:trHeight w:val="177"/>
        </w:trPr>
        <w:tc>
          <w:tcPr>
            <w:tcW w:w="0" w:type="auto"/>
            <w:tcBorders>
              <w:top w:val="nil"/>
              <w:bottom w:val="nil"/>
            </w:tcBorders>
            <w:shd w:val="clear" w:color="auto" w:fill="FFFFFF" w:themeFill="background1"/>
            <w:vAlign w:val="center"/>
          </w:tcPr>
          <w:p w:rsidR="00DC4E36" w:rsidRPr="00716A96" w:rsidRDefault="00DC4E36"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34560210</w:t>
            </w:r>
          </w:p>
        </w:tc>
        <w:tc>
          <w:tcPr>
            <w:tcW w:w="0" w:type="auto"/>
            <w:tcBorders>
              <w:top w:val="nil"/>
              <w:bottom w:val="nil"/>
            </w:tcBorders>
            <w:shd w:val="clear" w:color="auto" w:fill="FFFFFF" w:themeFill="background1"/>
          </w:tcPr>
          <w:p w:rsidR="00DC4E36" w:rsidRDefault="00DC4E36" w:rsidP="00DC4E36">
            <w:pPr>
              <w:jc w:val="center"/>
            </w:pPr>
            <w:r w:rsidRPr="00B04638">
              <w:rPr>
                <w:rFonts w:ascii="Arial Narrow" w:hAnsi="Arial Narrow" w:cs="Arial"/>
                <w:sz w:val="20"/>
                <w:szCs w:val="20"/>
              </w:rPr>
              <w:t>1,0</w:t>
            </w:r>
          </w:p>
        </w:tc>
        <w:tc>
          <w:tcPr>
            <w:tcW w:w="0" w:type="auto"/>
            <w:tcBorders>
              <w:top w:val="nil"/>
              <w:bottom w:val="nil"/>
            </w:tcBorders>
            <w:shd w:val="clear" w:color="auto" w:fill="FFFFFF" w:themeFill="background1"/>
            <w:vAlign w:val="center"/>
          </w:tcPr>
          <w:p w:rsidR="00DC4E3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1,8</w:t>
            </w:r>
          </w:p>
        </w:tc>
        <w:tc>
          <w:tcPr>
            <w:tcW w:w="0" w:type="auto"/>
            <w:tcBorders>
              <w:top w:val="nil"/>
              <w:bottom w:val="nil"/>
            </w:tcBorders>
            <w:shd w:val="clear" w:color="auto" w:fill="FFFFFF" w:themeFill="background1"/>
            <w:vAlign w:val="center"/>
          </w:tcPr>
          <w:p w:rsidR="00DC4E36" w:rsidRPr="00716A96" w:rsidRDefault="00274C10" w:rsidP="00274C10">
            <w:pPr>
              <w:tabs>
                <w:tab w:val="left" w:pos="-1843"/>
              </w:tabs>
              <w:jc w:val="center"/>
              <w:rPr>
                <w:rFonts w:ascii="Arial Narrow" w:hAnsi="Arial Narrow" w:cs="Arial"/>
                <w:sz w:val="20"/>
                <w:szCs w:val="20"/>
              </w:rPr>
            </w:pPr>
            <w:r>
              <w:rPr>
                <w:rFonts w:ascii="Arial Narrow" w:hAnsi="Arial Narrow" w:cs="Arial"/>
                <w:sz w:val="20"/>
                <w:szCs w:val="20"/>
              </w:rPr>
              <w:t>3</w:t>
            </w:r>
            <w:r w:rsidRPr="00716A96">
              <w:rPr>
                <w:rFonts w:ascii="Arial Narrow" w:hAnsi="Arial Narrow" w:cs="Arial"/>
                <w:sz w:val="20"/>
                <w:szCs w:val="20"/>
              </w:rPr>
              <w:t>,</w:t>
            </w:r>
            <w:r>
              <w:rPr>
                <w:rFonts w:ascii="Arial Narrow" w:hAnsi="Arial Narrow" w:cs="Arial"/>
                <w:sz w:val="20"/>
                <w:szCs w:val="20"/>
              </w:rPr>
              <w:t xml:space="preserve">0 </w:t>
            </w:r>
            <w:proofErr w:type="spellStart"/>
            <w:r>
              <w:rPr>
                <w:rFonts w:ascii="Arial Narrow" w:hAnsi="Arial Narrow" w:cs="Arial"/>
                <w:sz w:val="20"/>
                <w:szCs w:val="20"/>
              </w:rPr>
              <w:t>х</w:t>
            </w:r>
            <w:proofErr w:type="spellEnd"/>
            <w:r>
              <w:rPr>
                <w:rFonts w:ascii="Arial Narrow" w:hAnsi="Arial Narrow" w:cs="Arial"/>
                <w:sz w:val="20"/>
                <w:szCs w:val="20"/>
              </w:rPr>
              <w:t xml:space="preserve"> 2</w:t>
            </w:r>
            <w:r w:rsidRPr="00716A96">
              <w:rPr>
                <w:rFonts w:ascii="Arial Narrow" w:hAnsi="Arial Narrow" w:cs="Arial"/>
                <w:sz w:val="20"/>
                <w:szCs w:val="20"/>
              </w:rPr>
              <w:t>,</w:t>
            </w:r>
            <w:r>
              <w:rPr>
                <w:rFonts w:ascii="Arial Narrow" w:hAnsi="Arial Narrow" w:cs="Arial"/>
                <w:sz w:val="20"/>
                <w:szCs w:val="20"/>
              </w:rPr>
              <w:t>0</w:t>
            </w:r>
          </w:p>
        </w:tc>
        <w:tc>
          <w:tcPr>
            <w:tcW w:w="0" w:type="auto"/>
            <w:tcBorders>
              <w:top w:val="nil"/>
              <w:bottom w:val="nil"/>
            </w:tcBorders>
            <w:shd w:val="clear" w:color="auto" w:fill="FFFFFF" w:themeFill="background1"/>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350</w:t>
            </w:r>
          </w:p>
        </w:tc>
        <w:tc>
          <w:tcPr>
            <w:tcW w:w="0" w:type="auto"/>
            <w:tcBorders>
              <w:top w:val="nil"/>
              <w:bottom w:val="nil"/>
            </w:tcBorders>
            <w:shd w:val="clear" w:color="auto" w:fill="FFFFFF" w:themeFill="background1"/>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40</w:t>
            </w:r>
          </w:p>
        </w:tc>
        <w:tc>
          <w:tcPr>
            <w:tcW w:w="0" w:type="auto"/>
            <w:tcBorders>
              <w:top w:val="nil"/>
              <w:bottom w:val="nil"/>
            </w:tcBorders>
            <w:shd w:val="clear" w:color="auto" w:fill="FFFFFF" w:themeFill="background1"/>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FFFFF" w:themeFill="background1"/>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1270</w:t>
            </w:r>
          </w:p>
        </w:tc>
      </w:tr>
      <w:tr w:rsidR="00DC4E36" w:rsidRPr="00716A96" w:rsidTr="000F41D1">
        <w:trPr>
          <w:trHeight w:val="177"/>
        </w:trPr>
        <w:tc>
          <w:tcPr>
            <w:tcW w:w="0" w:type="auto"/>
            <w:tcBorders>
              <w:top w:val="nil"/>
              <w:bottom w:val="nil"/>
            </w:tcBorders>
            <w:shd w:val="clear" w:color="auto" w:fill="F2F2F2" w:themeFill="background1" w:themeFillShade="F2"/>
            <w:vAlign w:val="center"/>
          </w:tcPr>
          <w:p w:rsidR="00DC4E36" w:rsidRPr="00716A96" w:rsidRDefault="00DC4E36"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34560211</w:t>
            </w:r>
          </w:p>
        </w:tc>
        <w:tc>
          <w:tcPr>
            <w:tcW w:w="0" w:type="auto"/>
            <w:tcBorders>
              <w:top w:val="nil"/>
              <w:bottom w:val="nil"/>
            </w:tcBorders>
            <w:shd w:val="clear" w:color="auto" w:fill="F2F2F2" w:themeFill="background1" w:themeFillShade="F2"/>
            <w:vAlign w:val="center"/>
          </w:tcPr>
          <w:p w:rsidR="00DC4E3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2,0</w:t>
            </w:r>
          </w:p>
        </w:tc>
        <w:tc>
          <w:tcPr>
            <w:tcW w:w="0" w:type="auto"/>
            <w:tcBorders>
              <w:top w:val="nil"/>
              <w:bottom w:val="nil"/>
            </w:tcBorders>
            <w:shd w:val="clear" w:color="auto" w:fill="F2F2F2" w:themeFill="background1" w:themeFillShade="F2"/>
            <w:vAlign w:val="center"/>
          </w:tcPr>
          <w:p w:rsidR="00DC4E3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0,8</w:t>
            </w:r>
          </w:p>
        </w:tc>
        <w:tc>
          <w:tcPr>
            <w:tcW w:w="0" w:type="auto"/>
            <w:tcBorders>
              <w:top w:val="nil"/>
              <w:bottom w:val="nil"/>
            </w:tcBorders>
            <w:shd w:val="clear" w:color="auto" w:fill="F2F2F2" w:themeFill="background1" w:themeFillShade="F2"/>
            <w:vAlign w:val="center"/>
          </w:tcPr>
          <w:p w:rsidR="00DC4E36" w:rsidRPr="00716A96" w:rsidRDefault="00DC4E36" w:rsidP="00DC4E36">
            <w:pPr>
              <w:tabs>
                <w:tab w:val="left" w:pos="-1843"/>
              </w:tabs>
              <w:jc w:val="center"/>
              <w:rPr>
                <w:rFonts w:ascii="Arial Narrow" w:hAnsi="Arial Narrow" w:cs="Arial"/>
                <w:sz w:val="20"/>
                <w:szCs w:val="20"/>
              </w:rPr>
            </w:pPr>
            <w:r>
              <w:rPr>
                <w:rFonts w:ascii="Arial Narrow" w:hAnsi="Arial Narrow" w:cs="Arial"/>
                <w:sz w:val="20"/>
                <w:szCs w:val="20"/>
              </w:rPr>
              <w:t xml:space="preserve">1,4 </w:t>
            </w:r>
            <w:proofErr w:type="spellStart"/>
            <w:r>
              <w:rPr>
                <w:rFonts w:ascii="Arial Narrow" w:hAnsi="Arial Narrow" w:cs="Arial"/>
                <w:sz w:val="20"/>
                <w:szCs w:val="20"/>
              </w:rPr>
              <w:t>х</w:t>
            </w:r>
            <w:proofErr w:type="spellEnd"/>
            <w:r>
              <w:rPr>
                <w:rFonts w:ascii="Arial Narrow" w:hAnsi="Arial Narrow" w:cs="Arial"/>
                <w:sz w:val="20"/>
                <w:szCs w:val="20"/>
              </w:rPr>
              <w:t xml:space="preserve"> 0,8</w:t>
            </w:r>
          </w:p>
        </w:tc>
        <w:tc>
          <w:tcPr>
            <w:tcW w:w="0" w:type="auto"/>
            <w:tcBorders>
              <w:top w:val="nil"/>
              <w:bottom w:val="nil"/>
            </w:tcBorders>
            <w:shd w:val="clear" w:color="auto" w:fill="F2F2F2" w:themeFill="background1" w:themeFillShade="F2"/>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300</w:t>
            </w:r>
          </w:p>
        </w:tc>
        <w:tc>
          <w:tcPr>
            <w:tcW w:w="0" w:type="auto"/>
            <w:tcBorders>
              <w:top w:val="nil"/>
              <w:bottom w:val="nil"/>
            </w:tcBorders>
            <w:shd w:val="clear" w:color="auto" w:fill="F2F2F2" w:themeFill="background1" w:themeFillShade="F2"/>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16</w:t>
            </w:r>
          </w:p>
        </w:tc>
        <w:tc>
          <w:tcPr>
            <w:tcW w:w="0" w:type="auto"/>
            <w:tcBorders>
              <w:top w:val="nil"/>
              <w:bottom w:val="nil"/>
            </w:tcBorders>
            <w:shd w:val="clear" w:color="auto" w:fill="F2F2F2" w:themeFill="background1" w:themeFillShade="F2"/>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2F2F2" w:themeFill="background1" w:themeFillShade="F2"/>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320</w:t>
            </w:r>
          </w:p>
        </w:tc>
      </w:tr>
      <w:tr w:rsidR="00DC4E36" w:rsidRPr="00716A96" w:rsidTr="000F41D1">
        <w:trPr>
          <w:trHeight w:val="177"/>
        </w:trPr>
        <w:tc>
          <w:tcPr>
            <w:tcW w:w="0" w:type="auto"/>
            <w:tcBorders>
              <w:top w:val="nil"/>
              <w:bottom w:val="nil"/>
            </w:tcBorders>
            <w:shd w:val="clear" w:color="auto" w:fill="FFFFFF" w:themeFill="background1"/>
            <w:vAlign w:val="center"/>
          </w:tcPr>
          <w:p w:rsidR="00DC4E36" w:rsidRPr="00716A96" w:rsidRDefault="00DC4E36"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34560212</w:t>
            </w:r>
          </w:p>
        </w:tc>
        <w:tc>
          <w:tcPr>
            <w:tcW w:w="0" w:type="auto"/>
            <w:tcBorders>
              <w:top w:val="nil"/>
              <w:bottom w:val="nil"/>
            </w:tcBorders>
            <w:shd w:val="clear" w:color="auto" w:fill="FFFFFF" w:themeFill="background1"/>
          </w:tcPr>
          <w:p w:rsidR="00DC4E36" w:rsidRDefault="00DC4E36" w:rsidP="00DC4E36">
            <w:pPr>
              <w:jc w:val="center"/>
            </w:pPr>
            <w:r w:rsidRPr="00004B25">
              <w:rPr>
                <w:rFonts w:ascii="Arial Narrow" w:hAnsi="Arial Narrow" w:cs="Arial"/>
                <w:sz w:val="20"/>
                <w:szCs w:val="20"/>
              </w:rPr>
              <w:t>2,0</w:t>
            </w:r>
          </w:p>
        </w:tc>
        <w:tc>
          <w:tcPr>
            <w:tcW w:w="0" w:type="auto"/>
            <w:tcBorders>
              <w:top w:val="nil"/>
              <w:bottom w:val="nil"/>
            </w:tcBorders>
            <w:shd w:val="clear" w:color="auto" w:fill="FFFFFF" w:themeFill="background1"/>
            <w:vAlign w:val="center"/>
          </w:tcPr>
          <w:p w:rsidR="00DC4E36" w:rsidRDefault="00DC4E36" w:rsidP="000F41D1">
            <w:pPr>
              <w:tabs>
                <w:tab w:val="left" w:pos="-1843"/>
              </w:tabs>
              <w:jc w:val="center"/>
              <w:rPr>
                <w:rFonts w:ascii="Arial Narrow" w:hAnsi="Arial Narrow" w:cs="Arial"/>
                <w:sz w:val="20"/>
                <w:szCs w:val="20"/>
              </w:rPr>
            </w:pPr>
            <w:r>
              <w:rPr>
                <w:rFonts w:ascii="Arial Narrow" w:hAnsi="Arial Narrow" w:cs="Arial"/>
                <w:sz w:val="20"/>
                <w:szCs w:val="20"/>
              </w:rPr>
              <w:t>0,8</w:t>
            </w:r>
          </w:p>
        </w:tc>
        <w:tc>
          <w:tcPr>
            <w:tcW w:w="0" w:type="auto"/>
            <w:tcBorders>
              <w:top w:val="nil"/>
              <w:bottom w:val="nil"/>
            </w:tcBorders>
            <w:shd w:val="clear" w:color="auto" w:fill="FFFFFF" w:themeFill="background1"/>
            <w:vAlign w:val="center"/>
          </w:tcPr>
          <w:p w:rsidR="00DC4E36" w:rsidRPr="00716A96" w:rsidRDefault="00274C10" w:rsidP="00DC4E36">
            <w:pPr>
              <w:tabs>
                <w:tab w:val="left" w:pos="-1843"/>
              </w:tabs>
              <w:jc w:val="center"/>
              <w:rPr>
                <w:rFonts w:ascii="Arial Narrow" w:hAnsi="Arial Narrow" w:cs="Arial"/>
                <w:sz w:val="20"/>
                <w:szCs w:val="20"/>
              </w:rPr>
            </w:pPr>
            <w:r w:rsidRPr="00716A96">
              <w:rPr>
                <w:rFonts w:ascii="Arial Narrow" w:hAnsi="Arial Narrow" w:cs="Arial"/>
                <w:sz w:val="20"/>
                <w:szCs w:val="20"/>
              </w:rPr>
              <w:t>1,</w:t>
            </w:r>
            <w:r>
              <w:rPr>
                <w:rFonts w:ascii="Arial Narrow" w:hAnsi="Arial Narrow" w:cs="Arial"/>
                <w:sz w:val="20"/>
                <w:szCs w:val="20"/>
              </w:rPr>
              <w:t xml:space="preserve">4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0</w:t>
            </w:r>
          </w:p>
        </w:tc>
        <w:tc>
          <w:tcPr>
            <w:tcW w:w="0" w:type="auto"/>
            <w:tcBorders>
              <w:top w:val="nil"/>
              <w:bottom w:val="nil"/>
            </w:tcBorders>
            <w:shd w:val="clear" w:color="auto" w:fill="FFFFFF" w:themeFill="background1"/>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300</w:t>
            </w:r>
          </w:p>
        </w:tc>
        <w:tc>
          <w:tcPr>
            <w:tcW w:w="0" w:type="auto"/>
            <w:tcBorders>
              <w:top w:val="nil"/>
              <w:bottom w:val="nil"/>
            </w:tcBorders>
            <w:shd w:val="clear" w:color="auto" w:fill="FFFFFF" w:themeFill="background1"/>
            <w:vAlign w:val="center"/>
          </w:tcPr>
          <w:p w:rsidR="00DC4E36"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16</w:t>
            </w:r>
          </w:p>
        </w:tc>
        <w:tc>
          <w:tcPr>
            <w:tcW w:w="0" w:type="auto"/>
            <w:tcBorders>
              <w:top w:val="nil"/>
              <w:bottom w:val="nil"/>
            </w:tcBorders>
            <w:shd w:val="clear" w:color="auto" w:fill="FFFFFF" w:themeFill="background1"/>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FFFFF" w:themeFill="background1"/>
            <w:vAlign w:val="center"/>
          </w:tcPr>
          <w:p w:rsidR="00DC4E36"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340</w:t>
            </w:r>
          </w:p>
        </w:tc>
      </w:tr>
      <w:tr w:rsidR="00274C10" w:rsidRPr="00716A96" w:rsidTr="000F41D1">
        <w:trPr>
          <w:trHeight w:val="177"/>
        </w:trPr>
        <w:tc>
          <w:tcPr>
            <w:tcW w:w="0" w:type="auto"/>
            <w:tcBorders>
              <w:top w:val="nil"/>
              <w:bottom w:val="nil"/>
            </w:tcBorders>
            <w:shd w:val="clear" w:color="auto" w:fill="F2F2F2" w:themeFill="background1" w:themeFillShade="F2"/>
            <w:vAlign w:val="center"/>
          </w:tcPr>
          <w:p w:rsidR="00274C10" w:rsidRPr="00716A96" w:rsidRDefault="00274C10"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34560213</w:t>
            </w:r>
          </w:p>
        </w:tc>
        <w:tc>
          <w:tcPr>
            <w:tcW w:w="0" w:type="auto"/>
            <w:tcBorders>
              <w:top w:val="nil"/>
              <w:bottom w:val="nil"/>
            </w:tcBorders>
            <w:shd w:val="clear" w:color="auto" w:fill="F2F2F2" w:themeFill="background1" w:themeFillShade="F2"/>
          </w:tcPr>
          <w:p w:rsidR="00274C10" w:rsidRDefault="00274C10" w:rsidP="00DC4E36">
            <w:pPr>
              <w:jc w:val="center"/>
            </w:pPr>
            <w:r w:rsidRPr="00004B25">
              <w:rPr>
                <w:rFonts w:ascii="Arial Narrow" w:hAnsi="Arial Narrow" w:cs="Arial"/>
                <w:sz w:val="20"/>
                <w:szCs w:val="20"/>
              </w:rPr>
              <w:t>2,0</w:t>
            </w:r>
          </w:p>
        </w:tc>
        <w:tc>
          <w:tcPr>
            <w:tcW w:w="0" w:type="auto"/>
            <w:tcBorders>
              <w:top w:val="nil"/>
              <w:bottom w:val="nil"/>
            </w:tcBorders>
            <w:shd w:val="clear" w:color="auto" w:fill="F2F2F2" w:themeFill="background1" w:themeFillShade="F2"/>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2F2F2" w:themeFill="background1" w:themeFillShade="F2"/>
            <w:vAlign w:val="center"/>
          </w:tcPr>
          <w:p w:rsidR="00274C10" w:rsidRPr="00716A96"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 xml:space="preserve">1,7 </w:t>
            </w:r>
            <w:proofErr w:type="spellStart"/>
            <w:r>
              <w:rPr>
                <w:rFonts w:ascii="Arial Narrow" w:hAnsi="Arial Narrow" w:cs="Arial"/>
                <w:sz w:val="20"/>
                <w:szCs w:val="20"/>
              </w:rPr>
              <w:t>х</w:t>
            </w:r>
            <w:proofErr w:type="spellEnd"/>
            <w:r>
              <w:rPr>
                <w:rFonts w:ascii="Arial Narrow" w:hAnsi="Arial Narrow" w:cs="Arial"/>
                <w:sz w:val="20"/>
                <w:szCs w:val="20"/>
              </w:rPr>
              <w:t xml:space="preserve"> 1,0</w:t>
            </w:r>
          </w:p>
        </w:tc>
        <w:tc>
          <w:tcPr>
            <w:tcW w:w="0" w:type="auto"/>
            <w:tcBorders>
              <w:top w:val="nil"/>
              <w:bottom w:val="nil"/>
            </w:tcBorders>
            <w:shd w:val="clear" w:color="auto" w:fill="F2F2F2" w:themeFill="background1" w:themeFillShade="F2"/>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300</w:t>
            </w:r>
          </w:p>
        </w:tc>
        <w:tc>
          <w:tcPr>
            <w:tcW w:w="0" w:type="auto"/>
            <w:tcBorders>
              <w:top w:val="nil"/>
              <w:bottom w:val="nil"/>
            </w:tcBorders>
            <w:shd w:val="clear" w:color="auto" w:fill="F2F2F2" w:themeFill="background1" w:themeFillShade="F2"/>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23</w:t>
            </w:r>
          </w:p>
        </w:tc>
        <w:tc>
          <w:tcPr>
            <w:tcW w:w="0" w:type="auto"/>
            <w:tcBorders>
              <w:top w:val="nil"/>
              <w:bottom w:val="nil"/>
            </w:tcBorders>
            <w:shd w:val="clear" w:color="auto" w:fill="F2F2F2" w:themeFill="background1" w:themeFillShade="F2"/>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2F2F2" w:themeFill="background1" w:themeFillShade="F2"/>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420</w:t>
            </w:r>
          </w:p>
        </w:tc>
      </w:tr>
      <w:tr w:rsidR="00274C10" w:rsidRPr="00716A96" w:rsidTr="000F41D1">
        <w:trPr>
          <w:trHeight w:val="177"/>
        </w:trPr>
        <w:tc>
          <w:tcPr>
            <w:tcW w:w="0" w:type="auto"/>
            <w:tcBorders>
              <w:top w:val="nil"/>
              <w:bottom w:val="nil"/>
            </w:tcBorders>
            <w:shd w:val="clear" w:color="auto" w:fill="FFFFFF" w:themeFill="background1"/>
            <w:vAlign w:val="center"/>
          </w:tcPr>
          <w:p w:rsidR="00274C10" w:rsidRPr="00716A96" w:rsidRDefault="00274C10"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34560214</w:t>
            </w:r>
          </w:p>
        </w:tc>
        <w:tc>
          <w:tcPr>
            <w:tcW w:w="0" w:type="auto"/>
            <w:tcBorders>
              <w:top w:val="nil"/>
              <w:bottom w:val="nil"/>
            </w:tcBorders>
            <w:shd w:val="clear" w:color="auto" w:fill="FFFFFF" w:themeFill="background1"/>
          </w:tcPr>
          <w:p w:rsidR="00274C10" w:rsidRDefault="00274C10" w:rsidP="00DC4E36">
            <w:pPr>
              <w:jc w:val="center"/>
            </w:pPr>
            <w:r w:rsidRPr="00004B25">
              <w:rPr>
                <w:rFonts w:ascii="Arial Narrow" w:hAnsi="Arial Narrow" w:cs="Arial"/>
                <w:sz w:val="20"/>
                <w:szCs w:val="20"/>
              </w:rPr>
              <w:t>2,0</w:t>
            </w:r>
          </w:p>
        </w:tc>
        <w:tc>
          <w:tcPr>
            <w:tcW w:w="0" w:type="auto"/>
            <w:tcBorders>
              <w:top w:val="nil"/>
              <w:bottom w:val="nil"/>
            </w:tcBorders>
            <w:shd w:val="clear" w:color="auto" w:fill="FFFFFF" w:themeFill="background1"/>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FFFFF" w:themeFill="background1"/>
            <w:vAlign w:val="center"/>
          </w:tcPr>
          <w:p w:rsidR="00274C10" w:rsidRPr="00716A96" w:rsidRDefault="00274C10" w:rsidP="000F41D1">
            <w:pPr>
              <w:tabs>
                <w:tab w:val="left" w:pos="-1843"/>
              </w:tabs>
              <w:jc w:val="center"/>
              <w:rPr>
                <w:rFonts w:ascii="Arial Narrow" w:hAnsi="Arial Narrow" w:cs="Arial"/>
                <w:sz w:val="20"/>
                <w:szCs w:val="20"/>
              </w:rPr>
            </w:pPr>
            <w:r w:rsidRPr="00716A96">
              <w:rPr>
                <w:rFonts w:ascii="Arial Narrow" w:hAnsi="Arial Narrow" w:cs="Arial"/>
                <w:sz w:val="20"/>
                <w:szCs w:val="20"/>
              </w:rPr>
              <w:t>1,</w:t>
            </w:r>
            <w:r>
              <w:rPr>
                <w:rFonts w:ascii="Arial Narrow" w:hAnsi="Arial Narrow" w:cs="Arial"/>
                <w:sz w:val="20"/>
                <w:szCs w:val="20"/>
              </w:rPr>
              <w:t xml:space="preserve">7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2</w:t>
            </w:r>
          </w:p>
        </w:tc>
        <w:tc>
          <w:tcPr>
            <w:tcW w:w="0" w:type="auto"/>
            <w:tcBorders>
              <w:top w:val="nil"/>
              <w:bottom w:val="nil"/>
            </w:tcBorders>
            <w:shd w:val="clear" w:color="auto" w:fill="FFFFFF" w:themeFill="background1"/>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300</w:t>
            </w:r>
          </w:p>
        </w:tc>
        <w:tc>
          <w:tcPr>
            <w:tcW w:w="0" w:type="auto"/>
            <w:tcBorders>
              <w:top w:val="nil"/>
              <w:bottom w:val="nil"/>
            </w:tcBorders>
            <w:shd w:val="clear" w:color="auto" w:fill="FFFFFF" w:themeFill="background1"/>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23</w:t>
            </w:r>
          </w:p>
        </w:tc>
        <w:tc>
          <w:tcPr>
            <w:tcW w:w="0" w:type="auto"/>
            <w:tcBorders>
              <w:top w:val="nil"/>
              <w:bottom w:val="nil"/>
            </w:tcBorders>
            <w:shd w:val="clear" w:color="auto" w:fill="FFFFFF" w:themeFill="background1"/>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FFFFF" w:themeFill="background1"/>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450</w:t>
            </w:r>
          </w:p>
        </w:tc>
      </w:tr>
      <w:tr w:rsidR="00274C10" w:rsidRPr="00716A96" w:rsidTr="000F41D1">
        <w:trPr>
          <w:trHeight w:val="177"/>
        </w:trPr>
        <w:tc>
          <w:tcPr>
            <w:tcW w:w="0" w:type="auto"/>
            <w:tcBorders>
              <w:top w:val="nil"/>
              <w:bottom w:val="nil"/>
            </w:tcBorders>
            <w:shd w:val="clear" w:color="auto" w:fill="F2F2F2" w:themeFill="background1" w:themeFillShade="F2"/>
            <w:vAlign w:val="center"/>
          </w:tcPr>
          <w:p w:rsidR="00274C10" w:rsidRPr="00716A96" w:rsidRDefault="00274C10"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34560215</w:t>
            </w:r>
          </w:p>
        </w:tc>
        <w:tc>
          <w:tcPr>
            <w:tcW w:w="0" w:type="auto"/>
            <w:tcBorders>
              <w:top w:val="nil"/>
              <w:bottom w:val="nil"/>
            </w:tcBorders>
            <w:shd w:val="clear" w:color="auto" w:fill="F2F2F2" w:themeFill="background1" w:themeFillShade="F2"/>
          </w:tcPr>
          <w:p w:rsidR="00274C10" w:rsidRDefault="00274C10" w:rsidP="00DC4E36">
            <w:pPr>
              <w:jc w:val="center"/>
            </w:pPr>
            <w:r w:rsidRPr="00004B25">
              <w:rPr>
                <w:rFonts w:ascii="Arial Narrow" w:hAnsi="Arial Narrow" w:cs="Arial"/>
                <w:sz w:val="20"/>
                <w:szCs w:val="20"/>
              </w:rPr>
              <w:t>2,0</w:t>
            </w:r>
          </w:p>
        </w:tc>
        <w:tc>
          <w:tcPr>
            <w:tcW w:w="0" w:type="auto"/>
            <w:tcBorders>
              <w:top w:val="nil"/>
              <w:bottom w:val="nil"/>
            </w:tcBorders>
            <w:shd w:val="clear" w:color="auto" w:fill="F2F2F2" w:themeFill="background1" w:themeFillShade="F2"/>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1,3</w:t>
            </w:r>
          </w:p>
        </w:tc>
        <w:tc>
          <w:tcPr>
            <w:tcW w:w="0" w:type="auto"/>
            <w:tcBorders>
              <w:top w:val="nil"/>
              <w:bottom w:val="nil"/>
            </w:tcBorders>
            <w:shd w:val="clear" w:color="auto" w:fill="F2F2F2" w:themeFill="background1" w:themeFillShade="F2"/>
            <w:vAlign w:val="center"/>
          </w:tcPr>
          <w:p w:rsidR="00274C10" w:rsidRPr="00716A96"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2</w:t>
            </w:r>
            <w:r w:rsidRPr="00716A96">
              <w:rPr>
                <w:rFonts w:ascii="Arial Narrow" w:hAnsi="Arial Narrow" w:cs="Arial"/>
                <w:sz w:val="20"/>
                <w:szCs w:val="20"/>
              </w:rPr>
              <w:t>,</w:t>
            </w:r>
            <w:r>
              <w:rPr>
                <w:rFonts w:ascii="Arial Narrow" w:hAnsi="Arial Narrow" w:cs="Arial"/>
                <w:sz w:val="20"/>
                <w:szCs w:val="20"/>
              </w:rPr>
              <w:t xml:space="preserve">0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0</w:t>
            </w:r>
          </w:p>
        </w:tc>
        <w:tc>
          <w:tcPr>
            <w:tcW w:w="0" w:type="auto"/>
            <w:tcBorders>
              <w:top w:val="nil"/>
              <w:bottom w:val="nil"/>
            </w:tcBorders>
            <w:shd w:val="clear" w:color="auto" w:fill="F2F2F2" w:themeFill="background1" w:themeFillShade="F2"/>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320</w:t>
            </w:r>
          </w:p>
        </w:tc>
        <w:tc>
          <w:tcPr>
            <w:tcW w:w="0" w:type="auto"/>
            <w:tcBorders>
              <w:top w:val="nil"/>
              <w:bottom w:val="nil"/>
            </w:tcBorders>
            <w:shd w:val="clear" w:color="auto" w:fill="F2F2F2" w:themeFill="background1" w:themeFillShade="F2"/>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30</w:t>
            </w:r>
          </w:p>
        </w:tc>
        <w:tc>
          <w:tcPr>
            <w:tcW w:w="0" w:type="auto"/>
            <w:tcBorders>
              <w:top w:val="nil"/>
              <w:bottom w:val="nil"/>
            </w:tcBorders>
            <w:shd w:val="clear" w:color="auto" w:fill="F2F2F2" w:themeFill="background1" w:themeFillShade="F2"/>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2F2F2" w:themeFill="background1" w:themeFillShade="F2"/>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520</w:t>
            </w:r>
          </w:p>
        </w:tc>
      </w:tr>
      <w:tr w:rsidR="00274C10" w:rsidRPr="00716A96" w:rsidTr="000F41D1">
        <w:trPr>
          <w:trHeight w:val="177"/>
        </w:trPr>
        <w:tc>
          <w:tcPr>
            <w:tcW w:w="0" w:type="auto"/>
            <w:tcBorders>
              <w:top w:val="nil"/>
              <w:bottom w:val="nil"/>
            </w:tcBorders>
            <w:shd w:val="clear" w:color="auto" w:fill="FFFFFF" w:themeFill="background1"/>
            <w:vAlign w:val="center"/>
          </w:tcPr>
          <w:p w:rsidR="00274C10" w:rsidRPr="00716A96" w:rsidRDefault="00274C10"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34560216</w:t>
            </w:r>
          </w:p>
        </w:tc>
        <w:tc>
          <w:tcPr>
            <w:tcW w:w="0" w:type="auto"/>
            <w:tcBorders>
              <w:top w:val="nil"/>
              <w:bottom w:val="nil"/>
            </w:tcBorders>
            <w:shd w:val="clear" w:color="auto" w:fill="FFFFFF" w:themeFill="background1"/>
          </w:tcPr>
          <w:p w:rsidR="00274C10" w:rsidRDefault="00274C10" w:rsidP="00DC4E36">
            <w:pPr>
              <w:jc w:val="center"/>
            </w:pPr>
            <w:r w:rsidRPr="00004B25">
              <w:rPr>
                <w:rFonts w:ascii="Arial Narrow" w:hAnsi="Arial Narrow" w:cs="Arial"/>
                <w:sz w:val="20"/>
                <w:szCs w:val="20"/>
              </w:rPr>
              <w:t>2,0</w:t>
            </w:r>
          </w:p>
        </w:tc>
        <w:tc>
          <w:tcPr>
            <w:tcW w:w="0" w:type="auto"/>
            <w:tcBorders>
              <w:top w:val="nil"/>
              <w:bottom w:val="nil"/>
            </w:tcBorders>
            <w:shd w:val="clear" w:color="auto" w:fill="FFFFFF" w:themeFill="background1"/>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1,3</w:t>
            </w:r>
          </w:p>
        </w:tc>
        <w:tc>
          <w:tcPr>
            <w:tcW w:w="0" w:type="auto"/>
            <w:tcBorders>
              <w:top w:val="nil"/>
              <w:bottom w:val="nil"/>
            </w:tcBorders>
            <w:shd w:val="clear" w:color="auto" w:fill="FFFFFF" w:themeFill="background1"/>
            <w:vAlign w:val="center"/>
          </w:tcPr>
          <w:p w:rsidR="00274C10" w:rsidRPr="00716A96"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2</w:t>
            </w:r>
            <w:r w:rsidRPr="00716A96">
              <w:rPr>
                <w:rFonts w:ascii="Arial Narrow" w:hAnsi="Arial Narrow" w:cs="Arial"/>
                <w:sz w:val="20"/>
                <w:szCs w:val="20"/>
              </w:rPr>
              <w:t>,</w:t>
            </w:r>
            <w:r>
              <w:rPr>
                <w:rFonts w:ascii="Arial Narrow" w:hAnsi="Arial Narrow" w:cs="Arial"/>
                <w:sz w:val="20"/>
                <w:szCs w:val="20"/>
              </w:rPr>
              <w:t xml:space="preserve">0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2</w:t>
            </w:r>
          </w:p>
        </w:tc>
        <w:tc>
          <w:tcPr>
            <w:tcW w:w="0" w:type="auto"/>
            <w:tcBorders>
              <w:top w:val="nil"/>
              <w:bottom w:val="nil"/>
            </w:tcBorders>
            <w:shd w:val="clear" w:color="auto" w:fill="FFFFFF" w:themeFill="background1"/>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320</w:t>
            </w:r>
          </w:p>
        </w:tc>
        <w:tc>
          <w:tcPr>
            <w:tcW w:w="0" w:type="auto"/>
            <w:tcBorders>
              <w:top w:val="nil"/>
              <w:bottom w:val="nil"/>
            </w:tcBorders>
            <w:shd w:val="clear" w:color="auto" w:fill="FFFFFF" w:themeFill="background1"/>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30</w:t>
            </w:r>
          </w:p>
        </w:tc>
        <w:tc>
          <w:tcPr>
            <w:tcW w:w="0" w:type="auto"/>
            <w:tcBorders>
              <w:top w:val="nil"/>
              <w:bottom w:val="nil"/>
            </w:tcBorders>
            <w:shd w:val="clear" w:color="auto" w:fill="FFFFFF" w:themeFill="background1"/>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1,1</w:t>
            </w:r>
          </w:p>
        </w:tc>
        <w:tc>
          <w:tcPr>
            <w:tcW w:w="0" w:type="auto"/>
            <w:tcBorders>
              <w:top w:val="nil"/>
              <w:bottom w:val="nil"/>
            </w:tcBorders>
            <w:shd w:val="clear" w:color="auto" w:fill="FFFFFF" w:themeFill="background1"/>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600</w:t>
            </w:r>
          </w:p>
        </w:tc>
      </w:tr>
      <w:tr w:rsidR="00274C10" w:rsidRPr="00716A96" w:rsidTr="000F41D1">
        <w:trPr>
          <w:trHeight w:val="177"/>
        </w:trPr>
        <w:tc>
          <w:tcPr>
            <w:tcW w:w="0" w:type="auto"/>
            <w:tcBorders>
              <w:top w:val="nil"/>
              <w:bottom w:val="nil"/>
            </w:tcBorders>
            <w:shd w:val="clear" w:color="auto" w:fill="F2F2F2" w:themeFill="background1" w:themeFillShade="F2"/>
            <w:vAlign w:val="center"/>
          </w:tcPr>
          <w:p w:rsidR="00274C10" w:rsidRPr="00716A96" w:rsidRDefault="00274C10"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34560217</w:t>
            </w:r>
          </w:p>
        </w:tc>
        <w:tc>
          <w:tcPr>
            <w:tcW w:w="0" w:type="auto"/>
            <w:tcBorders>
              <w:top w:val="nil"/>
              <w:bottom w:val="nil"/>
            </w:tcBorders>
            <w:shd w:val="clear" w:color="auto" w:fill="F2F2F2" w:themeFill="background1" w:themeFillShade="F2"/>
          </w:tcPr>
          <w:p w:rsidR="00274C10" w:rsidRDefault="00274C10" w:rsidP="00DC4E36">
            <w:pPr>
              <w:jc w:val="center"/>
            </w:pPr>
            <w:r w:rsidRPr="00004B25">
              <w:rPr>
                <w:rFonts w:ascii="Arial Narrow" w:hAnsi="Arial Narrow" w:cs="Arial"/>
                <w:sz w:val="20"/>
                <w:szCs w:val="20"/>
              </w:rPr>
              <w:t>2,0</w:t>
            </w:r>
          </w:p>
        </w:tc>
        <w:tc>
          <w:tcPr>
            <w:tcW w:w="0" w:type="auto"/>
            <w:tcBorders>
              <w:top w:val="nil"/>
              <w:bottom w:val="nil"/>
            </w:tcBorders>
            <w:shd w:val="clear" w:color="auto" w:fill="F2F2F2" w:themeFill="background1" w:themeFillShade="F2"/>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1,6</w:t>
            </w:r>
          </w:p>
        </w:tc>
        <w:tc>
          <w:tcPr>
            <w:tcW w:w="0" w:type="auto"/>
            <w:tcBorders>
              <w:top w:val="nil"/>
              <w:bottom w:val="nil"/>
            </w:tcBorders>
            <w:shd w:val="clear" w:color="auto" w:fill="F2F2F2" w:themeFill="background1" w:themeFillShade="F2"/>
            <w:vAlign w:val="center"/>
          </w:tcPr>
          <w:p w:rsidR="00274C10" w:rsidRPr="00716A96"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2</w:t>
            </w:r>
            <w:r w:rsidRPr="00716A96">
              <w:rPr>
                <w:rFonts w:ascii="Arial Narrow" w:hAnsi="Arial Narrow" w:cs="Arial"/>
                <w:sz w:val="20"/>
                <w:szCs w:val="20"/>
              </w:rPr>
              <w:t>,</w:t>
            </w:r>
            <w:r>
              <w:rPr>
                <w:rFonts w:ascii="Arial Narrow" w:hAnsi="Arial Narrow" w:cs="Arial"/>
                <w:sz w:val="20"/>
                <w:szCs w:val="20"/>
              </w:rPr>
              <w:t xml:space="preserve">5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2</w:t>
            </w:r>
          </w:p>
        </w:tc>
        <w:tc>
          <w:tcPr>
            <w:tcW w:w="0" w:type="auto"/>
            <w:tcBorders>
              <w:top w:val="nil"/>
              <w:bottom w:val="nil"/>
            </w:tcBorders>
            <w:shd w:val="clear" w:color="auto" w:fill="F2F2F2" w:themeFill="background1" w:themeFillShade="F2"/>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350</w:t>
            </w:r>
          </w:p>
        </w:tc>
        <w:tc>
          <w:tcPr>
            <w:tcW w:w="0" w:type="auto"/>
            <w:tcBorders>
              <w:top w:val="nil"/>
              <w:bottom w:val="nil"/>
            </w:tcBorders>
            <w:shd w:val="clear" w:color="auto" w:fill="F2F2F2" w:themeFill="background1" w:themeFillShade="F2"/>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34</w:t>
            </w:r>
          </w:p>
        </w:tc>
        <w:tc>
          <w:tcPr>
            <w:tcW w:w="0" w:type="auto"/>
            <w:tcBorders>
              <w:top w:val="nil"/>
              <w:bottom w:val="nil"/>
            </w:tcBorders>
            <w:shd w:val="clear" w:color="auto" w:fill="F2F2F2" w:themeFill="background1" w:themeFillShade="F2"/>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2F2F2" w:themeFill="background1" w:themeFillShade="F2"/>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820</w:t>
            </w:r>
          </w:p>
        </w:tc>
      </w:tr>
      <w:tr w:rsidR="00274C10" w:rsidRPr="00716A96" w:rsidTr="000F41D1">
        <w:trPr>
          <w:trHeight w:val="177"/>
        </w:trPr>
        <w:tc>
          <w:tcPr>
            <w:tcW w:w="0" w:type="auto"/>
            <w:tcBorders>
              <w:top w:val="nil"/>
              <w:bottom w:val="nil"/>
            </w:tcBorders>
            <w:shd w:val="clear" w:color="auto" w:fill="FFFFFF" w:themeFill="background1"/>
            <w:vAlign w:val="center"/>
          </w:tcPr>
          <w:p w:rsidR="00274C10" w:rsidRPr="00716A96" w:rsidRDefault="00274C10"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34560218</w:t>
            </w:r>
          </w:p>
        </w:tc>
        <w:tc>
          <w:tcPr>
            <w:tcW w:w="0" w:type="auto"/>
            <w:tcBorders>
              <w:top w:val="nil"/>
              <w:bottom w:val="nil"/>
            </w:tcBorders>
            <w:shd w:val="clear" w:color="auto" w:fill="FFFFFF" w:themeFill="background1"/>
          </w:tcPr>
          <w:p w:rsidR="00274C10" w:rsidRDefault="00274C10" w:rsidP="00DC4E36">
            <w:pPr>
              <w:jc w:val="center"/>
            </w:pPr>
            <w:r w:rsidRPr="00004B25">
              <w:rPr>
                <w:rFonts w:ascii="Arial Narrow" w:hAnsi="Arial Narrow" w:cs="Arial"/>
                <w:sz w:val="20"/>
                <w:szCs w:val="20"/>
              </w:rPr>
              <w:t>2,0</w:t>
            </w:r>
          </w:p>
        </w:tc>
        <w:tc>
          <w:tcPr>
            <w:tcW w:w="0" w:type="auto"/>
            <w:tcBorders>
              <w:top w:val="nil"/>
              <w:bottom w:val="nil"/>
            </w:tcBorders>
            <w:shd w:val="clear" w:color="auto" w:fill="FFFFFF" w:themeFill="background1"/>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1,6</w:t>
            </w:r>
          </w:p>
        </w:tc>
        <w:tc>
          <w:tcPr>
            <w:tcW w:w="0" w:type="auto"/>
            <w:tcBorders>
              <w:top w:val="nil"/>
              <w:bottom w:val="nil"/>
            </w:tcBorders>
            <w:shd w:val="clear" w:color="auto" w:fill="FFFFFF" w:themeFill="background1"/>
            <w:vAlign w:val="center"/>
          </w:tcPr>
          <w:p w:rsidR="00274C10" w:rsidRPr="00716A96"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2</w:t>
            </w:r>
            <w:r w:rsidRPr="00716A96">
              <w:rPr>
                <w:rFonts w:ascii="Arial Narrow" w:hAnsi="Arial Narrow" w:cs="Arial"/>
                <w:sz w:val="20"/>
                <w:szCs w:val="20"/>
              </w:rPr>
              <w:t>,</w:t>
            </w:r>
            <w:r>
              <w:rPr>
                <w:rFonts w:ascii="Arial Narrow" w:hAnsi="Arial Narrow" w:cs="Arial"/>
                <w:sz w:val="20"/>
                <w:szCs w:val="20"/>
              </w:rPr>
              <w:t xml:space="preserve">5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5</w:t>
            </w:r>
          </w:p>
        </w:tc>
        <w:tc>
          <w:tcPr>
            <w:tcW w:w="0" w:type="auto"/>
            <w:tcBorders>
              <w:top w:val="nil"/>
              <w:bottom w:val="nil"/>
            </w:tcBorders>
            <w:shd w:val="clear" w:color="auto" w:fill="FFFFFF" w:themeFill="background1"/>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350</w:t>
            </w:r>
          </w:p>
        </w:tc>
        <w:tc>
          <w:tcPr>
            <w:tcW w:w="0" w:type="auto"/>
            <w:tcBorders>
              <w:top w:val="nil"/>
              <w:bottom w:val="nil"/>
            </w:tcBorders>
            <w:shd w:val="clear" w:color="auto" w:fill="FFFFFF" w:themeFill="background1"/>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34</w:t>
            </w:r>
          </w:p>
        </w:tc>
        <w:tc>
          <w:tcPr>
            <w:tcW w:w="0" w:type="auto"/>
            <w:tcBorders>
              <w:top w:val="nil"/>
              <w:bottom w:val="nil"/>
            </w:tcBorders>
            <w:shd w:val="clear" w:color="auto" w:fill="FFFFFF" w:themeFill="background1"/>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FFFFF" w:themeFill="background1"/>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950</w:t>
            </w:r>
          </w:p>
        </w:tc>
      </w:tr>
      <w:tr w:rsidR="00274C10" w:rsidRPr="00716A96" w:rsidTr="000F41D1">
        <w:trPr>
          <w:trHeight w:val="177"/>
        </w:trPr>
        <w:tc>
          <w:tcPr>
            <w:tcW w:w="0" w:type="auto"/>
            <w:tcBorders>
              <w:top w:val="nil"/>
              <w:bottom w:val="nil"/>
            </w:tcBorders>
            <w:shd w:val="clear" w:color="auto" w:fill="F2F2F2" w:themeFill="background1" w:themeFillShade="F2"/>
            <w:vAlign w:val="center"/>
          </w:tcPr>
          <w:p w:rsidR="00274C10" w:rsidRPr="00716A96" w:rsidRDefault="00274C10"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34560219</w:t>
            </w:r>
          </w:p>
        </w:tc>
        <w:tc>
          <w:tcPr>
            <w:tcW w:w="0" w:type="auto"/>
            <w:tcBorders>
              <w:top w:val="nil"/>
              <w:bottom w:val="nil"/>
            </w:tcBorders>
            <w:shd w:val="clear" w:color="auto" w:fill="F2F2F2" w:themeFill="background1" w:themeFillShade="F2"/>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2,0</w:t>
            </w:r>
          </w:p>
        </w:tc>
        <w:tc>
          <w:tcPr>
            <w:tcW w:w="0" w:type="auto"/>
            <w:tcBorders>
              <w:top w:val="nil"/>
              <w:bottom w:val="nil"/>
            </w:tcBorders>
            <w:shd w:val="clear" w:color="auto" w:fill="F2F2F2" w:themeFill="background1" w:themeFillShade="F2"/>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1,8</w:t>
            </w:r>
          </w:p>
        </w:tc>
        <w:tc>
          <w:tcPr>
            <w:tcW w:w="0" w:type="auto"/>
            <w:tcBorders>
              <w:top w:val="nil"/>
              <w:bottom w:val="nil"/>
            </w:tcBorders>
            <w:shd w:val="clear" w:color="auto" w:fill="F2F2F2" w:themeFill="background1" w:themeFillShade="F2"/>
            <w:vAlign w:val="center"/>
          </w:tcPr>
          <w:p w:rsidR="00274C10" w:rsidRPr="00716A96"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3</w:t>
            </w:r>
            <w:r w:rsidRPr="00716A96">
              <w:rPr>
                <w:rFonts w:ascii="Arial Narrow" w:hAnsi="Arial Narrow" w:cs="Arial"/>
                <w:sz w:val="20"/>
                <w:szCs w:val="20"/>
              </w:rPr>
              <w:t>,</w:t>
            </w:r>
            <w:r>
              <w:rPr>
                <w:rFonts w:ascii="Arial Narrow" w:hAnsi="Arial Narrow" w:cs="Arial"/>
                <w:sz w:val="20"/>
                <w:szCs w:val="20"/>
              </w:rPr>
              <w:t xml:space="preserve">0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2</w:t>
            </w:r>
          </w:p>
        </w:tc>
        <w:tc>
          <w:tcPr>
            <w:tcW w:w="0" w:type="auto"/>
            <w:tcBorders>
              <w:top w:val="nil"/>
              <w:bottom w:val="nil"/>
            </w:tcBorders>
            <w:shd w:val="clear" w:color="auto" w:fill="F2F2F2" w:themeFill="background1" w:themeFillShade="F2"/>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350</w:t>
            </w:r>
          </w:p>
        </w:tc>
        <w:tc>
          <w:tcPr>
            <w:tcW w:w="0" w:type="auto"/>
            <w:tcBorders>
              <w:top w:val="nil"/>
              <w:bottom w:val="nil"/>
            </w:tcBorders>
            <w:shd w:val="clear" w:color="auto" w:fill="F2F2F2" w:themeFill="background1" w:themeFillShade="F2"/>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40</w:t>
            </w:r>
          </w:p>
        </w:tc>
        <w:tc>
          <w:tcPr>
            <w:tcW w:w="0" w:type="auto"/>
            <w:tcBorders>
              <w:top w:val="nil"/>
              <w:bottom w:val="nil"/>
            </w:tcBorders>
            <w:shd w:val="clear" w:color="auto" w:fill="F2F2F2" w:themeFill="background1" w:themeFillShade="F2"/>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2F2F2" w:themeFill="background1" w:themeFillShade="F2"/>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1000</w:t>
            </w:r>
          </w:p>
        </w:tc>
      </w:tr>
      <w:tr w:rsidR="00274C10" w:rsidRPr="00716A96" w:rsidTr="000F41D1">
        <w:trPr>
          <w:trHeight w:val="177"/>
        </w:trPr>
        <w:tc>
          <w:tcPr>
            <w:tcW w:w="0" w:type="auto"/>
            <w:tcBorders>
              <w:top w:val="nil"/>
              <w:bottom w:val="nil"/>
            </w:tcBorders>
            <w:shd w:val="clear" w:color="auto" w:fill="FFFFFF" w:themeFill="background1"/>
            <w:vAlign w:val="center"/>
          </w:tcPr>
          <w:p w:rsidR="00274C10" w:rsidRPr="00716A96" w:rsidRDefault="00274C10"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34560220</w:t>
            </w:r>
          </w:p>
        </w:tc>
        <w:tc>
          <w:tcPr>
            <w:tcW w:w="0" w:type="auto"/>
            <w:tcBorders>
              <w:top w:val="nil"/>
              <w:bottom w:val="nil"/>
            </w:tcBorders>
            <w:shd w:val="clear" w:color="auto" w:fill="FFFFFF" w:themeFill="background1"/>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2,0</w:t>
            </w:r>
          </w:p>
        </w:tc>
        <w:tc>
          <w:tcPr>
            <w:tcW w:w="0" w:type="auto"/>
            <w:tcBorders>
              <w:top w:val="nil"/>
              <w:bottom w:val="nil"/>
            </w:tcBorders>
            <w:shd w:val="clear" w:color="auto" w:fill="FFFFFF" w:themeFill="background1"/>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1,8</w:t>
            </w:r>
          </w:p>
        </w:tc>
        <w:tc>
          <w:tcPr>
            <w:tcW w:w="0" w:type="auto"/>
            <w:tcBorders>
              <w:top w:val="nil"/>
              <w:bottom w:val="nil"/>
            </w:tcBorders>
            <w:shd w:val="clear" w:color="auto" w:fill="FFFFFF" w:themeFill="background1"/>
            <w:vAlign w:val="center"/>
          </w:tcPr>
          <w:p w:rsidR="00274C10" w:rsidRPr="00716A96"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3</w:t>
            </w:r>
            <w:r w:rsidRPr="00716A96">
              <w:rPr>
                <w:rFonts w:ascii="Arial Narrow" w:hAnsi="Arial Narrow" w:cs="Arial"/>
                <w:sz w:val="20"/>
                <w:szCs w:val="20"/>
              </w:rPr>
              <w:t>,</w:t>
            </w:r>
            <w:r>
              <w:rPr>
                <w:rFonts w:ascii="Arial Narrow" w:hAnsi="Arial Narrow" w:cs="Arial"/>
                <w:sz w:val="20"/>
                <w:szCs w:val="20"/>
              </w:rPr>
              <w:t xml:space="preserve">0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5</w:t>
            </w:r>
          </w:p>
        </w:tc>
        <w:tc>
          <w:tcPr>
            <w:tcW w:w="0" w:type="auto"/>
            <w:tcBorders>
              <w:top w:val="nil"/>
              <w:bottom w:val="nil"/>
            </w:tcBorders>
            <w:shd w:val="clear" w:color="auto" w:fill="FFFFFF" w:themeFill="background1"/>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350</w:t>
            </w:r>
          </w:p>
        </w:tc>
        <w:tc>
          <w:tcPr>
            <w:tcW w:w="0" w:type="auto"/>
            <w:tcBorders>
              <w:top w:val="nil"/>
              <w:bottom w:val="nil"/>
            </w:tcBorders>
            <w:shd w:val="clear" w:color="auto" w:fill="FFFFFF" w:themeFill="background1"/>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40</w:t>
            </w:r>
          </w:p>
        </w:tc>
        <w:tc>
          <w:tcPr>
            <w:tcW w:w="0" w:type="auto"/>
            <w:tcBorders>
              <w:top w:val="nil"/>
              <w:bottom w:val="nil"/>
            </w:tcBorders>
            <w:shd w:val="clear" w:color="auto" w:fill="FFFFFF" w:themeFill="background1"/>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FFFFF" w:themeFill="background1"/>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1110</w:t>
            </w:r>
          </w:p>
        </w:tc>
      </w:tr>
      <w:tr w:rsidR="00274C10" w:rsidRPr="00716A96" w:rsidTr="000F41D1">
        <w:trPr>
          <w:trHeight w:val="177"/>
        </w:trPr>
        <w:tc>
          <w:tcPr>
            <w:tcW w:w="0" w:type="auto"/>
            <w:tcBorders>
              <w:top w:val="nil"/>
              <w:bottom w:val="nil"/>
            </w:tcBorders>
            <w:shd w:val="clear" w:color="auto" w:fill="F2F2F2" w:themeFill="background1" w:themeFillShade="F2"/>
            <w:vAlign w:val="center"/>
          </w:tcPr>
          <w:p w:rsidR="00274C10" w:rsidRPr="00716A96" w:rsidRDefault="00274C10"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34560221</w:t>
            </w:r>
          </w:p>
        </w:tc>
        <w:tc>
          <w:tcPr>
            <w:tcW w:w="0" w:type="auto"/>
            <w:tcBorders>
              <w:top w:val="nil"/>
              <w:bottom w:val="nil"/>
            </w:tcBorders>
            <w:shd w:val="clear" w:color="auto" w:fill="F2F2F2" w:themeFill="background1" w:themeFillShade="F2"/>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2,0</w:t>
            </w:r>
          </w:p>
        </w:tc>
        <w:tc>
          <w:tcPr>
            <w:tcW w:w="0" w:type="auto"/>
            <w:tcBorders>
              <w:top w:val="nil"/>
              <w:bottom w:val="nil"/>
            </w:tcBorders>
            <w:shd w:val="clear" w:color="auto" w:fill="F2F2F2" w:themeFill="background1" w:themeFillShade="F2"/>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1,8</w:t>
            </w:r>
          </w:p>
        </w:tc>
        <w:tc>
          <w:tcPr>
            <w:tcW w:w="0" w:type="auto"/>
            <w:tcBorders>
              <w:top w:val="nil"/>
              <w:bottom w:val="nil"/>
            </w:tcBorders>
            <w:shd w:val="clear" w:color="auto" w:fill="F2F2F2" w:themeFill="background1" w:themeFillShade="F2"/>
            <w:vAlign w:val="center"/>
          </w:tcPr>
          <w:p w:rsidR="00274C10" w:rsidRPr="00716A96"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 xml:space="preserve">3,0 </w:t>
            </w:r>
            <w:proofErr w:type="spellStart"/>
            <w:r>
              <w:rPr>
                <w:rFonts w:ascii="Arial Narrow" w:hAnsi="Arial Narrow" w:cs="Arial"/>
                <w:sz w:val="20"/>
                <w:szCs w:val="20"/>
              </w:rPr>
              <w:t>х</w:t>
            </w:r>
            <w:proofErr w:type="spellEnd"/>
            <w:r>
              <w:rPr>
                <w:rFonts w:ascii="Arial Narrow" w:hAnsi="Arial Narrow" w:cs="Arial"/>
                <w:sz w:val="20"/>
                <w:szCs w:val="20"/>
              </w:rPr>
              <w:t xml:space="preserve"> 2,0</w:t>
            </w:r>
          </w:p>
        </w:tc>
        <w:tc>
          <w:tcPr>
            <w:tcW w:w="0" w:type="auto"/>
            <w:tcBorders>
              <w:top w:val="nil"/>
              <w:bottom w:val="nil"/>
            </w:tcBorders>
            <w:shd w:val="clear" w:color="auto" w:fill="F2F2F2" w:themeFill="background1" w:themeFillShade="F2"/>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350</w:t>
            </w:r>
          </w:p>
        </w:tc>
        <w:tc>
          <w:tcPr>
            <w:tcW w:w="0" w:type="auto"/>
            <w:tcBorders>
              <w:top w:val="nil"/>
              <w:bottom w:val="nil"/>
            </w:tcBorders>
            <w:shd w:val="clear" w:color="auto" w:fill="F2F2F2" w:themeFill="background1" w:themeFillShade="F2"/>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40</w:t>
            </w:r>
          </w:p>
        </w:tc>
        <w:tc>
          <w:tcPr>
            <w:tcW w:w="0" w:type="auto"/>
            <w:tcBorders>
              <w:top w:val="nil"/>
              <w:bottom w:val="nil"/>
            </w:tcBorders>
            <w:shd w:val="clear" w:color="auto" w:fill="F2F2F2" w:themeFill="background1" w:themeFillShade="F2"/>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2F2F2" w:themeFill="background1" w:themeFillShade="F2"/>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1270</w:t>
            </w:r>
          </w:p>
        </w:tc>
      </w:tr>
      <w:tr w:rsidR="00274C10" w:rsidRPr="00716A96" w:rsidTr="000F41D1">
        <w:trPr>
          <w:trHeight w:val="177"/>
        </w:trPr>
        <w:tc>
          <w:tcPr>
            <w:tcW w:w="0" w:type="auto"/>
            <w:tcBorders>
              <w:top w:val="nil"/>
              <w:bottom w:val="nil"/>
            </w:tcBorders>
            <w:shd w:val="clear" w:color="auto" w:fill="FFFFFF" w:themeFill="background1"/>
            <w:vAlign w:val="center"/>
          </w:tcPr>
          <w:p w:rsidR="00274C10" w:rsidRPr="00716A96" w:rsidRDefault="00274C10"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34560222</w:t>
            </w:r>
          </w:p>
        </w:tc>
        <w:tc>
          <w:tcPr>
            <w:tcW w:w="0" w:type="auto"/>
            <w:tcBorders>
              <w:top w:val="nil"/>
              <w:bottom w:val="nil"/>
            </w:tcBorders>
            <w:shd w:val="clear" w:color="auto" w:fill="FFFFFF" w:themeFill="background1"/>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FFFFF" w:themeFill="background1"/>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0,85</w:t>
            </w:r>
          </w:p>
        </w:tc>
        <w:tc>
          <w:tcPr>
            <w:tcW w:w="0" w:type="auto"/>
            <w:tcBorders>
              <w:top w:val="nil"/>
              <w:bottom w:val="nil"/>
            </w:tcBorders>
            <w:shd w:val="clear" w:color="auto" w:fill="FFFFFF" w:themeFill="background1"/>
            <w:vAlign w:val="center"/>
          </w:tcPr>
          <w:p w:rsidR="00274C10" w:rsidRPr="00716A96" w:rsidRDefault="00274C10" w:rsidP="000F41D1">
            <w:pPr>
              <w:tabs>
                <w:tab w:val="left" w:pos="-1843"/>
              </w:tabs>
              <w:jc w:val="center"/>
              <w:rPr>
                <w:rFonts w:ascii="Arial Narrow" w:hAnsi="Arial Narrow" w:cs="Arial"/>
                <w:sz w:val="20"/>
                <w:szCs w:val="20"/>
              </w:rPr>
            </w:pPr>
            <w:r w:rsidRPr="00716A96">
              <w:rPr>
                <w:rFonts w:ascii="Arial Narrow" w:hAnsi="Arial Narrow" w:cs="Arial"/>
                <w:sz w:val="20"/>
                <w:szCs w:val="20"/>
              </w:rPr>
              <w:t>1,</w:t>
            </w:r>
            <w:r>
              <w:rPr>
                <w:rFonts w:ascii="Arial Narrow" w:hAnsi="Arial Narrow" w:cs="Arial"/>
                <w:sz w:val="20"/>
                <w:szCs w:val="20"/>
              </w:rPr>
              <w:t xml:space="preserve">5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0</w:t>
            </w:r>
          </w:p>
        </w:tc>
        <w:tc>
          <w:tcPr>
            <w:tcW w:w="0" w:type="auto"/>
            <w:tcBorders>
              <w:top w:val="nil"/>
              <w:bottom w:val="nil"/>
            </w:tcBorders>
            <w:shd w:val="clear" w:color="auto" w:fill="FFFFFF" w:themeFill="background1"/>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350</w:t>
            </w:r>
          </w:p>
        </w:tc>
        <w:tc>
          <w:tcPr>
            <w:tcW w:w="0" w:type="auto"/>
            <w:tcBorders>
              <w:top w:val="nil"/>
              <w:bottom w:val="nil"/>
            </w:tcBorders>
            <w:shd w:val="clear" w:color="auto" w:fill="FFFFFF" w:themeFill="background1"/>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22</w:t>
            </w:r>
          </w:p>
        </w:tc>
        <w:tc>
          <w:tcPr>
            <w:tcW w:w="0" w:type="auto"/>
            <w:tcBorders>
              <w:top w:val="nil"/>
              <w:bottom w:val="nil"/>
            </w:tcBorders>
            <w:shd w:val="clear" w:color="auto" w:fill="FFFFFF" w:themeFill="background1"/>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2,2</w:t>
            </w:r>
          </w:p>
        </w:tc>
        <w:tc>
          <w:tcPr>
            <w:tcW w:w="0" w:type="auto"/>
            <w:tcBorders>
              <w:top w:val="nil"/>
              <w:bottom w:val="nil"/>
            </w:tcBorders>
            <w:shd w:val="clear" w:color="auto" w:fill="FFFFFF" w:themeFill="background1"/>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540</w:t>
            </w:r>
          </w:p>
        </w:tc>
      </w:tr>
      <w:tr w:rsidR="00274C10" w:rsidRPr="00716A96" w:rsidTr="000F41D1">
        <w:trPr>
          <w:trHeight w:val="177"/>
        </w:trPr>
        <w:tc>
          <w:tcPr>
            <w:tcW w:w="0" w:type="auto"/>
            <w:tcBorders>
              <w:top w:val="nil"/>
              <w:bottom w:val="nil"/>
            </w:tcBorders>
            <w:shd w:val="clear" w:color="auto" w:fill="F2F2F2" w:themeFill="background1" w:themeFillShade="F2"/>
            <w:vAlign w:val="center"/>
          </w:tcPr>
          <w:p w:rsidR="00274C10" w:rsidRPr="00716A96" w:rsidRDefault="00274C10"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34560223</w:t>
            </w:r>
          </w:p>
        </w:tc>
        <w:tc>
          <w:tcPr>
            <w:tcW w:w="0" w:type="auto"/>
            <w:tcBorders>
              <w:top w:val="nil"/>
              <w:bottom w:val="nil"/>
            </w:tcBorders>
            <w:shd w:val="clear" w:color="auto" w:fill="F2F2F2" w:themeFill="background1" w:themeFillShade="F2"/>
          </w:tcPr>
          <w:p w:rsidR="00274C10" w:rsidRDefault="00274C10" w:rsidP="00DC4E36">
            <w:pPr>
              <w:jc w:val="center"/>
            </w:pPr>
            <w:r w:rsidRPr="006F4A9E">
              <w:rPr>
                <w:rFonts w:ascii="Arial Narrow" w:hAnsi="Arial Narrow" w:cs="Arial"/>
                <w:sz w:val="20"/>
                <w:szCs w:val="20"/>
              </w:rPr>
              <w:t>3,0</w:t>
            </w:r>
          </w:p>
        </w:tc>
        <w:tc>
          <w:tcPr>
            <w:tcW w:w="0" w:type="auto"/>
            <w:tcBorders>
              <w:top w:val="nil"/>
              <w:bottom w:val="nil"/>
            </w:tcBorders>
            <w:shd w:val="clear" w:color="auto" w:fill="F2F2F2" w:themeFill="background1" w:themeFillShade="F2"/>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1,2</w:t>
            </w:r>
          </w:p>
        </w:tc>
        <w:tc>
          <w:tcPr>
            <w:tcW w:w="0" w:type="auto"/>
            <w:tcBorders>
              <w:top w:val="nil"/>
              <w:bottom w:val="nil"/>
            </w:tcBorders>
            <w:shd w:val="clear" w:color="auto" w:fill="F2F2F2" w:themeFill="background1" w:themeFillShade="F2"/>
            <w:vAlign w:val="center"/>
          </w:tcPr>
          <w:p w:rsidR="00274C10" w:rsidRPr="00716A96"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2</w:t>
            </w:r>
            <w:r w:rsidRPr="00716A96">
              <w:rPr>
                <w:rFonts w:ascii="Arial Narrow" w:hAnsi="Arial Narrow" w:cs="Arial"/>
                <w:sz w:val="20"/>
                <w:szCs w:val="20"/>
              </w:rPr>
              <w:t>,</w:t>
            </w:r>
            <w:r>
              <w:rPr>
                <w:rFonts w:ascii="Arial Narrow" w:hAnsi="Arial Narrow" w:cs="Arial"/>
                <w:sz w:val="20"/>
                <w:szCs w:val="20"/>
              </w:rPr>
              <w:t xml:space="preserve">0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0</w:t>
            </w:r>
          </w:p>
        </w:tc>
        <w:tc>
          <w:tcPr>
            <w:tcW w:w="0" w:type="auto"/>
            <w:tcBorders>
              <w:top w:val="nil"/>
              <w:bottom w:val="nil"/>
            </w:tcBorders>
            <w:shd w:val="clear" w:color="auto" w:fill="F2F2F2" w:themeFill="background1" w:themeFillShade="F2"/>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350</w:t>
            </w:r>
          </w:p>
        </w:tc>
        <w:tc>
          <w:tcPr>
            <w:tcW w:w="0" w:type="auto"/>
            <w:tcBorders>
              <w:top w:val="nil"/>
              <w:bottom w:val="nil"/>
            </w:tcBorders>
            <w:shd w:val="clear" w:color="auto" w:fill="F2F2F2" w:themeFill="background1" w:themeFillShade="F2"/>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25</w:t>
            </w:r>
          </w:p>
        </w:tc>
        <w:tc>
          <w:tcPr>
            <w:tcW w:w="0" w:type="auto"/>
            <w:tcBorders>
              <w:top w:val="nil"/>
              <w:bottom w:val="nil"/>
            </w:tcBorders>
            <w:shd w:val="clear" w:color="auto" w:fill="F2F2F2" w:themeFill="background1" w:themeFillShade="F2"/>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2F2F2" w:themeFill="background1" w:themeFillShade="F2"/>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780</w:t>
            </w:r>
          </w:p>
        </w:tc>
      </w:tr>
      <w:tr w:rsidR="00274C10" w:rsidRPr="00716A96" w:rsidTr="00DC4E36">
        <w:trPr>
          <w:trHeight w:val="177"/>
        </w:trPr>
        <w:tc>
          <w:tcPr>
            <w:tcW w:w="0" w:type="auto"/>
            <w:tcBorders>
              <w:top w:val="nil"/>
              <w:bottom w:val="nil"/>
            </w:tcBorders>
            <w:shd w:val="clear" w:color="auto" w:fill="FFFFFF" w:themeFill="background1"/>
            <w:vAlign w:val="center"/>
          </w:tcPr>
          <w:p w:rsidR="00274C10" w:rsidRPr="00716A96" w:rsidRDefault="00274C10"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34560224</w:t>
            </w:r>
          </w:p>
        </w:tc>
        <w:tc>
          <w:tcPr>
            <w:tcW w:w="0" w:type="auto"/>
            <w:tcBorders>
              <w:top w:val="nil"/>
              <w:bottom w:val="nil"/>
            </w:tcBorders>
            <w:shd w:val="clear" w:color="auto" w:fill="FFFFFF" w:themeFill="background1"/>
          </w:tcPr>
          <w:p w:rsidR="00274C10" w:rsidRDefault="00274C10" w:rsidP="00DC4E36">
            <w:pPr>
              <w:jc w:val="center"/>
            </w:pPr>
            <w:r w:rsidRPr="006F4A9E">
              <w:rPr>
                <w:rFonts w:ascii="Arial Narrow" w:hAnsi="Arial Narrow" w:cs="Arial"/>
                <w:sz w:val="20"/>
                <w:szCs w:val="20"/>
              </w:rPr>
              <w:t>3,0</w:t>
            </w:r>
          </w:p>
        </w:tc>
        <w:tc>
          <w:tcPr>
            <w:tcW w:w="0" w:type="auto"/>
            <w:tcBorders>
              <w:top w:val="nil"/>
              <w:bottom w:val="nil"/>
            </w:tcBorders>
            <w:shd w:val="clear" w:color="auto" w:fill="FFFFFF" w:themeFill="background1"/>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1,2</w:t>
            </w:r>
          </w:p>
        </w:tc>
        <w:tc>
          <w:tcPr>
            <w:tcW w:w="0" w:type="auto"/>
            <w:tcBorders>
              <w:top w:val="nil"/>
              <w:bottom w:val="nil"/>
            </w:tcBorders>
            <w:shd w:val="clear" w:color="auto" w:fill="FFFFFF" w:themeFill="background1"/>
            <w:vAlign w:val="center"/>
          </w:tcPr>
          <w:p w:rsidR="00274C10" w:rsidRPr="00716A96"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 xml:space="preserve">2,0 </w:t>
            </w:r>
            <w:proofErr w:type="spellStart"/>
            <w:r>
              <w:rPr>
                <w:rFonts w:ascii="Arial Narrow" w:hAnsi="Arial Narrow" w:cs="Arial"/>
                <w:sz w:val="20"/>
                <w:szCs w:val="20"/>
              </w:rPr>
              <w:t>х</w:t>
            </w:r>
            <w:proofErr w:type="spellEnd"/>
            <w:r>
              <w:rPr>
                <w:rFonts w:ascii="Arial Narrow" w:hAnsi="Arial Narrow" w:cs="Arial"/>
                <w:sz w:val="20"/>
                <w:szCs w:val="20"/>
              </w:rPr>
              <w:t xml:space="preserve"> 1,2</w:t>
            </w:r>
          </w:p>
        </w:tc>
        <w:tc>
          <w:tcPr>
            <w:tcW w:w="0" w:type="auto"/>
            <w:tcBorders>
              <w:top w:val="nil"/>
              <w:bottom w:val="nil"/>
            </w:tcBorders>
            <w:shd w:val="clear" w:color="auto" w:fill="FFFFFF" w:themeFill="background1"/>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350</w:t>
            </w:r>
          </w:p>
        </w:tc>
        <w:tc>
          <w:tcPr>
            <w:tcW w:w="0" w:type="auto"/>
            <w:tcBorders>
              <w:top w:val="nil"/>
              <w:bottom w:val="nil"/>
            </w:tcBorders>
            <w:shd w:val="clear" w:color="auto" w:fill="FFFFFF" w:themeFill="background1"/>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25</w:t>
            </w:r>
          </w:p>
        </w:tc>
        <w:tc>
          <w:tcPr>
            <w:tcW w:w="0" w:type="auto"/>
            <w:tcBorders>
              <w:top w:val="nil"/>
              <w:bottom w:val="nil"/>
            </w:tcBorders>
            <w:shd w:val="clear" w:color="auto" w:fill="FFFFFF" w:themeFill="background1"/>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FFFFF" w:themeFill="background1"/>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840</w:t>
            </w:r>
          </w:p>
        </w:tc>
      </w:tr>
      <w:tr w:rsidR="00274C10" w:rsidRPr="00716A96" w:rsidTr="00DC4E36">
        <w:trPr>
          <w:trHeight w:val="177"/>
        </w:trPr>
        <w:tc>
          <w:tcPr>
            <w:tcW w:w="0" w:type="auto"/>
            <w:tcBorders>
              <w:top w:val="nil"/>
              <w:bottom w:val="nil"/>
            </w:tcBorders>
            <w:shd w:val="clear" w:color="auto" w:fill="F2F2F2" w:themeFill="background1" w:themeFillShade="F2"/>
            <w:vAlign w:val="center"/>
          </w:tcPr>
          <w:p w:rsidR="00274C10" w:rsidRPr="00716A96" w:rsidRDefault="00274C10"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34560225</w:t>
            </w:r>
          </w:p>
        </w:tc>
        <w:tc>
          <w:tcPr>
            <w:tcW w:w="0" w:type="auto"/>
            <w:tcBorders>
              <w:top w:val="nil"/>
              <w:bottom w:val="nil"/>
            </w:tcBorders>
            <w:shd w:val="clear" w:color="auto" w:fill="F2F2F2" w:themeFill="background1" w:themeFillShade="F2"/>
          </w:tcPr>
          <w:p w:rsidR="00274C10" w:rsidRDefault="00274C10" w:rsidP="00DC4E36">
            <w:pPr>
              <w:jc w:val="center"/>
            </w:pPr>
            <w:r w:rsidRPr="006F4A9E">
              <w:rPr>
                <w:rFonts w:ascii="Arial Narrow" w:hAnsi="Arial Narrow" w:cs="Arial"/>
                <w:sz w:val="20"/>
                <w:szCs w:val="20"/>
              </w:rPr>
              <w:t>3,0</w:t>
            </w:r>
          </w:p>
        </w:tc>
        <w:tc>
          <w:tcPr>
            <w:tcW w:w="0" w:type="auto"/>
            <w:tcBorders>
              <w:top w:val="nil"/>
              <w:bottom w:val="nil"/>
            </w:tcBorders>
            <w:shd w:val="clear" w:color="auto" w:fill="F2F2F2" w:themeFill="background1" w:themeFillShade="F2"/>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1,6</w:t>
            </w:r>
          </w:p>
        </w:tc>
        <w:tc>
          <w:tcPr>
            <w:tcW w:w="0" w:type="auto"/>
            <w:tcBorders>
              <w:top w:val="nil"/>
              <w:bottom w:val="nil"/>
            </w:tcBorders>
            <w:shd w:val="clear" w:color="auto" w:fill="F2F2F2" w:themeFill="background1" w:themeFillShade="F2"/>
            <w:vAlign w:val="center"/>
          </w:tcPr>
          <w:p w:rsidR="00274C10" w:rsidRPr="00716A96"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 xml:space="preserve">2,5 </w:t>
            </w:r>
            <w:proofErr w:type="spellStart"/>
            <w:r>
              <w:rPr>
                <w:rFonts w:ascii="Arial Narrow" w:hAnsi="Arial Narrow" w:cs="Arial"/>
                <w:sz w:val="20"/>
                <w:szCs w:val="20"/>
              </w:rPr>
              <w:t>х</w:t>
            </w:r>
            <w:proofErr w:type="spellEnd"/>
            <w:r>
              <w:rPr>
                <w:rFonts w:ascii="Arial Narrow" w:hAnsi="Arial Narrow" w:cs="Arial"/>
                <w:sz w:val="20"/>
                <w:szCs w:val="20"/>
              </w:rPr>
              <w:t xml:space="preserve"> 1,2</w:t>
            </w:r>
          </w:p>
        </w:tc>
        <w:tc>
          <w:tcPr>
            <w:tcW w:w="0" w:type="auto"/>
            <w:tcBorders>
              <w:top w:val="nil"/>
              <w:bottom w:val="nil"/>
            </w:tcBorders>
            <w:shd w:val="clear" w:color="auto" w:fill="F2F2F2" w:themeFill="background1" w:themeFillShade="F2"/>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380</w:t>
            </w:r>
          </w:p>
        </w:tc>
        <w:tc>
          <w:tcPr>
            <w:tcW w:w="0" w:type="auto"/>
            <w:tcBorders>
              <w:top w:val="nil"/>
              <w:bottom w:val="nil"/>
            </w:tcBorders>
            <w:shd w:val="clear" w:color="auto" w:fill="F2F2F2" w:themeFill="background1" w:themeFillShade="F2"/>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35</w:t>
            </w:r>
          </w:p>
        </w:tc>
        <w:tc>
          <w:tcPr>
            <w:tcW w:w="0" w:type="auto"/>
            <w:tcBorders>
              <w:top w:val="nil"/>
              <w:bottom w:val="nil"/>
            </w:tcBorders>
            <w:shd w:val="clear" w:color="auto" w:fill="F2F2F2" w:themeFill="background1" w:themeFillShade="F2"/>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2F2F2" w:themeFill="background1" w:themeFillShade="F2"/>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1000</w:t>
            </w:r>
          </w:p>
        </w:tc>
      </w:tr>
      <w:tr w:rsidR="00274C10" w:rsidRPr="00716A96" w:rsidTr="00DC4E36">
        <w:trPr>
          <w:trHeight w:val="177"/>
        </w:trPr>
        <w:tc>
          <w:tcPr>
            <w:tcW w:w="0" w:type="auto"/>
            <w:tcBorders>
              <w:top w:val="nil"/>
              <w:bottom w:val="nil"/>
            </w:tcBorders>
            <w:shd w:val="clear" w:color="auto" w:fill="FFFFFF" w:themeFill="background1"/>
            <w:vAlign w:val="center"/>
          </w:tcPr>
          <w:p w:rsidR="00274C10" w:rsidRPr="00716A96" w:rsidRDefault="00274C10"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34560226</w:t>
            </w:r>
          </w:p>
        </w:tc>
        <w:tc>
          <w:tcPr>
            <w:tcW w:w="0" w:type="auto"/>
            <w:tcBorders>
              <w:top w:val="nil"/>
              <w:bottom w:val="nil"/>
            </w:tcBorders>
            <w:shd w:val="clear" w:color="auto" w:fill="FFFFFF" w:themeFill="background1"/>
          </w:tcPr>
          <w:p w:rsidR="00274C10" w:rsidRDefault="00274C10" w:rsidP="00DC4E36">
            <w:pPr>
              <w:jc w:val="center"/>
            </w:pPr>
            <w:r w:rsidRPr="006F4A9E">
              <w:rPr>
                <w:rFonts w:ascii="Arial Narrow" w:hAnsi="Arial Narrow" w:cs="Arial"/>
                <w:sz w:val="20"/>
                <w:szCs w:val="20"/>
              </w:rPr>
              <w:t>3,0</w:t>
            </w:r>
          </w:p>
        </w:tc>
        <w:tc>
          <w:tcPr>
            <w:tcW w:w="0" w:type="auto"/>
            <w:tcBorders>
              <w:top w:val="nil"/>
              <w:bottom w:val="nil"/>
            </w:tcBorders>
            <w:shd w:val="clear" w:color="auto" w:fill="FFFFFF" w:themeFill="background1"/>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1,6</w:t>
            </w:r>
          </w:p>
        </w:tc>
        <w:tc>
          <w:tcPr>
            <w:tcW w:w="0" w:type="auto"/>
            <w:tcBorders>
              <w:top w:val="nil"/>
              <w:bottom w:val="nil"/>
            </w:tcBorders>
            <w:shd w:val="clear" w:color="auto" w:fill="FFFFFF" w:themeFill="background1"/>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 xml:space="preserve">2,5 </w:t>
            </w:r>
            <w:proofErr w:type="spellStart"/>
            <w:r>
              <w:rPr>
                <w:rFonts w:ascii="Arial Narrow" w:hAnsi="Arial Narrow" w:cs="Arial"/>
                <w:sz w:val="20"/>
                <w:szCs w:val="20"/>
              </w:rPr>
              <w:t>х</w:t>
            </w:r>
            <w:proofErr w:type="spellEnd"/>
            <w:r>
              <w:rPr>
                <w:rFonts w:ascii="Arial Narrow" w:hAnsi="Arial Narrow" w:cs="Arial"/>
                <w:sz w:val="20"/>
                <w:szCs w:val="20"/>
              </w:rPr>
              <w:t xml:space="preserve"> 1,5</w:t>
            </w:r>
          </w:p>
        </w:tc>
        <w:tc>
          <w:tcPr>
            <w:tcW w:w="0" w:type="auto"/>
            <w:tcBorders>
              <w:top w:val="nil"/>
              <w:bottom w:val="nil"/>
            </w:tcBorders>
            <w:shd w:val="clear" w:color="auto" w:fill="FFFFFF" w:themeFill="background1"/>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380</w:t>
            </w:r>
          </w:p>
        </w:tc>
        <w:tc>
          <w:tcPr>
            <w:tcW w:w="0" w:type="auto"/>
            <w:tcBorders>
              <w:top w:val="nil"/>
              <w:bottom w:val="nil"/>
            </w:tcBorders>
            <w:shd w:val="clear" w:color="auto" w:fill="FFFFFF" w:themeFill="background1"/>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35</w:t>
            </w:r>
          </w:p>
        </w:tc>
        <w:tc>
          <w:tcPr>
            <w:tcW w:w="0" w:type="auto"/>
            <w:tcBorders>
              <w:top w:val="nil"/>
              <w:bottom w:val="nil"/>
            </w:tcBorders>
            <w:shd w:val="clear" w:color="auto" w:fill="FFFFFF" w:themeFill="background1"/>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FFFFF" w:themeFill="background1"/>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1110</w:t>
            </w:r>
          </w:p>
        </w:tc>
      </w:tr>
      <w:tr w:rsidR="00274C10" w:rsidRPr="00716A96" w:rsidTr="00DC4E36">
        <w:trPr>
          <w:trHeight w:val="177"/>
        </w:trPr>
        <w:tc>
          <w:tcPr>
            <w:tcW w:w="0" w:type="auto"/>
            <w:tcBorders>
              <w:top w:val="nil"/>
              <w:bottom w:val="nil"/>
            </w:tcBorders>
            <w:shd w:val="clear" w:color="auto" w:fill="F2F2F2" w:themeFill="background1" w:themeFillShade="F2"/>
            <w:vAlign w:val="center"/>
          </w:tcPr>
          <w:p w:rsidR="00274C10" w:rsidRPr="00716A96" w:rsidRDefault="00274C10"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34560227</w:t>
            </w:r>
          </w:p>
        </w:tc>
        <w:tc>
          <w:tcPr>
            <w:tcW w:w="0" w:type="auto"/>
            <w:tcBorders>
              <w:top w:val="nil"/>
              <w:bottom w:val="nil"/>
            </w:tcBorders>
            <w:shd w:val="clear" w:color="auto" w:fill="F2F2F2" w:themeFill="background1" w:themeFillShade="F2"/>
          </w:tcPr>
          <w:p w:rsidR="00274C10" w:rsidRDefault="00274C10" w:rsidP="00DC4E36">
            <w:pPr>
              <w:jc w:val="center"/>
            </w:pPr>
            <w:r w:rsidRPr="006F4A9E">
              <w:rPr>
                <w:rFonts w:ascii="Arial Narrow" w:hAnsi="Arial Narrow" w:cs="Arial"/>
                <w:sz w:val="20"/>
                <w:szCs w:val="20"/>
              </w:rPr>
              <w:t>3,0</w:t>
            </w:r>
          </w:p>
        </w:tc>
        <w:tc>
          <w:tcPr>
            <w:tcW w:w="0" w:type="auto"/>
            <w:tcBorders>
              <w:top w:val="nil"/>
              <w:bottom w:val="nil"/>
            </w:tcBorders>
            <w:shd w:val="clear" w:color="auto" w:fill="F2F2F2" w:themeFill="background1" w:themeFillShade="F2"/>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1,8</w:t>
            </w:r>
          </w:p>
        </w:tc>
        <w:tc>
          <w:tcPr>
            <w:tcW w:w="0" w:type="auto"/>
            <w:tcBorders>
              <w:top w:val="nil"/>
              <w:bottom w:val="nil"/>
            </w:tcBorders>
            <w:shd w:val="clear" w:color="auto" w:fill="F2F2F2" w:themeFill="background1" w:themeFillShade="F2"/>
            <w:vAlign w:val="center"/>
          </w:tcPr>
          <w:p w:rsidR="00274C10" w:rsidRPr="00716A96"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3</w:t>
            </w:r>
            <w:r w:rsidRPr="00716A96">
              <w:rPr>
                <w:rFonts w:ascii="Arial Narrow" w:hAnsi="Arial Narrow" w:cs="Arial"/>
                <w:sz w:val="20"/>
                <w:szCs w:val="20"/>
              </w:rPr>
              <w:t>,</w:t>
            </w:r>
            <w:r>
              <w:rPr>
                <w:rFonts w:ascii="Arial Narrow" w:hAnsi="Arial Narrow" w:cs="Arial"/>
                <w:sz w:val="20"/>
                <w:szCs w:val="20"/>
              </w:rPr>
              <w:t xml:space="preserve">0 </w:t>
            </w:r>
            <w:proofErr w:type="spellStart"/>
            <w:r>
              <w:rPr>
                <w:rFonts w:ascii="Arial Narrow" w:hAnsi="Arial Narrow" w:cs="Arial"/>
                <w:sz w:val="20"/>
                <w:szCs w:val="20"/>
              </w:rPr>
              <w:t>х</w:t>
            </w:r>
            <w:proofErr w:type="spellEnd"/>
            <w:r>
              <w:rPr>
                <w:rFonts w:ascii="Arial Narrow" w:hAnsi="Arial Narrow" w:cs="Arial"/>
                <w:sz w:val="20"/>
                <w:szCs w:val="20"/>
              </w:rPr>
              <w:t xml:space="preserve"> 1</w:t>
            </w:r>
            <w:r w:rsidRPr="00716A96">
              <w:rPr>
                <w:rFonts w:ascii="Arial Narrow" w:hAnsi="Arial Narrow" w:cs="Arial"/>
                <w:sz w:val="20"/>
                <w:szCs w:val="20"/>
              </w:rPr>
              <w:t>,</w:t>
            </w:r>
            <w:r>
              <w:rPr>
                <w:rFonts w:ascii="Arial Narrow" w:hAnsi="Arial Narrow" w:cs="Arial"/>
                <w:sz w:val="20"/>
                <w:szCs w:val="20"/>
              </w:rPr>
              <w:t>5</w:t>
            </w:r>
          </w:p>
        </w:tc>
        <w:tc>
          <w:tcPr>
            <w:tcW w:w="0" w:type="auto"/>
            <w:tcBorders>
              <w:top w:val="nil"/>
              <w:bottom w:val="nil"/>
            </w:tcBorders>
            <w:shd w:val="clear" w:color="auto" w:fill="F2F2F2" w:themeFill="background1" w:themeFillShade="F2"/>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380</w:t>
            </w:r>
          </w:p>
        </w:tc>
        <w:tc>
          <w:tcPr>
            <w:tcW w:w="0" w:type="auto"/>
            <w:tcBorders>
              <w:top w:val="nil"/>
              <w:bottom w:val="nil"/>
            </w:tcBorders>
            <w:shd w:val="clear" w:color="auto" w:fill="F2F2F2" w:themeFill="background1" w:themeFillShade="F2"/>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45</w:t>
            </w:r>
          </w:p>
        </w:tc>
        <w:tc>
          <w:tcPr>
            <w:tcW w:w="0" w:type="auto"/>
            <w:tcBorders>
              <w:top w:val="nil"/>
              <w:bottom w:val="nil"/>
            </w:tcBorders>
            <w:shd w:val="clear" w:color="auto" w:fill="F2F2F2" w:themeFill="background1" w:themeFillShade="F2"/>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4,0</w:t>
            </w:r>
          </w:p>
        </w:tc>
        <w:tc>
          <w:tcPr>
            <w:tcW w:w="0" w:type="auto"/>
            <w:tcBorders>
              <w:top w:val="nil"/>
              <w:bottom w:val="nil"/>
            </w:tcBorders>
            <w:shd w:val="clear" w:color="auto" w:fill="F2F2F2" w:themeFill="background1" w:themeFillShade="F2"/>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1270</w:t>
            </w:r>
          </w:p>
        </w:tc>
      </w:tr>
      <w:tr w:rsidR="00274C10" w:rsidRPr="00716A96" w:rsidTr="000F41D1">
        <w:trPr>
          <w:trHeight w:val="177"/>
        </w:trPr>
        <w:tc>
          <w:tcPr>
            <w:tcW w:w="0" w:type="auto"/>
            <w:tcBorders>
              <w:top w:val="nil"/>
              <w:bottom w:val="nil"/>
            </w:tcBorders>
            <w:shd w:val="clear" w:color="auto" w:fill="FFFFFF" w:themeFill="background1"/>
            <w:vAlign w:val="center"/>
          </w:tcPr>
          <w:p w:rsidR="00274C10" w:rsidRPr="00716A96" w:rsidRDefault="00274C10" w:rsidP="00DC4E36">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34560228</w:t>
            </w:r>
          </w:p>
        </w:tc>
        <w:tc>
          <w:tcPr>
            <w:tcW w:w="0" w:type="auto"/>
            <w:tcBorders>
              <w:top w:val="nil"/>
              <w:bottom w:val="nil"/>
            </w:tcBorders>
            <w:shd w:val="clear" w:color="auto" w:fill="FFFFFF" w:themeFill="background1"/>
          </w:tcPr>
          <w:p w:rsidR="00274C10" w:rsidRDefault="00274C10" w:rsidP="00DC4E36">
            <w:pPr>
              <w:jc w:val="center"/>
            </w:pPr>
            <w:r w:rsidRPr="006F4A9E">
              <w:rPr>
                <w:rFonts w:ascii="Arial Narrow" w:hAnsi="Arial Narrow" w:cs="Arial"/>
                <w:sz w:val="20"/>
                <w:szCs w:val="20"/>
              </w:rPr>
              <w:t>3,0</w:t>
            </w:r>
          </w:p>
        </w:tc>
        <w:tc>
          <w:tcPr>
            <w:tcW w:w="0" w:type="auto"/>
            <w:tcBorders>
              <w:top w:val="nil"/>
              <w:bottom w:val="nil"/>
            </w:tcBorders>
            <w:shd w:val="clear" w:color="auto" w:fill="FFFFFF" w:themeFill="background1"/>
            <w:vAlign w:val="center"/>
          </w:tcPr>
          <w:p w:rsidR="00274C10"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1,8</w:t>
            </w:r>
          </w:p>
        </w:tc>
        <w:tc>
          <w:tcPr>
            <w:tcW w:w="0" w:type="auto"/>
            <w:tcBorders>
              <w:top w:val="nil"/>
              <w:bottom w:val="nil"/>
            </w:tcBorders>
            <w:shd w:val="clear" w:color="auto" w:fill="FFFFFF" w:themeFill="background1"/>
            <w:vAlign w:val="center"/>
          </w:tcPr>
          <w:p w:rsidR="00274C10" w:rsidRPr="00716A96" w:rsidRDefault="00274C10" w:rsidP="000F41D1">
            <w:pPr>
              <w:tabs>
                <w:tab w:val="left" w:pos="-1843"/>
              </w:tabs>
              <w:jc w:val="center"/>
              <w:rPr>
                <w:rFonts w:ascii="Arial Narrow" w:hAnsi="Arial Narrow" w:cs="Arial"/>
                <w:sz w:val="20"/>
                <w:szCs w:val="20"/>
              </w:rPr>
            </w:pPr>
            <w:r>
              <w:rPr>
                <w:rFonts w:ascii="Arial Narrow" w:hAnsi="Arial Narrow" w:cs="Arial"/>
                <w:sz w:val="20"/>
                <w:szCs w:val="20"/>
              </w:rPr>
              <w:t xml:space="preserve">3,0 </w:t>
            </w:r>
            <w:proofErr w:type="spellStart"/>
            <w:r>
              <w:rPr>
                <w:rFonts w:ascii="Arial Narrow" w:hAnsi="Arial Narrow" w:cs="Arial"/>
                <w:sz w:val="20"/>
                <w:szCs w:val="20"/>
              </w:rPr>
              <w:t>х</w:t>
            </w:r>
            <w:proofErr w:type="spellEnd"/>
            <w:r>
              <w:rPr>
                <w:rFonts w:ascii="Arial Narrow" w:hAnsi="Arial Narrow" w:cs="Arial"/>
                <w:sz w:val="20"/>
                <w:szCs w:val="20"/>
              </w:rPr>
              <w:t xml:space="preserve"> 2,0</w:t>
            </w:r>
          </w:p>
        </w:tc>
        <w:tc>
          <w:tcPr>
            <w:tcW w:w="0" w:type="auto"/>
            <w:tcBorders>
              <w:top w:val="nil"/>
              <w:bottom w:val="nil"/>
            </w:tcBorders>
            <w:shd w:val="clear" w:color="auto" w:fill="FFFFFF" w:themeFill="background1"/>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380</w:t>
            </w:r>
          </w:p>
        </w:tc>
        <w:tc>
          <w:tcPr>
            <w:tcW w:w="0" w:type="auto"/>
            <w:tcBorders>
              <w:top w:val="nil"/>
              <w:bottom w:val="nil"/>
            </w:tcBorders>
            <w:shd w:val="clear" w:color="auto" w:fill="FFFFFF" w:themeFill="background1"/>
            <w:vAlign w:val="center"/>
          </w:tcPr>
          <w:p w:rsidR="00274C10" w:rsidRPr="000F41D1" w:rsidRDefault="000F41D1" w:rsidP="000F41D1">
            <w:pPr>
              <w:tabs>
                <w:tab w:val="left" w:pos="-1843"/>
              </w:tabs>
              <w:jc w:val="center"/>
              <w:rPr>
                <w:rFonts w:ascii="Arial Narrow" w:hAnsi="Arial Narrow" w:cs="Arial"/>
                <w:sz w:val="20"/>
                <w:szCs w:val="20"/>
                <w:lang w:val="en-US"/>
              </w:rPr>
            </w:pPr>
            <w:r>
              <w:rPr>
                <w:rFonts w:ascii="Arial Narrow" w:hAnsi="Arial Narrow" w:cs="Arial"/>
                <w:sz w:val="20"/>
                <w:szCs w:val="20"/>
                <w:lang w:val="en-US"/>
              </w:rPr>
              <w:t>45</w:t>
            </w:r>
          </w:p>
        </w:tc>
        <w:tc>
          <w:tcPr>
            <w:tcW w:w="0" w:type="auto"/>
            <w:tcBorders>
              <w:top w:val="nil"/>
              <w:bottom w:val="nil"/>
            </w:tcBorders>
            <w:shd w:val="clear" w:color="auto" w:fill="FFFFFF" w:themeFill="background1"/>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4,0</w:t>
            </w:r>
          </w:p>
        </w:tc>
        <w:tc>
          <w:tcPr>
            <w:tcW w:w="0" w:type="auto"/>
            <w:tcBorders>
              <w:top w:val="nil"/>
              <w:bottom w:val="nil"/>
            </w:tcBorders>
            <w:shd w:val="clear" w:color="auto" w:fill="FFFFFF" w:themeFill="background1"/>
            <w:vAlign w:val="center"/>
          </w:tcPr>
          <w:p w:rsidR="00274C10" w:rsidRDefault="000F41D1" w:rsidP="000F41D1">
            <w:pPr>
              <w:tabs>
                <w:tab w:val="left" w:pos="-1843"/>
              </w:tabs>
              <w:jc w:val="center"/>
              <w:rPr>
                <w:rFonts w:ascii="Arial Narrow" w:hAnsi="Arial Narrow" w:cs="Arial"/>
                <w:sz w:val="20"/>
                <w:szCs w:val="20"/>
              </w:rPr>
            </w:pPr>
            <w:r>
              <w:rPr>
                <w:rFonts w:ascii="Arial Narrow" w:hAnsi="Arial Narrow" w:cs="Arial"/>
                <w:sz w:val="20"/>
                <w:szCs w:val="20"/>
              </w:rPr>
              <w:t>1400</w:t>
            </w:r>
          </w:p>
        </w:tc>
      </w:tr>
    </w:tbl>
    <w:p w:rsidR="004D7FEA" w:rsidRDefault="000F41D1" w:rsidP="00F24794">
      <w:pPr>
        <w:pStyle w:val="a6"/>
        <w:tabs>
          <w:tab w:val="left" w:pos="-1843"/>
          <w:tab w:val="left" w:pos="284"/>
          <w:tab w:val="left" w:pos="426"/>
          <w:tab w:val="left" w:pos="5812"/>
          <w:tab w:val="left" w:pos="5954"/>
        </w:tabs>
        <w:spacing w:before="200" w:after="100" w:line="240" w:lineRule="auto"/>
        <w:ind w:left="-142"/>
        <w:rPr>
          <w:rFonts w:ascii="Arial Narrow" w:hAnsi="Arial Narrow" w:cs="Arial"/>
          <w:sz w:val="20"/>
          <w:szCs w:val="20"/>
        </w:rPr>
      </w:pPr>
      <w:r>
        <w:rPr>
          <w:rFonts w:ascii="Arial Narrow" w:hAnsi="Arial Narrow" w:cs="Arial"/>
          <w:noProof/>
          <w:sz w:val="20"/>
          <w:szCs w:val="20"/>
          <w:lang w:eastAsia="ru-RU"/>
        </w:rPr>
        <w:drawing>
          <wp:inline distT="0" distB="0" distL="0" distR="0">
            <wp:extent cx="6371918" cy="253992"/>
            <wp:effectExtent l="19050" t="0" r="0" b="0"/>
            <wp:docPr id="22" name="Рисунок 21" descr="поизводственный В.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изводственный В.bmp"/>
                    <pic:cNvPicPr/>
                  </pic:nvPicPr>
                  <pic:blipFill>
                    <a:blip r:embed="rId50" cstate="print"/>
                    <a:stretch>
                      <a:fillRect/>
                    </a:stretch>
                  </pic:blipFill>
                  <pic:spPr>
                    <a:xfrm>
                      <a:off x="0" y="0"/>
                      <a:ext cx="6371918" cy="253992"/>
                    </a:xfrm>
                    <a:prstGeom prst="rect">
                      <a:avLst/>
                    </a:prstGeom>
                  </pic:spPr>
                </pic:pic>
              </a:graphicData>
            </a:graphic>
          </wp:inline>
        </w:drawing>
      </w:r>
    </w:p>
    <w:tbl>
      <w:tblPr>
        <w:tblStyle w:val="a7"/>
        <w:tblW w:w="10031" w:type="dxa"/>
        <w:tblBorders>
          <w:top w:val="none" w:sz="0" w:space="0" w:color="auto"/>
          <w:left w:val="none" w:sz="0" w:space="0" w:color="auto"/>
          <w:bottom w:val="none" w:sz="0" w:space="0" w:color="auto"/>
          <w:right w:val="none" w:sz="0" w:space="0" w:color="auto"/>
          <w:insideH w:val="single" w:sz="6" w:space="0" w:color="1F497D" w:themeColor="text2"/>
          <w:insideV w:val="single" w:sz="6" w:space="0" w:color="1F497D" w:themeColor="text2"/>
        </w:tblBorders>
        <w:tblLayout w:type="fixed"/>
        <w:tblLook w:val="04A0"/>
      </w:tblPr>
      <w:tblGrid>
        <w:gridCol w:w="1101"/>
        <w:gridCol w:w="1417"/>
        <w:gridCol w:w="851"/>
        <w:gridCol w:w="1275"/>
        <w:gridCol w:w="1701"/>
        <w:gridCol w:w="1134"/>
        <w:gridCol w:w="1134"/>
        <w:gridCol w:w="1418"/>
      </w:tblGrid>
      <w:tr w:rsidR="00B458DE" w:rsidRPr="00716A96" w:rsidTr="00B458DE">
        <w:trPr>
          <w:trHeight w:val="177"/>
        </w:trPr>
        <w:tc>
          <w:tcPr>
            <w:tcW w:w="1101" w:type="dxa"/>
            <w:tcBorders>
              <w:top w:val="nil"/>
              <w:bottom w:val="nil"/>
            </w:tcBorders>
            <w:shd w:val="clear" w:color="auto" w:fill="F2F2F2" w:themeFill="background1" w:themeFillShade="F2"/>
            <w:vAlign w:val="center"/>
          </w:tcPr>
          <w:p w:rsidR="00B458DE" w:rsidRPr="00716A96" w:rsidRDefault="00B458DE" w:rsidP="000F41D1">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34560229</w:t>
            </w:r>
          </w:p>
        </w:tc>
        <w:tc>
          <w:tcPr>
            <w:tcW w:w="1417" w:type="dxa"/>
            <w:tcBorders>
              <w:top w:val="nil"/>
              <w:bottom w:val="nil"/>
            </w:tcBorders>
            <w:shd w:val="clear" w:color="auto" w:fill="F2F2F2" w:themeFill="background1" w:themeFillShade="F2"/>
          </w:tcPr>
          <w:p w:rsidR="00B458DE" w:rsidRDefault="00B458DE" w:rsidP="000F41D1">
            <w:pPr>
              <w:jc w:val="center"/>
            </w:pPr>
            <w:r>
              <w:rPr>
                <w:rFonts w:ascii="Arial Narrow" w:hAnsi="Arial Narrow" w:cs="Arial"/>
                <w:sz w:val="20"/>
                <w:szCs w:val="20"/>
              </w:rPr>
              <w:t>5</w:t>
            </w:r>
            <w:r w:rsidRPr="00B04638">
              <w:rPr>
                <w:rFonts w:ascii="Arial Narrow" w:hAnsi="Arial Narrow" w:cs="Arial"/>
                <w:sz w:val="20"/>
                <w:szCs w:val="20"/>
              </w:rPr>
              <w:t>,0</w:t>
            </w:r>
          </w:p>
        </w:tc>
        <w:tc>
          <w:tcPr>
            <w:tcW w:w="851" w:type="dxa"/>
            <w:tcBorders>
              <w:top w:val="nil"/>
              <w:bottom w:val="nil"/>
            </w:tcBorders>
            <w:shd w:val="clear" w:color="auto" w:fill="F2F2F2" w:themeFill="background1" w:themeFillShade="F2"/>
            <w:vAlign w:val="center"/>
          </w:tcPr>
          <w:p w:rsidR="00B458DE" w:rsidRDefault="00B458DE" w:rsidP="008B7484">
            <w:pPr>
              <w:tabs>
                <w:tab w:val="left" w:pos="-1843"/>
              </w:tabs>
              <w:jc w:val="center"/>
              <w:rPr>
                <w:rFonts w:ascii="Arial Narrow" w:hAnsi="Arial Narrow" w:cs="Arial"/>
                <w:sz w:val="20"/>
                <w:szCs w:val="20"/>
              </w:rPr>
            </w:pPr>
            <w:r>
              <w:rPr>
                <w:rFonts w:ascii="Arial Narrow" w:hAnsi="Arial Narrow" w:cs="Arial"/>
                <w:sz w:val="20"/>
                <w:szCs w:val="20"/>
              </w:rPr>
              <w:t>1,6</w:t>
            </w:r>
          </w:p>
        </w:tc>
        <w:tc>
          <w:tcPr>
            <w:tcW w:w="1275" w:type="dxa"/>
            <w:tcBorders>
              <w:top w:val="nil"/>
              <w:bottom w:val="nil"/>
            </w:tcBorders>
            <w:shd w:val="clear" w:color="auto" w:fill="F2F2F2" w:themeFill="background1" w:themeFillShade="F2"/>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 xml:space="preserve">2,5 </w:t>
            </w:r>
            <w:proofErr w:type="spellStart"/>
            <w:r>
              <w:rPr>
                <w:rFonts w:ascii="Arial Narrow" w:hAnsi="Arial Narrow" w:cs="Arial"/>
                <w:sz w:val="20"/>
                <w:szCs w:val="20"/>
              </w:rPr>
              <w:t>х</w:t>
            </w:r>
            <w:proofErr w:type="spellEnd"/>
            <w:r>
              <w:rPr>
                <w:rFonts w:ascii="Arial Narrow" w:hAnsi="Arial Narrow" w:cs="Arial"/>
                <w:sz w:val="20"/>
                <w:szCs w:val="20"/>
              </w:rPr>
              <w:t xml:space="preserve"> 1,5</w:t>
            </w:r>
          </w:p>
        </w:tc>
        <w:tc>
          <w:tcPr>
            <w:tcW w:w="1701" w:type="dxa"/>
            <w:tcBorders>
              <w:top w:val="nil"/>
              <w:bottom w:val="nil"/>
            </w:tcBorders>
            <w:shd w:val="clear" w:color="auto" w:fill="F2F2F2" w:themeFill="background1" w:themeFillShade="F2"/>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450</w:t>
            </w:r>
          </w:p>
        </w:tc>
        <w:tc>
          <w:tcPr>
            <w:tcW w:w="1134" w:type="dxa"/>
            <w:tcBorders>
              <w:top w:val="nil"/>
              <w:bottom w:val="nil"/>
            </w:tcBorders>
            <w:shd w:val="clear" w:color="auto" w:fill="F2F2F2" w:themeFill="background1" w:themeFillShade="F2"/>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37</w:t>
            </w:r>
          </w:p>
        </w:tc>
        <w:tc>
          <w:tcPr>
            <w:tcW w:w="1134" w:type="dxa"/>
            <w:tcBorders>
              <w:top w:val="nil"/>
              <w:bottom w:val="nil"/>
            </w:tcBorders>
            <w:shd w:val="clear" w:color="auto" w:fill="F2F2F2" w:themeFill="background1" w:themeFillShade="F2"/>
          </w:tcPr>
          <w:p w:rsidR="00B458DE" w:rsidRDefault="00B458DE" w:rsidP="00B458DE">
            <w:pPr>
              <w:jc w:val="center"/>
            </w:pPr>
            <w:r w:rsidRPr="00154CAF">
              <w:rPr>
                <w:rFonts w:ascii="Arial Narrow" w:hAnsi="Arial Narrow" w:cs="Arial"/>
                <w:sz w:val="20"/>
                <w:szCs w:val="20"/>
              </w:rPr>
              <w:t>4,0</w:t>
            </w:r>
          </w:p>
        </w:tc>
        <w:tc>
          <w:tcPr>
            <w:tcW w:w="1418" w:type="dxa"/>
            <w:tcBorders>
              <w:top w:val="nil"/>
              <w:bottom w:val="nil"/>
            </w:tcBorders>
            <w:shd w:val="clear" w:color="auto" w:fill="F2F2F2" w:themeFill="background1" w:themeFillShade="F2"/>
            <w:vAlign w:val="center"/>
          </w:tcPr>
          <w:p w:rsid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1550</w:t>
            </w:r>
          </w:p>
        </w:tc>
      </w:tr>
      <w:tr w:rsidR="00B458DE" w:rsidRPr="00716A96" w:rsidTr="00B458DE">
        <w:trPr>
          <w:trHeight w:val="177"/>
        </w:trPr>
        <w:tc>
          <w:tcPr>
            <w:tcW w:w="1101" w:type="dxa"/>
            <w:tcBorders>
              <w:top w:val="nil"/>
              <w:bottom w:val="nil"/>
            </w:tcBorders>
            <w:shd w:val="clear" w:color="auto" w:fill="FFFFFF" w:themeFill="background1"/>
            <w:vAlign w:val="center"/>
          </w:tcPr>
          <w:p w:rsidR="00B458DE" w:rsidRPr="00716A96" w:rsidRDefault="00B458DE" w:rsidP="000F41D1">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34560230</w:t>
            </w:r>
          </w:p>
        </w:tc>
        <w:tc>
          <w:tcPr>
            <w:tcW w:w="1417" w:type="dxa"/>
            <w:tcBorders>
              <w:top w:val="nil"/>
              <w:bottom w:val="nil"/>
            </w:tcBorders>
            <w:shd w:val="clear" w:color="auto" w:fill="FFFFFF" w:themeFill="background1"/>
          </w:tcPr>
          <w:p w:rsidR="00B458DE" w:rsidRDefault="00B458DE" w:rsidP="000F41D1">
            <w:pPr>
              <w:jc w:val="center"/>
            </w:pPr>
            <w:r>
              <w:rPr>
                <w:rFonts w:ascii="Arial Narrow" w:hAnsi="Arial Narrow" w:cs="Arial"/>
                <w:sz w:val="20"/>
                <w:szCs w:val="20"/>
              </w:rPr>
              <w:t>5</w:t>
            </w:r>
            <w:r w:rsidRPr="00B04638">
              <w:rPr>
                <w:rFonts w:ascii="Arial Narrow" w:hAnsi="Arial Narrow" w:cs="Arial"/>
                <w:sz w:val="20"/>
                <w:szCs w:val="20"/>
              </w:rPr>
              <w:t>,0</w:t>
            </w:r>
          </w:p>
        </w:tc>
        <w:tc>
          <w:tcPr>
            <w:tcW w:w="851" w:type="dxa"/>
            <w:tcBorders>
              <w:top w:val="nil"/>
              <w:bottom w:val="nil"/>
            </w:tcBorders>
            <w:shd w:val="clear" w:color="auto" w:fill="FFFFFF" w:themeFill="background1"/>
            <w:vAlign w:val="center"/>
          </w:tcPr>
          <w:p w:rsidR="00B458DE" w:rsidRDefault="00B458DE" w:rsidP="008B7484">
            <w:pPr>
              <w:tabs>
                <w:tab w:val="left" w:pos="-1843"/>
              </w:tabs>
              <w:jc w:val="center"/>
              <w:rPr>
                <w:rFonts w:ascii="Arial Narrow" w:hAnsi="Arial Narrow" w:cs="Arial"/>
                <w:sz w:val="20"/>
                <w:szCs w:val="20"/>
              </w:rPr>
            </w:pPr>
            <w:r>
              <w:rPr>
                <w:rFonts w:ascii="Arial Narrow" w:hAnsi="Arial Narrow" w:cs="Arial"/>
                <w:sz w:val="20"/>
                <w:szCs w:val="20"/>
              </w:rPr>
              <w:t>1,6</w:t>
            </w:r>
          </w:p>
        </w:tc>
        <w:tc>
          <w:tcPr>
            <w:tcW w:w="1275" w:type="dxa"/>
            <w:tcBorders>
              <w:top w:val="nil"/>
              <w:bottom w:val="nil"/>
            </w:tcBorders>
            <w:shd w:val="clear" w:color="auto" w:fill="FFFFFF" w:themeFill="background1"/>
            <w:vAlign w:val="center"/>
          </w:tcPr>
          <w:p w:rsidR="00B458DE" w:rsidRPr="00716A96" w:rsidRDefault="00B458DE" w:rsidP="00B458DE">
            <w:pPr>
              <w:tabs>
                <w:tab w:val="left" w:pos="-1843"/>
              </w:tabs>
              <w:jc w:val="center"/>
              <w:rPr>
                <w:rFonts w:ascii="Arial Narrow" w:hAnsi="Arial Narrow" w:cs="Arial"/>
                <w:sz w:val="20"/>
                <w:szCs w:val="20"/>
              </w:rPr>
            </w:pPr>
            <w:r>
              <w:rPr>
                <w:rFonts w:ascii="Arial Narrow" w:hAnsi="Arial Narrow" w:cs="Arial"/>
                <w:sz w:val="20"/>
                <w:szCs w:val="20"/>
              </w:rPr>
              <w:t xml:space="preserve">2,5 </w:t>
            </w:r>
            <w:proofErr w:type="spellStart"/>
            <w:r>
              <w:rPr>
                <w:rFonts w:ascii="Arial Narrow" w:hAnsi="Arial Narrow" w:cs="Arial"/>
                <w:sz w:val="20"/>
                <w:szCs w:val="20"/>
              </w:rPr>
              <w:t>х</w:t>
            </w:r>
            <w:proofErr w:type="spellEnd"/>
            <w:r>
              <w:rPr>
                <w:rFonts w:ascii="Arial Narrow" w:hAnsi="Arial Narrow" w:cs="Arial"/>
                <w:sz w:val="20"/>
                <w:szCs w:val="20"/>
              </w:rPr>
              <w:t xml:space="preserve"> 2,0</w:t>
            </w:r>
          </w:p>
        </w:tc>
        <w:tc>
          <w:tcPr>
            <w:tcW w:w="1701" w:type="dxa"/>
            <w:tcBorders>
              <w:top w:val="nil"/>
              <w:bottom w:val="nil"/>
            </w:tcBorders>
            <w:shd w:val="clear" w:color="auto" w:fill="FFFFFF" w:themeFill="background1"/>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450</w:t>
            </w:r>
          </w:p>
        </w:tc>
        <w:tc>
          <w:tcPr>
            <w:tcW w:w="1134" w:type="dxa"/>
            <w:tcBorders>
              <w:top w:val="nil"/>
              <w:bottom w:val="nil"/>
            </w:tcBorders>
            <w:shd w:val="clear" w:color="auto" w:fill="FFFFFF" w:themeFill="background1"/>
            <w:vAlign w:val="center"/>
          </w:tcPr>
          <w:p w:rsidR="00B458DE" w:rsidRPr="00B458DE" w:rsidRDefault="00B458DE" w:rsidP="00B458DE">
            <w:pPr>
              <w:tabs>
                <w:tab w:val="left" w:pos="-1843"/>
              </w:tabs>
              <w:jc w:val="center"/>
              <w:rPr>
                <w:rFonts w:ascii="Arial Narrow" w:hAnsi="Arial Narrow" w:cs="Arial"/>
                <w:sz w:val="20"/>
                <w:szCs w:val="20"/>
              </w:rPr>
            </w:pPr>
            <w:r>
              <w:rPr>
                <w:rFonts w:ascii="Arial Narrow" w:hAnsi="Arial Narrow" w:cs="Arial"/>
                <w:sz w:val="20"/>
                <w:szCs w:val="20"/>
              </w:rPr>
              <w:t>37</w:t>
            </w:r>
          </w:p>
        </w:tc>
        <w:tc>
          <w:tcPr>
            <w:tcW w:w="1134" w:type="dxa"/>
            <w:tcBorders>
              <w:top w:val="nil"/>
              <w:bottom w:val="nil"/>
            </w:tcBorders>
            <w:shd w:val="clear" w:color="auto" w:fill="FFFFFF" w:themeFill="background1"/>
          </w:tcPr>
          <w:p w:rsidR="00B458DE" w:rsidRDefault="00B458DE" w:rsidP="00B458DE">
            <w:pPr>
              <w:jc w:val="center"/>
            </w:pPr>
            <w:r w:rsidRPr="00154CAF">
              <w:rPr>
                <w:rFonts w:ascii="Arial Narrow" w:hAnsi="Arial Narrow" w:cs="Arial"/>
                <w:sz w:val="20"/>
                <w:szCs w:val="20"/>
              </w:rPr>
              <w:t>4,0</w:t>
            </w:r>
          </w:p>
        </w:tc>
        <w:tc>
          <w:tcPr>
            <w:tcW w:w="1418" w:type="dxa"/>
            <w:tcBorders>
              <w:top w:val="nil"/>
              <w:bottom w:val="nil"/>
            </w:tcBorders>
            <w:shd w:val="clear" w:color="auto" w:fill="FFFFFF" w:themeFill="background1"/>
            <w:vAlign w:val="center"/>
          </w:tcPr>
          <w:p w:rsid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1700</w:t>
            </w:r>
          </w:p>
        </w:tc>
      </w:tr>
      <w:tr w:rsidR="00B458DE" w:rsidRPr="00716A96" w:rsidTr="00B458DE">
        <w:trPr>
          <w:trHeight w:val="177"/>
        </w:trPr>
        <w:tc>
          <w:tcPr>
            <w:tcW w:w="1101" w:type="dxa"/>
            <w:tcBorders>
              <w:top w:val="nil"/>
              <w:bottom w:val="nil"/>
            </w:tcBorders>
            <w:shd w:val="clear" w:color="auto" w:fill="F2F2F2" w:themeFill="background1" w:themeFillShade="F2"/>
            <w:vAlign w:val="center"/>
          </w:tcPr>
          <w:p w:rsidR="00B458DE" w:rsidRPr="00716A96" w:rsidRDefault="00B458DE" w:rsidP="000F41D1">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34560231</w:t>
            </w:r>
          </w:p>
        </w:tc>
        <w:tc>
          <w:tcPr>
            <w:tcW w:w="1417" w:type="dxa"/>
            <w:tcBorders>
              <w:top w:val="nil"/>
              <w:bottom w:val="nil"/>
            </w:tcBorders>
            <w:shd w:val="clear" w:color="auto" w:fill="F2F2F2" w:themeFill="background1" w:themeFillShade="F2"/>
          </w:tcPr>
          <w:p w:rsidR="00B458DE" w:rsidRDefault="00B458DE" w:rsidP="000F41D1">
            <w:pPr>
              <w:jc w:val="center"/>
            </w:pPr>
            <w:r w:rsidRPr="005408CB">
              <w:rPr>
                <w:rFonts w:ascii="Arial Narrow" w:hAnsi="Arial Narrow" w:cs="Arial"/>
                <w:sz w:val="20"/>
                <w:szCs w:val="20"/>
              </w:rPr>
              <w:t>5,0</w:t>
            </w:r>
          </w:p>
        </w:tc>
        <w:tc>
          <w:tcPr>
            <w:tcW w:w="851" w:type="dxa"/>
            <w:tcBorders>
              <w:top w:val="nil"/>
              <w:bottom w:val="nil"/>
            </w:tcBorders>
            <w:shd w:val="clear" w:color="auto" w:fill="F2F2F2" w:themeFill="background1" w:themeFillShade="F2"/>
            <w:vAlign w:val="center"/>
          </w:tcPr>
          <w:p w:rsid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1,8</w:t>
            </w:r>
          </w:p>
        </w:tc>
        <w:tc>
          <w:tcPr>
            <w:tcW w:w="1275" w:type="dxa"/>
            <w:tcBorders>
              <w:top w:val="nil"/>
              <w:bottom w:val="nil"/>
            </w:tcBorders>
            <w:shd w:val="clear" w:color="auto" w:fill="F2F2F2" w:themeFill="background1" w:themeFillShade="F2"/>
            <w:vAlign w:val="center"/>
          </w:tcPr>
          <w:p w:rsidR="00B458DE" w:rsidRPr="00716A96"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 xml:space="preserve">3,0 </w:t>
            </w:r>
            <w:proofErr w:type="spellStart"/>
            <w:r>
              <w:rPr>
                <w:rFonts w:ascii="Arial Narrow" w:hAnsi="Arial Narrow" w:cs="Arial"/>
                <w:sz w:val="20"/>
                <w:szCs w:val="20"/>
              </w:rPr>
              <w:t>х</w:t>
            </w:r>
            <w:proofErr w:type="spellEnd"/>
            <w:r>
              <w:rPr>
                <w:rFonts w:ascii="Arial Narrow" w:hAnsi="Arial Narrow" w:cs="Arial"/>
                <w:sz w:val="20"/>
                <w:szCs w:val="20"/>
              </w:rPr>
              <w:t xml:space="preserve"> 1,5</w:t>
            </w:r>
          </w:p>
        </w:tc>
        <w:tc>
          <w:tcPr>
            <w:tcW w:w="1701" w:type="dxa"/>
            <w:tcBorders>
              <w:top w:val="nil"/>
              <w:bottom w:val="nil"/>
            </w:tcBorders>
            <w:shd w:val="clear" w:color="auto" w:fill="F2F2F2" w:themeFill="background1" w:themeFillShade="F2"/>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500</w:t>
            </w:r>
          </w:p>
        </w:tc>
        <w:tc>
          <w:tcPr>
            <w:tcW w:w="1134" w:type="dxa"/>
            <w:tcBorders>
              <w:top w:val="nil"/>
              <w:bottom w:val="nil"/>
            </w:tcBorders>
            <w:shd w:val="clear" w:color="auto" w:fill="F2F2F2" w:themeFill="background1" w:themeFillShade="F2"/>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45</w:t>
            </w:r>
          </w:p>
        </w:tc>
        <w:tc>
          <w:tcPr>
            <w:tcW w:w="1134" w:type="dxa"/>
            <w:tcBorders>
              <w:top w:val="nil"/>
              <w:bottom w:val="nil"/>
            </w:tcBorders>
            <w:shd w:val="clear" w:color="auto" w:fill="F2F2F2" w:themeFill="background1" w:themeFillShade="F2"/>
          </w:tcPr>
          <w:p w:rsidR="00B458DE" w:rsidRDefault="00B458DE" w:rsidP="00B458DE">
            <w:pPr>
              <w:jc w:val="center"/>
            </w:pPr>
            <w:r w:rsidRPr="00154CAF">
              <w:rPr>
                <w:rFonts w:ascii="Arial Narrow" w:hAnsi="Arial Narrow" w:cs="Arial"/>
                <w:sz w:val="20"/>
                <w:szCs w:val="20"/>
              </w:rPr>
              <w:t>4,0</w:t>
            </w:r>
          </w:p>
        </w:tc>
        <w:tc>
          <w:tcPr>
            <w:tcW w:w="1418" w:type="dxa"/>
            <w:tcBorders>
              <w:top w:val="nil"/>
              <w:bottom w:val="nil"/>
            </w:tcBorders>
            <w:shd w:val="clear" w:color="auto" w:fill="F2F2F2" w:themeFill="background1" w:themeFillShade="F2"/>
            <w:vAlign w:val="center"/>
          </w:tcPr>
          <w:p w:rsid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2000</w:t>
            </w:r>
          </w:p>
        </w:tc>
      </w:tr>
      <w:tr w:rsidR="00B458DE" w:rsidRPr="00716A96" w:rsidTr="00B458DE">
        <w:trPr>
          <w:trHeight w:val="177"/>
        </w:trPr>
        <w:tc>
          <w:tcPr>
            <w:tcW w:w="1101" w:type="dxa"/>
            <w:tcBorders>
              <w:top w:val="nil"/>
              <w:bottom w:val="nil"/>
            </w:tcBorders>
            <w:shd w:val="clear" w:color="auto" w:fill="FFFFFF" w:themeFill="background1"/>
            <w:vAlign w:val="center"/>
          </w:tcPr>
          <w:p w:rsidR="00B458DE" w:rsidRPr="00716A96" w:rsidRDefault="00B458DE" w:rsidP="000F41D1">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34560232</w:t>
            </w:r>
          </w:p>
        </w:tc>
        <w:tc>
          <w:tcPr>
            <w:tcW w:w="1417" w:type="dxa"/>
            <w:tcBorders>
              <w:top w:val="nil"/>
              <w:bottom w:val="nil"/>
            </w:tcBorders>
            <w:shd w:val="clear" w:color="auto" w:fill="FFFFFF" w:themeFill="background1"/>
          </w:tcPr>
          <w:p w:rsidR="00B458DE" w:rsidRDefault="00B458DE" w:rsidP="000F41D1">
            <w:pPr>
              <w:jc w:val="center"/>
            </w:pPr>
            <w:r w:rsidRPr="005408CB">
              <w:rPr>
                <w:rFonts w:ascii="Arial Narrow" w:hAnsi="Arial Narrow" w:cs="Arial"/>
                <w:sz w:val="20"/>
                <w:szCs w:val="20"/>
              </w:rPr>
              <w:t>5,0</w:t>
            </w:r>
          </w:p>
        </w:tc>
        <w:tc>
          <w:tcPr>
            <w:tcW w:w="851" w:type="dxa"/>
            <w:tcBorders>
              <w:top w:val="nil"/>
              <w:bottom w:val="nil"/>
            </w:tcBorders>
            <w:shd w:val="clear" w:color="auto" w:fill="FFFFFF" w:themeFill="background1"/>
            <w:vAlign w:val="center"/>
          </w:tcPr>
          <w:p w:rsid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1,8</w:t>
            </w:r>
          </w:p>
        </w:tc>
        <w:tc>
          <w:tcPr>
            <w:tcW w:w="1275" w:type="dxa"/>
            <w:tcBorders>
              <w:top w:val="nil"/>
              <w:bottom w:val="nil"/>
            </w:tcBorders>
            <w:shd w:val="clear" w:color="auto" w:fill="FFFFFF" w:themeFill="background1"/>
            <w:vAlign w:val="center"/>
          </w:tcPr>
          <w:p w:rsidR="00B458DE" w:rsidRPr="00716A96"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 xml:space="preserve">3,0 </w:t>
            </w:r>
            <w:proofErr w:type="spellStart"/>
            <w:r>
              <w:rPr>
                <w:rFonts w:ascii="Arial Narrow" w:hAnsi="Arial Narrow" w:cs="Arial"/>
                <w:sz w:val="20"/>
                <w:szCs w:val="20"/>
              </w:rPr>
              <w:t>х</w:t>
            </w:r>
            <w:proofErr w:type="spellEnd"/>
            <w:r>
              <w:rPr>
                <w:rFonts w:ascii="Arial Narrow" w:hAnsi="Arial Narrow" w:cs="Arial"/>
                <w:sz w:val="20"/>
                <w:szCs w:val="20"/>
              </w:rPr>
              <w:t xml:space="preserve"> 2,0</w:t>
            </w:r>
          </w:p>
        </w:tc>
        <w:tc>
          <w:tcPr>
            <w:tcW w:w="1701" w:type="dxa"/>
            <w:tcBorders>
              <w:top w:val="nil"/>
              <w:bottom w:val="nil"/>
            </w:tcBorders>
            <w:shd w:val="clear" w:color="auto" w:fill="FFFFFF" w:themeFill="background1"/>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500</w:t>
            </w:r>
          </w:p>
        </w:tc>
        <w:tc>
          <w:tcPr>
            <w:tcW w:w="1134" w:type="dxa"/>
            <w:tcBorders>
              <w:top w:val="nil"/>
              <w:bottom w:val="nil"/>
            </w:tcBorders>
            <w:shd w:val="clear" w:color="auto" w:fill="FFFFFF" w:themeFill="background1"/>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45</w:t>
            </w:r>
          </w:p>
        </w:tc>
        <w:tc>
          <w:tcPr>
            <w:tcW w:w="1134" w:type="dxa"/>
            <w:tcBorders>
              <w:top w:val="nil"/>
              <w:bottom w:val="nil"/>
            </w:tcBorders>
            <w:shd w:val="clear" w:color="auto" w:fill="FFFFFF" w:themeFill="background1"/>
          </w:tcPr>
          <w:p w:rsidR="00B458DE" w:rsidRDefault="00B458DE" w:rsidP="00B458DE">
            <w:pPr>
              <w:jc w:val="center"/>
            </w:pPr>
            <w:r w:rsidRPr="00154CAF">
              <w:rPr>
                <w:rFonts w:ascii="Arial Narrow" w:hAnsi="Arial Narrow" w:cs="Arial"/>
                <w:sz w:val="20"/>
                <w:szCs w:val="20"/>
              </w:rPr>
              <w:t>4,0</w:t>
            </w:r>
          </w:p>
        </w:tc>
        <w:tc>
          <w:tcPr>
            <w:tcW w:w="1418" w:type="dxa"/>
            <w:tcBorders>
              <w:top w:val="nil"/>
              <w:bottom w:val="nil"/>
            </w:tcBorders>
            <w:shd w:val="clear" w:color="auto" w:fill="FFFFFF" w:themeFill="background1"/>
            <w:vAlign w:val="center"/>
          </w:tcPr>
          <w:p w:rsid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2200</w:t>
            </w:r>
          </w:p>
        </w:tc>
      </w:tr>
      <w:tr w:rsidR="00B458DE" w:rsidRPr="00716A96" w:rsidTr="00B458DE">
        <w:trPr>
          <w:trHeight w:val="177"/>
        </w:trPr>
        <w:tc>
          <w:tcPr>
            <w:tcW w:w="1101" w:type="dxa"/>
            <w:tcBorders>
              <w:top w:val="nil"/>
              <w:bottom w:val="nil"/>
            </w:tcBorders>
            <w:shd w:val="clear" w:color="auto" w:fill="F2F2F2" w:themeFill="background1" w:themeFillShade="F2"/>
            <w:vAlign w:val="center"/>
          </w:tcPr>
          <w:p w:rsidR="00B458DE" w:rsidRPr="00716A96" w:rsidRDefault="00B458DE" w:rsidP="000F41D1">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34560233</w:t>
            </w:r>
          </w:p>
        </w:tc>
        <w:tc>
          <w:tcPr>
            <w:tcW w:w="1417" w:type="dxa"/>
            <w:tcBorders>
              <w:top w:val="nil"/>
              <w:bottom w:val="nil"/>
            </w:tcBorders>
            <w:shd w:val="clear" w:color="auto" w:fill="F2F2F2" w:themeFill="background1" w:themeFillShade="F2"/>
          </w:tcPr>
          <w:p w:rsidR="00B458DE" w:rsidRDefault="00B458DE" w:rsidP="000F41D1">
            <w:pPr>
              <w:jc w:val="center"/>
            </w:pPr>
            <w:r w:rsidRPr="005408CB">
              <w:rPr>
                <w:rFonts w:ascii="Arial Narrow" w:hAnsi="Arial Narrow" w:cs="Arial"/>
                <w:sz w:val="20"/>
                <w:szCs w:val="20"/>
              </w:rPr>
              <w:t>5,0</w:t>
            </w:r>
          </w:p>
        </w:tc>
        <w:tc>
          <w:tcPr>
            <w:tcW w:w="851" w:type="dxa"/>
            <w:tcBorders>
              <w:top w:val="nil"/>
              <w:bottom w:val="nil"/>
            </w:tcBorders>
            <w:shd w:val="clear" w:color="auto" w:fill="F2F2F2" w:themeFill="background1" w:themeFillShade="F2"/>
            <w:vAlign w:val="center"/>
          </w:tcPr>
          <w:p w:rsidR="00B458DE" w:rsidRDefault="00B458DE" w:rsidP="008B7484">
            <w:pPr>
              <w:tabs>
                <w:tab w:val="left" w:pos="-1843"/>
              </w:tabs>
              <w:jc w:val="center"/>
              <w:rPr>
                <w:rFonts w:ascii="Arial Narrow" w:hAnsi="Arial Narrow" w:cs="Arial"/>
                <w:sz w:val="20"/>
                <w:szCs w:val="20"/>
              </w:rPr>
            </w:pPr>
            <w:r>
              <w:rPr>
                <w:rFonts w:ascii="Arial Narrow" w:hAnsi="Arial Narrow" w:cs="Arial"/>
                <w:sz w:val="20"/>
                <w:szCs w:val="20"/>
              </w:rPr>
              <w:t>1,8</w:t>
            </w:r>
          </w:p>
        </w:tc>
        <w:tc>
          <w:tcPr>
            <w:tcW w:w="1275" w:type="dxa"/>
            <w:tcBorders>
              <w:top w:val="nil"/>
              <w:bottom w:val="nil"/>
            </w:tcBorders>
            <w:shd w:val="clear" w:color="auto" w:fill="F2F2F2" w:themeFill="background1" w:themeFillShade="F2"/>
            <w:vAlign w:val="center"/>
          </w:tcPr>
          <w:p w:rsidR="00B458DE" w:rsidRPr="00716A96"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 xml:space="preserve">3,5 </w:t>
            </w:r>
            <w:proofErr w:type="spellStart"/>
            <w:r>
              <w:rPr>
                <w:rFonts w:ascii="Arial Narrow" w:hAnsi="Arial Narrow" w:cs="Arial"/>
                <w:sz w:val="20"/>
                <w:szCs w:val="20"/>
              </w:rPr>
              <w:t>х</w:t>
            </w:r>
            <w:proofErr w:type="spellEnd"/>
            <w:r>
              <w:rPr>
                <w:rFonts w:ascii="Arial Narrow" w:hAnsi="Arial Narrow" w:cs="Arial"/>
                <w:sz w:val="20"/>
                <w:szCs w:val="20"/>
              </w:rPr>
              <w:t xml:space="preserve"> 2,0</w:t>
            </w:r>
          </w:p>
        </w:tc>
        <w:tc>
          <w:tcPr>
            <w:tcW w:w="1701" w:type="dxa"/>
            <w:tcBorders>
              <w:top w:val="nil"/>
              <w:bottom w:val="nil"/>
            </w:tcBorders>
            <w:shd w:val="clear" w:color="auto" w:fill="F2F2F2" w:themeFill="background1" w:themeFillShade="F2"/>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500</w:t>
            </w:r>
          </w:p>
        </w:tc>
        <w:tc>
          <w:tcPr>
            <w:tcW w:w="1134" w:type="dxa"/>
            <w:tcBorders>
              <w:top w:val="nil"/>
              <w:bottom w:val="nil"/>
            </w:tcBorders>
            <w:shd w:val="clear" w:color="auto" w:fill="F2F2F2" w:themeFill="background1" w:themeFillShade="F2"/>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45</w:t>
            </w:r>
          </w:p>
        </w:tc>
        <w:tc>
          <w:tcPr>
            <w:tcW w:w="1134" w:type="dxa"/>
            <w:tcBorders>
              <w:top w:val="nil"/>
              <w:bottom w:val="nil"/>
            </w:tcBorders>
            <w:shd w:val="clear" w:color="auto" w:fill="F2F2F2" w:themeFill="background1" w:themeFillShade="F2"/>
          </w:tcPr>
          <w:p w:rsidR="00B458DE" w:rsidRDefault="00B458DE" w:rsidP="00B458DE">
            <w:pPr>
              <w:jc w:val="center"/>
            </w:pPr>
            <w:r w:rsidRPr="00154CAF">
              <w:rPr>
                <w:rFonts w:ascii="Arial Narrow" w:hAnsi="Arial Narrow" w:cs="Arial"/>
                <w:sz w:val="20"/>
                <w:szCs w:val="20"/>
              </w:rPr>
              <w:t>4,0</w:t>
            </w:r>
          </w:p>
        </w:tc>
        <w:tc>
          <w:tcPr>
            <w:tcW w:w="1418" w:type="dxa"/>
            <w:tcBorders>
              <w:top w:val="nil"/>
              <w:bottom w:val="nil"/>
            </w:tcBorders>
            <w:shd w:val="clear" w:color="auto" w:fill="F2F2F2" w:themeFill="background1" w:themeFillShade="F2"/>
            <w:vAlign w:val="center"/>
          </w:tcPr>
          <w:p w:rsid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2350</w:t>
            </w:r>
          </w:p>
        </w:tc>
      </w:tr>
      <w:tr w:rsidR="00B458DE" w:rsidRPr="00716A96" w:rsidTr="00B458DE">
        <w:trPr>
          <w:trHeight w:val="177"/>
        </w:trPr>
        <w:tc>
          <w:tcPr>
            <w:tcW w:w="1101" w:type="dxa"/>
            <w:tcBorders>
              <w:top w:val="nil"/>
              <w:bottom w:val="nil"/>
            </w:tcBorders>
            <w:shd w:val="clear" w:color="auto" w:fill="FFFFFF" w:themeFill="background1"/>
            <w:vAlign w:val="center"/>
          </w:tcPr>
          <w:p w:rsidR="00B458DE" w:rsidRPr="00716A96" w:rsidRDefault="00B458DE" w:rsidP="000F41D1">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34560234</w:t>
            </w:r>
          </w:p>
        </w:tc>
        <w:tc>
          <w:tcPr>
            <w:tcW w:w="1417" w:type="dxa"/>
            <w:tcBorders>
              <w:top w:val="nil"/>
              <w:bottom w:val="nil"/>
            </w:tcBorders>
            <w:shd w:val="clear" w:color="auto" w:fill="FFFFFF" w:themeFill="background1"/>
          </w:tcPr>
          <w:p w:rsidR="00B458DE" w:rsidRDefault="00B458DE" w:rsidP="000F41D1">
            <w:pPr>
              <w:jc w:val="center"/>
            </w:pPr>
            <w:r w:rsidRPr="005408CB">
              <w:rPr>
                <w:rFonts w:ascii="Arial Narrow" w:hAnsi="Arial Narrow" w:cs="Arial"/>
                <w:sz w:val="20"/>
                <w:szCs w:val="20"/>
              </w:rPr>
              <w:t>5,0</w:t>
            </w:r>
          </w:p>
        </w:tc>
        <w:tc>
          <w:tcPr>
            <w:tcW w:w="851" w:type="dxa"/>
            <w:tcBorders>
              <w:top w:val="nil"/>
              <w:bottom w:val="nil"/>
            </w:tcBorders>
            <w:shd w:val="clear" w:color="auto" w:fill="FFFFFF" w:themeFill="background1"/>
            <w:vAlign w:val="center"/>
          </w:tcPr>
          <w:p w:rsidR="00B458DE" w:rsidRDefault="00B458DE" w:rsidP="008B7484">
            <w:pPr>
              <w:tabs>
                <w:tab w:val="left" w:pos="-1843"/>
              </w:tabs>
              <w:jc w:val="center"/>
              <w:rPr>
                <w:rFonts w:ascii="Arial Narrow" w:hAnsi="Arial Narrow" w:cs="Arial"/>
                <w:sz w:val="20"/>
                <w:szCs w:val="20"/>
              </w:rPr>
            </w:pPr>
            <w:r>
              <w:rPr>
                <w:rFonts w:ascii="Arial Narrow" w:hAnsi="Arial Narrow" w:cs="Arial"/>
                <w:sz w:val="20"/>
                <w:szCs w:val="20"/>
              </w:rPr>
              <w:t>1,8</w:t>
            </w:r>
          </w:p>
        </w:tc>
        <w:tc>
          <w:tcPr>
            <w:tcW w:w="1275" w:type="dxa"/>
            <w:tcBorders>
              <w:top w:val="nil"/>
              <w:bottom w:val="nil"/>
            </w:tcBorders>
            <w:shd w:val="clear" w:color="auto" w:fill="FFFFFF" w:themeFill="background1"/>
            <w:vAlign w:val="center"/>
          </w:tcPr>
          <w:p w:rsidR="00B458DE" w:rsidRPr="00716A96"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 xml:space="preserve">3,5 </w:t>
            </w:r>
            <w:proofErr w:type="spellStart"/>
            <w:r>
              <w:rPr>
                <w:rFonts w:ascii="Arial Narrow" w:hAnsi="Arial Narrow" w:cs="Arial"/>
                <w:sz w:val="20"/>
                <w:szCs w:val="20"/>
              </w:rPr>
              <w:t>х</w:t>
            </w:r>
            <w:proofErr w:type="spellEnd"/>
            <w:r>
              <w:rPr>
                <w:rFonts w:ascii="Arial Narrow" w:hAnsi="Arial Narrow" w:cs="Arial"/>
                <w:sz w:val="20"/>
                <w:szCs w:val="20"/>
              </w:rPr>
              <w:t xml:space="preserve"> 2,4</w:t>
            </w:r>
          </w:p>
        </w:tc>
        <w:tc>
          <w:tcPr>
            <w:tcW w:w="1701" w:type="dxa"/>
            <w:tcBorders>
              <w:top w:val="nil"/>
              <w:bottom w:val="nil"/>
            </w:tcBorders>
            <w:shd w:val="clear" w:color="auto" w:fill="FFFFFF" w:themeFill="background1"/>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500</w:t>
            </w:r>
          </w:p>
        </w:tc>
        <w:tc>
          <w:tcPr>
            <w:tcW w:w="1134" w:type="dxa"/>
            <w:tcBorders>
              <w:top w:val="nil"/>
              <w:bottom w:val="nil"/>
            </w:tcBorders>
            <w:shd w:val="clear" w:color="auto" w:fill="FFFFFF" w:themeFill="background1"/>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45</w:t>
            </w:r>
          </w:p>
        </w:tc>
        <w:tc>
          <w:tcPr>
            <w:tcW w:w="1134" w:type="dxa"/>
            <w:tcBorders>
              <w:top w:val="nil"/>
              <w:bottom w:val="nil"/>
            </w:tcBorders>
            <w:shd w:val="clear" w:color="auto" w:fill="FFFFFF" w:themeFill="background1"/>
          </w:tcPr>
          <w:p w:rsidR="00B458DE" w:rsidRDefault="00B458DE" w:rsidP="00B458DE">
            <w:pPr>
              <w:jc w:val="center"/>
            </w:pPr>
            <w:r w:rsidRPr="00154CAF">
              <w:rPr>
                <w:rFonts w:ascii="Arial Narrow" w:hAnsi="Arial Narrow" w:cs="Arial"/>
                <w:sz w:val="20"/>
                <w:szCs w:val="20"/>
              </w:rPr>
              <w:t>4,0</w:t>
            </w:r>
          </w:p>
        </w:tc>
        <w:tc>
          <w:tcPr>
            <w:tcW w:w="1418" w:type="dxa"/>
            <w:tcBorders>
              <w:top w:val="nil"/>
              <w:bottom w:val="nil"/>
            </w:tcBorders>
            <w:shd w:val="clear" w:color="auto" w:fill="FFFFFF" w:themeFill="background1"/>
            <w:vAlign w:val="center"/>
          </w:tcPr>
          <w:p w:rsid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2450</w:t>
            </w:r>
          </w:p>
        </w:tc>
      </w:tr>
      <w:tr w:rsidR="00B458DE" w:rsidRPr="00716A96" w:rsidTr="00B458DE">
        <w:trPr>
          <w:trHeight w:val="177"/>
        </w:trPr>
        <w:tc>
          <w:tcPr>
            <w:tcW w:w="1101" w:type="dxa"/>
            <w:tcBorders>
              <w:top w:val="nil"/>
              <w:bottom w:val="nil"/>
            </w:tcBorders>
            <w:shd w:val="clear" w:color="auto" w:fill="F2F2F2" w:themeFill="background1" w:themeFillShade="F2"/>
            <w:vAlign w:val="center"/>
          </w:tcPr>
          <w:p w:rsidR="00B458DE" w:rsidRPr="00716A96" w:rsidRDefault="00B458DE" w:rsidP="000F41D1">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34560235</w:t>
            </w:r>
          </w:p>
        </w:tc>
        <w:tc>
          <w:tcPr>
            <w:tcW w:w="1417" w:type="dxa"/>
            <w:tcBorders>
              <w:top w:val="nil"/>
              <w:bottom w:val="nil"/>
            </w:tcBorders>
            <w:shd w:val="clear" w:color="auto" w:fill="F2F2F2" w:themeFill="background1" w:themeFillShade="F2"/>
          </w:tcPr>
          <w:p w:rsidR="00B458DE" w:rsidRDefault="00B458DE" w:rsidP="000F41D1">
            <w:pPr>
              <w:jc w:val="center"/>
            </w:pPr>
            <w:r>
              <w:rPr>
                <w:rFonts w:ascii="Arial Narrow" w:hAnsi="Arial Narrow" w:cs="Arial"/>
                <w:sz w:val="20"/>
                <w:szCs w:val="20"/>
              </w:rPr>
              <w:t>7</w:t>
            </w:r>
            <w:r w:rsidRPr="00004B25">
              <w:rPr>
                <w:rFonts w:ascii="Arial Narrow" w:hAnsi="Arial Narrow" w:cs="Arial"/>
                <w:sz w:val="20"/>
                <w:szCs w:val="20"/>
              </w:rPr>
              <w:t>,0</w:t>
            </w:r>
          </w:p>
        </w:tc>
        <w:tc>
          <w:tcPr>
            <w:tcW w:w="851" w:type="dxa"/>
            <w:tcBorders>
              <w:top w:val="nil"/>
              <w:bottom w:val="nil"/>
            </w:tcBorders>
            <w:shd w:val="clear" w:color="auto" w:fill="F2F2F2" w:themeFill="background1" w:themeFillShade="F2"/>
            <w:vAlign w:val="center"/>
          </w:tcPr>
          <w:p w:rsidR="00B458DE" w:rsidRDefault="00B458DE" w:rsidP="008B7484">
            <w:pPr>
              <w:tabs>
                <w:tab w:val="left" w:pos="-1843"/>
              </w:tabs>
              <w:jc w:val="center"/>
              <w:rPr>
                <w:rFonts w:ascii="Arial Narrow" w:hAnsi="Arial Narrow" w:cs="Arial"/>
                <w:sz w:val="20"/>
                <w:szCs w:val="20"/>
              </w:rPr>
            </w:pPr>
            <w:r>
              <w:rPr>
                <w:rFonts w:ascii="Arial Narrow" w:hAnsi="Arial Narrow" w:cs="Arial"/>
                <w:sz w:val="20"/>
                <w:szCs w:val="20"/>
              </w:rPr>
              <w:t>1,5</w:t>
            </w:r>
          </w:p>
        </w:tc>
        <w:tc>
          <w:tcPr>
            <w:tcW w:w="1275" w:type="dxa"/>
            <w:tcBorders>
              <w:top w:val="nil"/>
              <w:bottom w:val="nil"/>
            </w:tcBorders>
            <w:shd w:val="clear" w:color="auto" w:fill="F2F2F2" w:themeFill="background1" w:themeFillShade="F2"/>
            <w:vAlign w:val="center"/>
          </w:tcPr>
          <w:p w:rsidR="00B458DE" w:rsidRPr="00716A96"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 xml:space="preserve">2,5 </w:t>
            </w:r>
            <w:proofErr w:type="spellStart"/>
            <w:r>
              <w:rPr>
                <w:rFonts w:ascii="Arial Narrow" w:hAnsi="Arial Narrow" w:cs="Arial"/>
                <w:sz w:val="20"/>
                <w:szCs w:val="20"/>
              </w:rPr>
              <w:t>х</w:t>
            </w:r>
            <w:proofErr w:type="spellEnd"/>
            <w:r>
              <w:rPr>
                <w:rFonts w:ascii="Arial Narrow" w:hAnsi="Arial Narrow" w:cs="Arial"/>
                <w:sz w:val="20"/>
                <w:szCs w:val="20"/>
              </w:rPr>
              <w:t xml:space="preserve"> 1,5</w:t>
            </w:r>
          </w:p>
        </w:tc>
        <w:tc>
          <w:tcPr>
            <w:tcW w:w="1701" w:type="dxa"/>
            <w:tcBorders>
              <w:top w:val="nil"/>
              <w:bottom w:val="nil"/>
            </w:tcBorders>
            <w:shd w:val="clear" w:color="auto" w:fill="F2F2F2" w:themeFill="background1" w:themeFillShade="F2"/>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550</w:t>
            </w:r>
          </w:p>
        </w:tc>
        <w:tc>
          <w:tcPr>
            <w:tcW w:w="1134" w:type="dxa"/>
            <w:tcBorders>
              <w:top w:val="nil"/>
              <w:bottom w:val="nil"/>
            </w:tcBorders>
            <w:shd w:val="clear" w:color="auto" w:fill="F2F2F2" w:themeFill="background1" w:themeFillShade="F2"/>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45</w:t>
            </w:r>
          </w:p>
        </w:tc>
        <w:tc>
          <w:tcPr>
            <w:tcW w:w="1134" w:type="dxa"/>
            <w:tcBorders>
              <w:top w:val="nil"/>
              <w:bottom w:val="nil"/>
            </w:tcBorders>
            <w:shd w:val="clear" w:color="auto" w:fill="F2F2F2" w:themeFill="background1" w:themeFillShade="F2"/>
          </w:tcPr>
          <w:p w:rsidR="00B458DE" w:rsidRDefault="00B458DE" w:rsidP="00B458DE">
            <w:pPr>
              <w:jc w:val="center"/>
            </w:pPr>
            <w:r w:rsidRPr="00154CAF">
              <w:rPr>
                <w:rFonts w:ascii="Arial Narrow" w:hAnsi="Arial Narrow" w:cs="Arial"/>
                <w:sz w:val="20"/>
                <w:szCs w:val="20"/>
              </w:rPr>
              <w:t>4,0</w:t>
            </w:r>
          </w:p>
        </w:tc>
        <w:tc>
          <w:tcPr>
            <w:tcW w:w="1418" w:type="dxa"/>
            <w:tcBorders>
              <w:top w:val="nil"/>
              <w:bottom w:val="nil"/>
            </w:tcBorders>
            <w:shd w:val="clear" w:color="auto" w:fill="F2F2F2" w:themeFill="background1" w:themeFillShade="F2"/>
            <w:vAlign w:val="center"/>
          </w:tcPr>
          <w:p w:rsid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1850</w:t>
            </w:r>
          </w:p>
        </w:tc>
      </w:tr>
      <w:tr w:rsidR="00B458DE" w:rsidRPr="00716A96" w:rsidTr="00B458DE">
        <w:trPr>
          <w:trHeight w:val="177"/>
        </w:trPr>
        <w:tc>
          <w:tcPr>
            <w:tcW w:w="1101" w:type="dxa"/>
            <w:tcBorders>
              <w:top w:val="nil"/>
              <w:bottom w:val="nil"/>
            </w:tcBorders>
            <w:shd w:val="clear" w:color="auto" w:fill="FFFFFF" w:themeFill="background1"/>
            <w:vAlign w:val="center"/>
          </w:tcPr>
          <w:p w:rsidR="00B458DE" w:rsidRPr="00716A96" w:rsidRDefault="00B458DE" w:rsidP="000F41D1">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34560236</w:t>
            </w:r>
          </w:p>
        </w:tc>
        <w:tc>
          <w:tcPr>
            <w:tcW w:w="1417" w:type="dxa"/>
            <w:tcBorders>
              <w:top w:val="nil"/>
              <w:bottom w:val="nil"/>
            </w:tcBorders>
            <w:shd w:val="clear" w:color="auto" w:fill="FFFFFF" w:themeFill="background1"/>
          </w:tcPr>
          <w:p w:rsidR="00B458DE" w:rsidRDefault="00B458DE" w:rsidP="008B7484">
            <w:pPr>
              <w:jc w:val="center"/>
            </w:pPr>
            <w:r w:rsidRPr="0051638D">
              <w:rPr>
                <w:rFonts w:ascii="Arial Narrow" w:hAnsi="Arial Narrow" w:cs="Arial"/>
                <w:sz w:val="20"/>
                <w:szCs w:val="20"/>
              </w:rPr>
              <w:t>7,0</w:t>
            </w:r>
          </w:p>
        </w:tc>
        <w:tc>
          <w:tcPr>
            <w:tcW w:w="851" w:type="dxa"/>
            <w:tcBorders>
              <w:top w:val="nil"/>
              <w:bottom w:val="nil"/>
            </w:tcBorders>
            <w:shd w:val="clear" w:color="auto" w:fill="FFFFFF" w:themeFill="background1"/>
            <w:vAlign w:val="center"/>
          </w:tcPr>
          <w:p w:rsidR="00B458DE" w:rsidRDefault="00B458DE" w:rsidP="008B7484">
            <w:pPr>
              <w:tabs>
                <w:tab w:val="left" w:pos="-1843"/>
              </w:tabs>
              <w:jc w:val="center"/>
              <w:rPr>
                <w:rFonts w:ascii="Arial Narrow" w:hAnsi="Arial Narrow" w:cs="Arial"/>
                <w:sz w:val="20"/>
                <w:szCs w:val="20"/>
              </w:rPr>
            </w:pPr>
            <w:r>
              <w:rPr>
                <w:rFonts w:ascii="Arial Narrow" w:hAnsi="Arial Narrow" w:cs="Arial"/>
                <w:sz w:val="20"/>
                <w:szCs w:val="20"/>
              </w:rPr>
              <w:t>1,5</w:t>
            </w:r>
          </w:p>
        </w:tc>
        <w:tc>
          <w:tcPr>
            <w:tcW w:w="1275" w:type="dxa"/>
            <w:tcBorders>
              <w:top w:val="nil"/>
              <w:bottom w:val="nil"/>
            </w:tcBorders>
            <w:shd w:val="clear" w:color="auto" w:fill="FFFFFF" w:themeFill="background1"/>
            <w:vAlign w:val="center"/>
          </w:tcPr>
          <w:p w:rsidR="00B458DE" w:rsidRPr="00716A96" w:rsidRDefault="00B458DE" w:rsidP="00B458DE">
            <w:pPr>
              <w:tabs>
                <w:tab w:val="left" w:pos="-1843"/>
              </w:tabs>
              <w:jc w:val="center"/>
              <w:rPr>
                <w:rFonts w:ascii="Arial Narrow" w:hAnsi="Arial Narrow" w:cs="Arial"/>
                <w:sz w:val="20"/>
                <w:szCs w:val="20"/>
              </w:rPr>
            </w:pPr>
            <w:r>
              <w:rPr>
                <w:rFonts w:ascii="Arial Narrow" w:hAnsi="Arial Narrow" w:cs="Arial"/>
                <w:sz w:val="20"/>
                <w:szCs w:val="20"/>
              </w:rPr>
              <w:t xml:space="preserve">2,5 </w:t>
            </w:r>
            <w:proofErr w:type="spellStart"/>
            <w:r>
              <w:rPr>
                <w:rFonts w:ascii="Arial Narrow" w:hAnsi="Arial Narrow" w:cs="Arial"/>
                <w:sz w:val="20"/>
                <w:szCs w:val="20"/>
              </w:rPr>
              <w:t>х</w:t>
            </w:r>
            <w:proofErr w:type="spellEnd"/>
            <w:r>
              <w:rPr>
                <w:rFonts w:ascii="Arial Narrow" w:hAnsi="Arial Narrow" w:cs="Arial"/>
                <w:sz w:val="20"/>
                <w:szCs w:val="20"/>
              </w:rPr>
              <w:t xml:space="preserve"> 2,0</w:t>
            </w:r>
          </w:p>
        </w:tc>
        <w:tc>
          <w:tcPr>
            <w:tcW w:w="1701" w:type="dxa"/>
            <w:tcBorders>
              <w:top w:val="nil"/>
              <w:bottom w:val="nil"/>
            </w:tcBorders>
            <w:shd w:val="clear" w:color="auto" w:fill="FFFFFF" w:themeFill="background1"/>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550</w:t>
            </w:r>
          </w:p>
        </w:tc>
        <w:tc>
          <w:tcPr>
            <w:tcW w:w="1134" w:type="dxa"/>
            <w:tcBorders>
              <w:top w:val="nil"/>
              <w:bottom w:val="nil"/>
            </w:tcBorders>
            <w:shd w:val="clear" w:color="auto" w:fill="FFFFFF" w:themeFill="background1"/>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45</w:t>
            </w:r>
          </w:p>
        </w:tc>
        <w:tc>
          <w:tcPr>
            <w:tcW w:w="1134" w:type="dxa"/>
            <w:tcBorders>
              <w:top w:val="nil"/>
              <w:bottom w:val="nil"/>
            </w:tcBorders>
            <w:shd w:val="clear" w:color="auto" w:fill="FFFFFF" w:themeFill="background1"/>
          </w:tcPr>
          <w:p w:rsidR="00B458DE" w:rsidRDefault="00B458DE" w:rsidP="00B458DE">
            <w:pPr>
              <w:jc w:val="center"/>
            </w:pPr>
            <w:r w:rsidRPr="00154CAF">
              <w:rPr>
                <w:rFonts w:ascii="Arial Narrow" w:hAnsi="Arial Narrow" w:cs="Arial"/>
                <w:sz w:val="20"/>
                <w:szCs w:val="20"/>
              </w:rPr>
              <w:t>4,0</w:t>
            </w:r>
          </w:p>
        </w:tc>
        <w:tc>
          <w:tcPr>
            <w:tcW w:w="1418" w:type="dxa"/>
            <w:tcBorders>
              <w:top w:val="nil"/>
              <w:bottom w:val="nil"/>
            </w:tcBorders>
            <w:shd w:val="clear" w:color="auto" w:fill="FFFFFF" w:themeFill="background1"/>
            <w:vAlign w:val="center"/>
          </w:tcPr>
          <w:p w:rsid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2000</w:t>
            </w:r>
          </w:p>
        </w:tc>
      </w:tr>
      <w:tr w:rsidR="00B458DE" w:rsidRPr="00716A96" w:rsidTr="00B458DE">
        <w:trPr>
          <w:trHeight w:val="177"/>
        </w:trPr>
        <w:tc>
          <w:tcPr>
            <w:tcW w:w="1101" w:type="dxa"/>
            <w:tcBorders>
              <w:top w:val="nil"/>
              <w:bottom w:val="nil"/>
            </w:tcBorders>
            <w:shd w:val="clear" w:color="auto" w:fill="F2F2F2" w:themeFill="background1" w:themeFillShade="F2"/>
            <w:vAlign w:val="center"/>
          </w:tcPr>
          <w:p w:rsidR="00B458DE" w:rsidRPr="00716A96" w:rsidRDefault="00B458DE" w:rsidP="000F41D1">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34560237</w:t>
            </w:r>
          </w:p>
        </w:tc>
        <w:tc>
          <w:tcPr>
            <w:tcW w:w="1417" w:type="dxa"/>
            <w:tcBorders>
              <w:top w:val="nil"/>
              <w:bottom w:val="nil"/>
            </w:tcBorders>
            <w:shd w:val="clear" w:color="auto" w:fill="F2F2F2" w:themeFill="background1" w:themeFillShade="F2"/>
          </w:tcPr>
          <w:p w:rsidR="00B458DE" w:rsidRDefault="00B458DE" w:rsidP="008B7484">
            <w:pPr>
              <w:jc w:val="center"/>
            </w:pPr>
            <w:r w:rsidRPr="0051638D">
              <w:rPr>
                <w:rFonts w:ascii="Arial Narrow" w:hAnsi="Arial Narrow" w:cs="Arial"/>
                <w:sz w:val="20"/>
                <w:szCs w:val="20"/>
              </w:rPr>
              <w:t>7,0</w:t>
            </w:r>
          </w:p>
        </w:tc>
        <w:tc>
          <w:tcPr>
            <w:tcW w:w="851" w:type="dxa"/>
            <w:tcBorders>
              <w:top w:val="nil"/>
              <w:bottom w:val="nil"/>
            </w:tcBorders>
            <w:shd w:val="clear" w:color="auto" w:fill="F2F2F2" w:themeFill="background1" w:themeFillShade="F2"/>
            <w:vAlign w:val="center"/>
          </w:tcPr>
          <w:p w:rsidR="00B458DE" w:rsidRDefault="00B458DE" w:rsidP="008B7484">
            <w:pPr>
              <w:tabs>
                <w:tab w:val="left" w:pos="-1843"/>
              </w:tabs>
              <w:jc w:val="center"/>
              <w:rPr>
                <w:rFonts w:ascii="Arial Narrow" w:hAnsi="Arial Narrow" w:cs="Arial"/>
                <w:sz w:val="20"/>
                <w:szCs w:val="20"/>
              </w:rPr>
            </w:pPr>
            <w:r>
              <w:rPr>
                <w:rFonts w:ascii="Arial Narrow" w:hAnsi="Arial Narrow" w:cs="Arial"/>
                <w:sz w:val="20"/>
                <w:szCs w:val="20"/>
              </w:rPr>
              <w:t>1,8</w:t>
            </w:r>
          </w:p>
        </w:tc>
        <w:tc>
          <w:tcPr>
            <w:tcW w:w="1275" w:type="dxa"/>
            <w:tcBorders>
              <w:top w:val="nil"/>
              <w:bottom w:val="nil"/>
            </w:tcBorders>
            <w:shd w:val="clear" w:color="auto" w:fill="F2F2F2" w:themeFill="background1" w:themeFillShade="F2"/>
            <w:vAlign w:val="center"/>
          </w:tcPr>
          <w:p w:rsidR="00B458DE" w:rsidRPr="00716A96" w:rsidRDefault="00B458DE" w:rsidP="00B458DE">
            <w:pPr>
              <w:tabs>
                <w:tab w:val="left" w:pos="-1843"/>
              </w:tabs>
              <w:jc w:val="center"/>
              <w:rPr>
                <w:rFonts w:ascii="Arial Narrow" w:hAnsi="Arial Narrow" w:cs="Arial"/>
                <w:sz w:val="20"/>
                <w:szCs w:val="20"/>
              </w:rPr>
            </w:pPr>
            <w:r>
              <w:rPr>
                <w:rFonts w:ascii="Arial Narrow" w:hAnsi="Arial Narrow" w:cs="Arial"/>
                <w:sz w:val="20"/>
                <w:szCs w:val="20"/>
              </w:rPr>
              <w:t xml:space="preserve">3,0 </w:t>
            </w:r>
            <w:proofErr w:type="spellStart"/>
            <w:r>
              <w:rPr>
                <w:rFonts w:ascii="Arial Narrow" w:hAnsi="Arial Narrow" w:cs="Arial"/>
                <w:sz w:val="20"/>
                <w:szCs w:val="20"/>
              </w:rPr>
              <w:t>х</w:t>
            </w:r>
            <w:proofErr w:type="spellEnd"/>
            <w:r>
              <w:rPr>
                <w:rFonts w:ascii="Arial Narrow" w:hAnsi="Arial Narrow" w:cs="Arial"/>
                <w:sz w:val="20"/>
                <w:szCs w:val="20"/>
              </w:rPr>
              <w:t xml:space="preserve"> 1,5</w:t>
            </w:r>
          </w:p>
        </w:tc>
        <w:tc>
          <w:tcPr>
            <w:tcW w:w="1701" w:type="dxa"/>
            <w:tcBorders>
              <w:top w:val="nil"/>
              <w:bottom w:val="nil"/>
            </w:tcBorders>
            <w:shd w:val="clear" w:color="auto" w:fill="F2F2F2" w:themeFill="background1" w:themeFillShade="F2"/>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600</w:t>
            </w:r>
          </w:p>
        </w:tc>
        <w:tc>
          <w:tcPr>
            <w:tcW w:w="1134" w:type="dxa"/>
            <w:tcBorders>
              <w:top w:val="nil"/>
              <w:bottom w:val="nil"/>
            </w:tcBorders>
            <w:shd w:val="clear" w:color="auto" w:fill="F2F2F2" w:themeFill="background1" w:themeFillShade="F2"/>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55</w:t>
            </w:r>
          </w:p>
        </w:tc>
        <w:tc>
          <w:tcPr>
            <w:tcW w:w="1134" w:type="dxa"/>
            <w:tcBorders>
              <w:top w:val="nil"/>
              <w:bottom w:val="nil"/>
            </w:tcBorders>
            <w:shd w:val="clear" w:color="auto" w:fill="F2F2F2" w:themeFill="background1" w:themeFillShade="F2"/>
          </w:tcPr>
          <w:p w:rsidR="00B458DE" w:rsidRDefault="00B458DE" w:rsidP="00B458DE">
            <w:pPr>
              <w:jc w:val="center"/>
            </w:pPr>
            <w:r w:rsidRPr="00154CAF">
              <w:rPr>
                <w:rFonts w:ascii="Arial Narrow" w:hAnsi="Arial Narrow" w:cs="Arial"/>
                <w:sz w:val="20"/>
                <w:szCs w:val="20"/>
              </w:rPr>
              <w:t>4,0</w:t>
            </w:r>
          </w:p>
        </w:tc>
        <w:tc>
          <w:tcPr>
            <w:tcW w:w="1418" w:type="dxa"/>
            <w:tcBorders>
              <w:top w:val="nil"/>
              <w:bottom w:val="nil"/>
            </w:tcBorders>
            <w:shd w:val="clear" w:color="auto" w:fill="F2F2F2" w:themeFill="background1" w:themeFillShade="F2"/>
            <w:vAlign w:val="center"/>
          </w:tcPr>
          <w:p w:rsid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2150</w:t>
            </w:r>
          </w:p>
        </w:tc>
      </w:tr>
      <w:tr w:rsidR="00B458DE" w:rsidRPr="00716A96" w:rsidTr="00B458DE">
        <w:trPr>
          <w:trHeight w:val="177"/>
        </w:trPr>
        <w:tc>
          <w:tcPr>
            <w:tcW w:w="1101" w:type="dxa"/>
            <w:tcBorders>
              <w:top w:val="nil"/>
              <w:bottom w:val="nil"/>
            </w:tcBorders>
            <w:shd w:val="clear" w:color="auto" w:fill="FFFFFF" w:themeFill="background1"/>
            <w:vAlign w:val="center"/>
          </w:tcPr>
          <w:p w:rsidR="00B458DE" w:rsidRPr="00716A96" w:rsidRDefault="00B458DE" w:rsidP="000F41D1">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34560238</w:t>
            </w:r>
          </w:p>
        </w:tc>
        <w:tc>
          <w:tcPr>
            <w:tcW w:w="1417" w:type="dxa"/>
            <w:tcBorders>
              <w:top w:val="nil"/>
              <w:bottom w:val="nil"/>
            </w:tcBorders>
            <w:shd w:val="clear" w:color="auto" w:fill="FFFFFF" w:themeFill="background1"/>
          </w:tcPr>
          <w:p w:rsidR="00B458DE" w:rsidRDefault="00B458DE" w:rsidP="008B7484">
            <w:pPr>
              <w:jc w:val="center"/>
            </w:pPr>
            <w:r w:rsidRPr="0051638D">
              <w:rPr>
                <w:rFonts w:ascii="Arial Narrow" w:hAnsi="Arial Narrow" w:cs="Arial"/>
                <w:sz w:val="20"/>
                <w:szCs w:val="20"/>
              </w:rPr>
              <w:t>7,0</w:t>
            </w:r>
          </w:p>
        </w:tc>
        <w:tc>
          <w:tcPr>
            <w:tcW w:w="851" w:type="dxa"/>
            <w:tcBorders>
              <w:top w:val="nil"/>
              <w:bottom w:val="nil"/>
            </w:tcBorders>
            <w:shd w:val="clear" w:color="auto" w:fill="FFFFFF" w:themeFill="background1"/>
            <w:vAlign w:val="center"/>
          </w:tcPr>
          <w:p w:rsidR="00B458DE" w:rsidRDefault="00B458DE" w:rsidP="008B7484">
            <w:pPr>
              <w:tabs>
                <w:tab w:val="left" w:pos="-1843"/>
              </w:tabs>
              <w:jc w:val="center"/>
              <w:rPr>
                <w:rFonts w:ascii="Arial Narrow" w:hAnsi="Arial Narrow" w:cs="Arial"/>
                <w:sz w:val="20"/>
                <w:szCs w:val="20"/>
              </w:rPr>
            </w:pPr>
            <w:r>
              <w:rPr>
                <w:rFonts w:ascii="Arial Narrow" w:hAnsi="Arial Narrow" w:cs="Arial"/>
                <w:sz w:val="20"/>
                <w:szCs w:val="20"/>
              </w:rPr>
              <w:t>1,8</w:t>
            </w:r>
          </w:p>
        </w:tc>
        <w:tc>
          <w:tcPr>
            <w:tcW w:w="1275" w:type="dxa"/>
            <w:tcBorders>
              <w:top w:val="nil"/>
              <w:bottom w:val="nil"/>
            </w:tcBorders>
            <w:shd w:val="clear" w:color="auto" w:fill="FFFFFF" w:themeFill="background1"/>
            <w:vAlign w:val="center"/>
          </w:tcPr>
          <w:p w:rsidR="00B458DE" w:rsidRPr="00716A96" w:rsidRDefault="00B458DE" w:rsidP="00B458DE">
            <w:pPr>
              <w:tabs>
                <w:tab w:val="left" w:pos="-1843"/>
              </w:tabs>
              <w:jc w:val="center"/>
              <w:rPr>
                <w:rFonts w:ascii="Arial Narrow" w:hAnsi="Arial Narrow" w:cs="Arial"/>
                <w:sz w:val="20"/>
                <w:szCs w:val="20"/>
              </w:rPr>
            </w:pPr>
            <w:r>
              <w:rPr>
                <w:rFonts w:ascii="Arial Narrow" w:hAnsi="Arial Narrow" w:cs="Arial"/>
                <w:sz w:val="20"/>
                <w:szCs w:val="20"/>
              </w:rPr>
              <w:t xml:space="preserve">3,0 </w:t>
            </w:r>
            <w:proofErr w:type="spellStart"/>
            <w:r>
              <w:rPr>
                <w:rFonts w:ascii="Arial Narrow" w:hAnsi="Arial Narrow" w:cs="Arial"/>
                <w:sz w:val="20"/>
                <w:szCs w:val="20"/>
              </w:rPr>
              <w:t>х</w:t>
            </w:r>
            <w:proofErr w:type="spellEnd"/>
            <w:r>
              <w:rPr>
                <w:rFonts w:ascii="Arial Narrow" w:hAnsi="Arial Narrow" w:cs="Arial"/>
                <w:sz w:val="20"/>
                <w:szCs w:val="20"/>
              </w:rPr>
              <w:t xml:space="preserve"> 2,0</w:t>
            </w:r>
          </w:p>
        </w:tc>
        <w:tc>
          <w:tcPr>
            <w:tcW w:w="1701" w:type="dxa"/>
            <w:tcBorders>
              <w:top w:val="nil"/>
              <w:bottom w:val="nil"/>
            </w:tcBorders>
            <w:shd w:val="clear" w:color="auto" w:fill="FFFFFF" w:themeFill="background1"/>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600</w:t>
            </w:r>
          </w:p>
        </w:tc>
        <w:tc>
          <w:tcPr>
            <w:tcW w:w="1134" w:type="dxa"/>
            <w:tcBorders>
              <w:top w:val="nil"/>
              <w:bottom w:val="nil"/>
            </w:tcBorders>
            <w:shd w:val="clear" w:color="auto" w:fill="FFFFFF" w:themeFill="background1"/>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55</w:t>
            </w:r>
          </w:p>
        </w:tc>
        <w:tc>
          <w:tcPr>
            <w:tcW w:w="1134" w:type="dxa"/>
            <w:tcBorders>
              <w:top w:val="nil"/>
              <w:bottom w:val="nil"/>
            </w:tcBorders>
            <w:shd w:val="clear" w:color="auto" w:fill="FFFFFF" w:themeFill="background1"/>
          </w:tcPr>
          <w:p w:rsidR="00B458DE" w:rsidRDefault="00B458DE" w:rsidP="00B458DE">
            <w:pPr>
              <w:jc w:val="center"/>
            </w:pPr>
            <w:r w:rsidRPr="00154CAF">
              <w:rPr>
                <w:rFonts w:ascii="Arial Narrow" w:hAnsi="Arial Narrow" w:cs="Arial"/>
                <w:sz w:val="20"/>
                <w:szCs w:val="20"/>
              </w:rPr>
              <w:t>4,0</w:t>
            </w:r>
          </w:p>
        </w:tc>
        <w:tc>
          <w:tcPr>
            <w:tcW w:w="1418" w:type="dxa"/>
            <w:tcBorders>
              <w:top w:val="nil"/>
              <w:bottom w:val="nil"/>
            </w:tcBorders>
            <w:shd w:val="clear" w:color="auto" w:fill="FFFFFF" w:themeFill="background1"/>
            <w:vAlign w:val="center"/>
          </w:tcPr>
          <w:p w:rsid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2300</w:t>
            </w:r>
          </w:p>
        </w:tc>
      </w:tr>
      <w:tr w:rsidR="00B458DE" w:rsidRPr="00716A96" w:rsidTr="00B458DE">
        <w:trPr>
          <w:trHeight w:val="177"/>
        </w:trPr>
        <w:tc>
          <w:tcPr>
            <w:tcW w:w="1101" w:type="dxa"/>
            <w:tcBorders>
              <w:top w:val="nil"/>
              <w:bottom w:val="nil"/>
            </w:tcBorders>
            <w:shd w:val="clear" w:color="auto" w:fill="F2F2F2" w:themeFill="background1" w:themeFillShade="F2"/>
            <w:vAlign w:val="center"/>
          </w:tcPr>
          <w:p w:rsidR="00B458DE" w:rsidRPr="00716A96" w:rsidRDefault="00B458DE" w:rsidP="000F41D1">
            <w:pPr>
              <w:tabs>
                <w:tab w:val="left" w:pos="-1843"/>
              </w:tabs>
              <w:ind w:left="-6" w:hanging="51"/>
              <w:jc w:val="center"/>
              <w:rPr>
                <w:rFonts w:ascii="Arial Narrow" w:hAnsi="Arial Narrow" w:cs="Arial"/>
                <w:sz w:val="20"/>
                <w:szCs w:val="20"/>
              </w:rPr>
            </w:pPr>
            <w:r w:rsidRPr="00716A96">
              <w:rPr>
                <w:rFonts w:ascii="Arial Narrow" w:hAnsi="Arial Narrow" w:cs="Arial"/>
                <w:sz w:val="20"/>
                <w:szCs w:val="20"/>
              </w:rPr>
              <w:t>0</w:t>
            </w:r>
            <w:r>
              <w:rPr>
                <w:rFonts w:ascii="Arial Narrow" w:hAnsi="Arial Narrow" w:cs="Arial"/>
                <w:sz w:val="20"/>
                <w:szCs w:val="20"/>
              </w:rPr>
              <w:t>34560239</w:t>
            </w:r>
          </w:p>
        </w:tc>
        <w:tc>
          <w:tcPr>
            <w:tcW w:w="1417" w:type="dxa"/>
            <w:tcBorders>
              <w:top w:val="nil"/>
              <w:bottom w:val="nil"/>
            </w:tcBorders>
            <w:shd w:val="clear" w:color="auto" w:fill="F2F2F2" w:themeFill="background1" w:themeFillShade="F2"/>
          </w:tcPr>
          <w:p w:rsidR="00B458DE" w:rsidRDefault="00B458DE" w:rsidP="008B7484">
            <w:pPr>
              <w:jc w:val="center"/>
            </w:pPr>
            <w:r w:rsidRPr="0051638D">
              <w:rPr>
                <w:rFonts w:ascii="Arial Narrow" w:hAnsi="Arial Narrow" w:cs="Arial"/>
                <w:sz w:val="20"/>
                <w:szCs w:val="20"/>
              </w:rPr>
              <w:t>7,0</w:t>
            </w:r>
          </w:p>
        </w:tc>
        <w:tc>
          <w:tcPr>
            <w:tcW w:w="851" w:type="dxa"/>
            <w:tcBorders>
              <w:top w:val="nil"/>
              <w:bottom w:val="nil"/>
            </w:tcBorders>
            <w:shd w:val="clear" w:color="auto" w:fill="F2F2F2" w:themeFill="background1" w:themeFillShade="F2"/>
            <w:vAlign w:val="center"/>
          </w:tcPr>
          <w:p w:rsid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1,8</w:t>
            </w:r>
          </w:p>
        </w:tc>
        <w:tc>
          <w:tcPr>
            <w:tcW w:w="1275" w:type="dxa"/>
            <w:tcBorders>
              <w:top w:val="nil"/>
              <w:bottom w:val="nil"/>
            </w:tcBorders>
            <w:shd w:val="clear" w:color="auto" w:fill="F2F2F2" w:themeFill="background1" w:themeFillShade="F2"/>
            <w:vAlign w:val="center"/>
          </w:tcPr>
          <w:p w:rsidR="00B458DE" w:rsidRPr="00716A96" w:rsidRDefault="00B458DE" w:rsidP="00B458DE">
            <w:pPr>
              <w:tabs>
                <w:tab w:val="left" w:pos="-1843"/>
              </w:tabs>
              <w:jc w:val="center"/>
              <w:rPr>
                <w:rFonts w:ascii="Arial Narrow" w:hAnsi="Arial Narrow" w:cs="Arial"/>
                <w:sz w:val="20"/>
                <w:szCs w:val="20"/>
              </w:rPr>
            </w:pPr>
            <w:r>
              <w:rPr>
                <w:rFonts w:ascii="Arial Narrow" w:hAnsi="Arial Narrow" w:cs="Arial"/>
                <w:sz w:val="20"/>
                <w:szCs w:val="20"/>
              </w:rPr>
              <w:t xml:space="preserve">3,5 </w:t>
            </w:r>
            <w:proofErr w:type="spellStart"/>
            <w:r>
              <w:rPr>
                <w:rFonts w:ascii="Arial Narrow" w:hAnsi="Arial Narrow" w:cs="Arial"/>
                <w:sz w:val="20"/>
                <w:szCs w:val="20"/>
              </w:rPr>
              <w:t>х</w:t>
            </w:r>
            <w:proofErr w:type="spellEnd"/>
            <w:r>
              <w:rPr>
                <w:rFonts w:ascii="Arial Narrow" w:hAnsi="Arial Narrow" w:cs="Arial"/>
                <w:sz w:val="20"/>
                <w:szCs w:val="20"/>
              </w:rPr>
              <w:t xml:space="preserve"> 2,0</w:t>
            </w:r>
          </w:p>
        </w:tc>
        <w:tc>
          <w:tcPr>
            <w:tcW w:w="1701" w:type="dxa"/>
            <w:tcBorders>
              <w:top w:val="nil"/>
              <w:bottom w:val="nil"/>
            </w:tcBorders>
            <w:shd w:val="clear" w:color="auto" w:fill="F2F2F2" w:themeFill="background1" w:themeFillShade="F2"/>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600</w:t>
            </w:r>
          </w:p>
        </w:tc>
        <w:tc>
          <w:tcPr>
            <w:tcW w:w="1134" w:type="dxa"/>
            <w:tcBorders>
              <w:top w:val="nil"/>
              <w:bottom w:val="nil"/>
            </w:tcBorders>
            <w:shd w:val="clear" w:color="auto" w:fill="F2F2F2" w:themeFill="background1" w:themeFillShade="F2"/>
            <w:vAlign w:val="center"/>
          </w:tcPr>
          <w:p w:rsidR="00B458DE" w:rsidRP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55</w:t>
            </w:r>
          </w:p>
        </w:tc>
        <w:tc>
          <w:tcPr>
            <w:tcW w:w="1134" w:type="dxa"/>
            <w:tcBorders>
              <w:top w:val="nil"/>
              <w:bottom w:val="nil"/>
            </w:tcBorders>
            <w:shd w:val="clear" w:color="auto" w:fill="F2F2F2" w:themeFill="background1" w:themeFillShade="F2"/>
          </w:tcPr>
          <w:p w:rsidR="00B458DE" w:rsidRDefault="00B458DE" w:rsidP="00B458DE">
            <w:pPr>
              <w:jc w:val="center"/>
            </w:pPr>
            <w:r w:rsidRPr="00154CAF">
              <w:rPr>
                <w:rFonts w:ascii="Arial Narrow" w:hAnsi="Arial Narrow" w:cs="Arial"/>
                <w:sz w:val="20"/>
                <w:szCs w:val="20"/>
              </w:rPr>
              <w:t>4,0</w:t>
            </w:r>
          </w:p>
        </w:tc>
        <w:tc>
          <w:tcPr>
            <w:tcW w:w="1418" w:type="dxa"/>
            <w:tcBorders>
              <w:top w:val="nil"/>
              <w:bottom w:val="nil"/>
            </w:tcBorders>
            <w:shd w:val="clear" w:color="auto" w:fill="F2F2F2" w:themeFill="background1" w:themeFillShade="F2"/>
            <w:vAlign w:val="center"/>
          </w:tcPr>
          <w:p w:rsidR="00B458DE" w:rsidRDefault="00B458DE" w:rsidP="000F41D1">
            <w:pPr>
              <w:tabs>
                <w:tab w:val="left" w:pos="-1843"/>
              </w:tabs>
              <w:jc w:val="center"/>
              <w:rPr>
                <w:rFonts w:ascii="Arial Narrow" w:hAnsi="Arial Narrow" w:cs="Arial"/>
                <w:sz w:val="20"/>
                <w:szCs w:val="20"/>
              </w:rPr>
            </w:pPr>
            <w:r>
              <w:rPr>
                <w:rFonts w:ascii="Arial Narrow" w:hAnsi="Arial Narrow" w:cs="Arial"/>
                <w:sz w:val="20"/>
                <w:szCs w:val="20"/>
              </w:rPr>
              <w:t>2450</w:t>
            </w:r>
          </w:p>
        </w:tc>
      </w:tr>
    </w:tbl>
    <w:p w:rsidR="00B458DE" w:rsidRDefault="00B458DE" w:rsidP="00F24794">
      <w:pPr>
        <w:pStyle w:val="a6"/>
        <w:tabs>
          <w:tab w:val="left" w:pos="-1843"/>
          <w:tab w:val="left" w:pos="284"/>
          <w:tab w:val="left" w:pos="426"/>
          <w:tab w:val="left" w:pos="5812"/>
          <w:tab w:val="left" w:pos="5954"/>
        </w:tabs>
        <w:spacing w:after="0" w:line="240" w:lineRule="auto"/>
        <w:ind w:left="0"/>
        <w:rPr>
          <w:rFonts w:ascii="Arial Narrow" w:hAnsi="Arial Narrow" w:cs="Arial"/>
          <w:sz w:val="20"/>
          <w:szCs w:val="20"/>
        </w:rPr>
      </w:pPr>
      <w:r>
        <w:rPr>
          <w:rFonts w:ascii="Arial Narrow" w:hAnsi="Arial Narrow" w:cs="Arial"/>
          <w:sz w:val="20"/>
          <w:szCs w:val="20"/>
        </w:rPr>
        <w:t>(Дополнительные опции, например, большая грузоподъёмность, другие размеры платформы доступны на заказ!)</w:t>
      </w:r>
      <w:r w:rsidRPr="00B458DE">
        <w:rPr>
          <w:rFonts w:ascii="Arial Narrow" w:hAnsi="Arial Narrow" w:cs="Arial"/>
          <w:noProof/>
          <w:sz w:val="20"/>
          <w:szCs w:val="20"/>
          <w:lang w:eastAsia="ru-RU"/>
        </w:rPr>
        <w:t xml:space="preserve"> </w:t>
      </w:r>
      <w:r>
        <w:rPr>
          <w:rFonts w:ascii="Arial Narrow" w:hAnsi="Arial Narrow" w:cs="Arial"/>
          <w:noProof/>
          <w:sz w:val="20"/>
          <w:szCs w:val="20"/>
          <w:lang w:eastAsia="ru-RU"/>
        </w:rPr>
        <w:drawing>
          <wp:inline distT="0" distB="0" distL="0" distR="0">
            <wp:extent cx="2919359" cy="1273996"/>
            <wp:effectExtent l="19050" t="0" r="0" b="0"/>
            <wp:docPr id="42" name="Рисунок 37" descr="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bmp"/>
                    <pic:cNvPicPr/>
                  </pic:nvPicPr>
                  <pic:blipFill>
                    <a:blip r:embed="rId51" cstate="print"/>
                    <a:stretch>
                      <a:fillRect/>
                    </a:stretch>
                  </pic:blipFill>
                  <pic:spPr>
                    <a:xfrm>
                      <a:off x="0" y="0"/>
                      <a:ext cx="2940324" cy="1283145"/>
                    </a:xfrm>
                    <a:prstGeom prst="rect">
                      <a:avLst/>
                    </a:prstGeom>
                  </pic:spPr>
                </pic:pic>
              </a:graphicData>
            </a:graphic>
          </wp:inline>
        </w:drawing>
      </w:r>
      <w:r>
        <w:rPr>
          <w:rFonts w:ascii="Arial Narrow" w:hAnsi="Arial Narrow" w:cs="Arial"/>
          <w:noProof/>
          <w:sz w:val="20"/>
          <w:szCs w:val="20"/>
          <w:lang w:eastAsia="ru-RU"/>
        </w:rPr>
        <w:drawing>
          <wp:inline distT="0" distB="0" distL="0" distR="0">
            <wp:extent cx="3022100" cy="1273036"/>
            <wp:effectExtent l="19050" t="0" r="6850" b="0"/>
            <wp:docPr id="46" name="Рисунок 39" descr="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bmp"/>
                    <pic:cNvPicPr/>
                  </pic:nvPicPr>
                  <pic:blipFill>
                    <a:blip r:embed="rId52" cstate="print"/>
                    <a:stretch>
                      <a:fillRect/>
                    </a:stretch>
                  </pic:blipFill>
                  <pic:spPr>
                    <a:xfrm>
                      <a:off x="0" y="0"/>
                      <a:ext cx="3022100" cy="1273036"/>
                    </a:xfrm>
                    <a:prstGeom prst="rect">
                      <a:avLst/>
                    </a:prstGeom>
                  </pic:spPr>
                </pic:pic>
              </a:graphicData>
            </a:graphic>
          </wp:inline>
        </w:drawing>
      </w:r>
    </w:p>
    <w:tbl>
      <w:tblPr>
        <w:tblStyle w:val="a7"/>
        <w:tblW w:w="150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93"/>
        <w:gridCol w:w="2854"/>
        <w:gridCol w:w="2107"/>
        <w:gridCol w:w="2977"/>
        <w:gridCol w:w="2499"/>
        <w:gridCol w:w="2499"/>
      </w:tblGrid>
      <w:tr w:rsidR="004D7FEA" w:rsidTr="00F24794">
        <w:trPr>
          <w:trHeight w:val="135"/>
        </w:trPr>
        <w:tc>
          <w:tcPr>
            <w:tcW w:w="2093" w:type="dxa"/>
          </w:tcPr>
          <w:p w:rsidR="004D7FEA" w:rsidRDefault="004D7FEA" w:rsidP="00F24794">
            <w:pPr>
              <w:pStyle w:val="a6"/>
              <w:tabs>
                <w:tab w:val="left" w:pos="-1843"/>
                <w:tab w:val="left" w:pos="284"/>
                <w:tab w:val="left" w:pos="426"/>
                <w:tab w:val="left" w:pos="5812"/>
                <w:tab w:val="left" w:pos="5954"/>
              </w:tabs>
              <w:ind w:left="0"/>
              <w:rPr>
                <w:rFonts w:ascii="Arial Narrow" w:hAnsi="Arial Narrow" w:cs="Arial"/>
                <w:sz w:val="20"/>
                <w:szCs w:val="20"/>
              </w:rPr>
            </w:pPr>
            <w:r>
              <w:rPr>
                <w:rFonts w:ascii="Arial Narrow" w:hAnsi="Arial Narrow" w:cs="Arial"/>
                <w:sz w:val="20"/>
                <w:szCs w:val="20"/>
              </w:rPr>
              <w:t>В – ширина платформы</w:t>
            </w:r>
          </w:p>
        </w:tc>
        <w:tc>
          <w:tcPr>
            <w:tcW w:w="2854" w:type="dxa"/>
          </w:tcPr>
          <w:p w:rsidR="004D7FEA" w:rsidRDefault="004D7FEA" w:rsidP="00F24794">
            <w:pPr>
              <w:pStyle w:val="a6"/>
              <w:tabs>
                <w:tab w:val="left" w:pos="-1843"/>
                <w:tab w:val="left" w:pos="284"/>
                <w:tab w:val="left" w:pos="426"/>
                <w:tab w:val="left" w:pos="5812"/>
                <w:tab w:val="left" w:pos="5954"/>
              </w:tabs>
              <w:ind w:left="0"/>
              <w:rPr>
                <w:rFonts w:ascii="Arial Narrow" w:hAnsi="Arial Narrow" w:cs="Arial"/>
                <w:sz w:val="20"/>
                <w:szCs w:val="20"/>
              </w:rPr>
            </w:pPr>
            <w:r>
              <w:rPr>
                <w:rFonts w:ascii="Arial Narrow" w:hAnsi="Arial Narrow" w:cs="Arial"/>
                <w:sz w:val="20"/>
                <w:szCs w:val="20"/>
              </w:rPr>
              <w:t>Н – высота подъёма</w:t>
            </w:r>
          </w:p>
        </w:tc>
        <w:tc>
          <w:tcPr>
            <w:tcW w:w="2107" w:type="dxa"/>
          </w:tcPr>
          <w:p w:rsidR="004D7FEA" w:rsidRDefault="004D7FEA" w:rsidP="00F24794">
            <w:pPr>
              <w:pStyle w:val="a6"/>
              <w:tabs>
                <w:tab w:val="left" w:pos="-1843"/>
                <w:tab w:val="left" w:pos="284"/>
                <w:tab w:val="left" w:pos="426"/>
                <w:tab w:val="left" w:pos="5812"/>
                <w:tab w:val="left" w:pos="5954"/>
              </w:tabs>
              <w:ind w:left="0"/>
              <w:rPr>
                <w:rFonts w:ascii="Arial Narrow" w:hAnsi="Arial Narrow" w:cs="Arial"/>
                <w:sz w:val="20"/>
                <w:szCs w:val="20"/>
              </w:rPr>
            </w:pPr>
            <w:r>
              <w:rPr>
                <w:rFonts w:ascii="Arial Narrow" w:hAnsi="Arial Narrow" w:cs="Arial"/>
                <w:sz w:val="20"/>
                <w:szCs w:val="20"/>
              </w:rPr>
              <w:t>В – ширина платформы</w:t>
            </w:r>
          </w:p>
        </w:tc>
        <w:tc>
          <w:tcPr>
            <w:tcW w:w="2977" w:type="dxa"/>
          </w:tcPr>
          <w:p w:rsidR="004D7FEA" w:rsidRDefault="004D7FEA" w:rsidP="00F24794">
            <w:pPr>
              <w:pStyle w:val="a6"/>
              <w:tabs>
                <w:tab w:val="left" w:pos="-1843"/>
                <w:tab w:val="left" w:pos="284"/>
                <w:tab w:val="left" w:pos="426"/>
                <w:tab w:val="left" w:pos="5812"/>
                <w:tab w:val="left" w:pos="5954"/>
              </w:tabs>
              <w:ind w:left="0"/>
              <w:rPr>
                <w:rFonts w:ascii="Arial Narrow" w:hAnsi="Arial Narrow" w:cs="Arial"/>
                <w:sz w:val="20"/>
                <w:szCs w:val="20"/>
              </w:rPr>
            </w:pPr>
            <w:r>
              <w:rPr>
                <w:rFonts w:ascii="Arial Narrow" w:hAnsi="Arial Narrow" w:cs="Arial"/>
                <w:sz w:val="20"/>
                <w:szCs w:val="20"/>
              </w:rPr>
              <w:t>Н – высота подъёма</w:t>
            </w:r>
          </w:p>
        </w:tc>
        <w:tc>
          <w:tcPr>
            <w:tcW w:w="2499" w:type="dxa"/>
          </w:tcPr>
          <w:p w:rsidR="004D7FEA" w:rsidRDefault="004D7FEA" w:rsidP="00F24794">
            <w:pPr>
              <w:pStyle w:val="a6"/>
              <w:tabs>
                <w:tab w:val="left" w:pos="-1843"/>
                <w:tab w:val="left" w:pos="284"/>
                <w:tab w:val="left" w:pos="426"/>
                <w:tab w:val="left" w:pos="5812"/>
                <w:tab w:val="left" w:pos="5954"/>
              </w:tabs>
              <w:ind w:left="0"/>
              <w:rPr>
                <w:rFonts w:ascii="Arial Narrow" w:hAnsi="Arial Narrow" w:cs="Arial"/>
                <w:sz w:val="20"/>
                <w:szCs w:val="20"/>
              </w:rPr>
            </w:pPr>
          </w:p>
        </w:tc>
        <w:tc>
          <w:tcPr>
            <w:tcW w:w="2499" w:type="dxa"/>
          </w:tcPr>
          <w:p w:rsidR="004D7FEA" w:rsidRDefault="004D7FEA" w:rsidP="00F24794">
            <w:pPr>
              <w:pStyle w:val="a6"/>
              <w:tabs>
                <w:tab w:val="left" w:pos="-1843"/>
                <w:tab w:val="left" w:pos="284"/>
                <w:tab w:val="left" w:pos="426"/>
                <w:tab w:val="left" w:pos="5812"/>
                <w:tab w:val="left" w:pos="5954"/>
              </w:tabs>
              <w:ind w:left="0"/>
              <w:rPr>
                <w:rFonts w:ascii="Arial Narrow" w:hAnsi="Arial Narrow" w:cs="Arial"/>
                <w:sz w:val="20"/>
                <w:szCs w:val="20"/>
              </w:rPr>
            </w:pPr>
          </w:p>
        </w:tc>
      </w:tr>
      <w:tr w:rsidR="004D7FEA" w:rsidTr="00F24794">
        <w:trPr>
          <w:trHeight w:val="83"/>
        </w:trPr>
        <w:tc>
          <w:tcPr>
            <w:tcW w:w="2093" w:type="dxa"/>
          </w:tcPr>
          <w:p w:rsidR="004D7FEA" w:rsidRPr="004D7FEA" w:rsidRDefault="004D7FEA" w:rsidP="00F24794">
            <w:pPr>
              <w:pStyle w:val="a6"/>
              <w:tabs>
                <w:tab w:val="left" w:pos="-1843"/>
                <w:tab w:val="left" w:pos="284"/>
                <w:tab w:val="left" w:pos="426"/>
                <w:tab w:val="left" w:pos="5812"/>
                <w:tab w:val="left" w:pos="5954"/>
              </w:tabs>
              <w:ind w:left="0"/>
              <w:rPr>
                <w:rFonts w:ascii="Arial Narrow" w:hAnsi="Arial Narrow" w:cs="Arial"/>
                <w:sz w:val="20"/>
                <w:szCs w:val="20"/>
              </w:rPr>
            </w:pPr>
            <w:r>
              <w:rPr>
                <w:rFonts w:ascii="Arial Narrow" w:hAnsi="Arial Narrow" w:cs="Arial"/>
                <w:sz w:val="20"/>
                <w:szCs w:val="20"/>
                <w:lang w:val="en-US"/>
              </w:rPr>
              <w:t>L</w:t>
            </w:r>
            <w:r>
              <w:rPr>
                <w:rFonts w:ascii="Arial Narrow" w:hAnsi="Arial Narrow" w:cs="Arial"/>
                <w:sz w:val="20"/>
                <w:szCs w:val="20"/>
              </w:rPr>
              <w:t xml:space="preserve"> – длина платформы</w:t>
            </w:r>
          </w:p>
        </w:tc>
        <w:tc>
          <w:tcPr>
            <w:tcW w:w="2854" w:type="dxa"/>
          </w:tcPr>
          <w:p w:rsidR="004D7FEA" w:rsidRDefault="004D7FEA" w:rsidP="00F24794">
            <w:pPr>
              <w:pStyle w:val="a6"/>
              <w:tabs>
                <w:tab w:val="left" w:pos="-1843"/>
                <w:tab w:val="left" w:pos="284"/>
                <w:tab w:val="left" w:pos="426"/>
                <w:tab w:val="left" w:pos="5812"/>
                <w:tab w:val="left" w:pos="5954"/>
              </w:tabs>
              <w:ind w:left="0"/>
              <w:rPr>
                <w:rFonts w:ascii="Arial Narrow" w:hAnsi="Arial Narrow" w:cs="Arial"/>
                <w:sz w:val="20"/>
                <w:szCs w:val="20"/>
              </w:rPr>
            </w:pPr>
            <w:proofErr w:type="gramStart"/>
            <w:r>
              <w:rPr>
                <w:rFonts w:ascii="Arial Narrow" w:hAnsi="Arial Narrow" w:cs="Arial"/>
                <w:sz w:val="20"/>
                <w:szCs w:val="20"/>
              </w:rPr>
              <w:t>С</w:t>
            </w:r>
            <w:proofErr w:type="gramEnd"/>
            <w:r>
              <w:rPr>
                <w:rFonts w:ascii="Arial Narrow" w:hAnsi="Arial Narrow" w:cs="Arial"/>
                <w:sz w:val="20"/>
                <w:szCs w:val="20"/>
              </w:rPr>
              <w:t xml:space="preserve"> – высота в нижнем положении</w:t>
            </w:r>
          </w:p>
        </w:tc>
        <w:tc>
          <w:tcPr>
            <w:tcW w:w="2107" w:type="dxa"/>
          </w:tcPr>
          <w:p w:rsidR="004D7FEA" w:rsidRPr="004D7FEA" w:rsidRDefault="004D7FEA" w:rsidP="00F24794">
            <w:pPr>
              <w:pStyle w:val="a6"/>
              <w:tabs>
                <w:tab w:val="left" w:pos="-1843"/>
                <w:tab w:val="left" w:pos="284"/>
                <w:tab w:val="left" w:pos="426"/>
                <w:tab w:val="left" w:pos="5812"/>
                <w:tab w:val="left" w:pos="5954"/>
              </w:tabs>
              <w:ind w:left="0"/>
              <w:rPr>
                <w:rFonts w:ascii="Arial Narrow" w:hAnsi="Arial Narrow" w:cs="Arial"/>
                <w:sz w:val="20"/>
                <w:szCs w:val="20"/>
              </w:rPr>
            </w:pPr>
            <w:r>
              <w:rPr>
                <w:rFonts w:ascii="Arial Narrow" w:hAnsi="Arial Narrow" w:cs="Arial"/>
                <w:sz w:val="20"/>
                <w:szCs w:val="20"/>
                <w:lang w:val="en-US"/>
              </w:rPr>
              <w:t>L</w:t>
            </w:r>
            <w:r>
              <w:rPr>
                <w:rFonts w:ascii="Arial Narrow" w:hAnsi="Arial Narrow" w:cs="Arial"/>
                <w:sz w:val="20"/>
                <w:szCs w:val="20"/>
              </w:rPr>
              <w:t xml:space="preserve"> – длина платформы</w:t>
            </w:r>
          </w:p>
        </w:tc>
        <w:tc>
          <w:tcPr>
            <w:tcW w:w="2977" w:type="dxa"/>
          </w:tcPr>
          <w:p w:rsidR="004D7FEA" w:rsidRDefault="004D7FEA" w:rsidP="00F24794">
            <w:pPr>
              <w:pStyle w:val="a6"/>
              <w:tabs>
                <w:tab w:val="left" w:pos="-1843"/>
                <w:tab w:val="left" w:pos="284"/>
                <w:tab w:val="left" w:pos="426"/>
                <w:tab w:val="left" w:pos="5812"/>
                <w:tab w:val="left" w:pos="5954"/>
              </w:tabs>
              <w:ind w:left="0"/>
              <w:rPr>
                <w:rFonts w:ascii="Arial Narrow" w:hAnsi="Arial Narrow" w:cs="Arial"/>
                <w:sz w:val="20"/>
                <w:szCs w:val="20"/>
              </w:rPr>
            </w:pPr>
            <w:proofErr w:type="gramStart"/>
            <w:r>
              <w:rPr>
                <w:rFonts w:ascii="Arial Narrow" w:hAnsi="Arial Narrow" w:cs="Arial"/>
                <w:sz w:val="20"/>
                <w:szCs w:val="20"/>
              </w:rPr>
              <w:t>С</w:t>
            </w:r>
            <w:proofErr w:type="gramEnd"/>
            <w:r>
              <w:rPr>
                <w:rFonts w:ascii="Arial Narrow" w:hAnsi="Arial Narrow" w:cs="Arial"/>
                <w:sz w:val="20"/>
                <w:szCs w:val="20"/>
              </w:rPr>
              <w:t xml:space="preserve"> – высота в нижнем положении</w:t>
            </w:r>
          </w:p>
        </w:tc>
        <w:tc>
          <w:tcPr>
            <w:tcW w:w="2499" w:type="dxa"/>
          </w:tcPr>
          <w:p w:rsidR="004D7FEA" w:rsidRDefault="004D7FEA" w:rsidP="00F24794">
            <w:pPr>
              <w:pStyle w:val="a6"/>
              <w:tabs>
                <w:tab w:val="left" w:pos="-1843"/>
                <w:tab w:val="left" w:pos="284"/>
                <w:tab w:val="left" w:pos="426"/>
                <w:tab w:val="left" w:pos="5812"/>
                <w:tab w:val="left" w:pos="5954"/>
              </w:tabs>
              <w:ind w:left="0"/>
              <w:rPr>
                <w:rFonts w:ascii="Arial Narrow" w:hAnsi="Arial Narrow" w:cs="Arial"/>
                <w:sz w:val="20"/>
                <w:szCs w:val="20"/>
              </w:rPr>
            </w:pPr>
          </w:p>
        </w:tc>
        <w:tc>
          <w:tcPr>
            <w:tcW w:w="2499" w:type="dxa"/>
          </w:tcPr>
          <w:p w:rsidR="004D7FEA" w:rsidRDefault="004D7FEA" w:rsidP="00F24794">
            <w:pPr>
              <w:pStyle w:val="a6"/>
              <w:tabs>
                <w:tab w:val="left" w:pos="-1843"/>
                <w:tab w:val="left" w:pos="284"/>
                <w:tab w:val="left" w:pos="426"/>
                <w:tab w:val="left" w:pos="5812"/>
                <w:tab w:val="left" w:pos="5954"/>
              </w:tabs>
              <w:ind w:left="0"/>
              <w:rPr>
                <w:rFonts w:ascii="Arial Narrow" w:hAnsi="Arial Narrow" w:cs="Arial"/>
                <w:sz w:val="20"/>
                <w:szCs w:val="20"/>
              </w:rPr>
            </w:pPr>
          </w:p>
        </w:tc>
      </w:tr>
    </w:tbl>
    <w:p w:rsidR="000F41D1" w:rsidRDefault="004D7FEA" w:rsidP="00476C9D">
      <w:pPr>
        <w:pStyle w:val="a6"/>
        <w:tabs>
          <w:tab w:val="left" w:pos="-1843"/>
          <w:tab w:val="left" w:pos="284"/>
          <w:tab w:val="left" w:pos="426"/>
          <w:tab w:val="left" w:pos="5812"/>
          <w:tab w:val="left" w:pos="5954"/>
        </w:tabs>
        <w:spacing w:after="0" w:line="240" w:lineRule="auto"/>
        <w:ind w:left="-426" w:right="-1"/>
        <w:rPr>
          <w:rFonts w:ascii="Arial Narrow" w:hAnsi="Arial Narrow" w:cs="Arial"/>
          <w:sz w:val="20"/>
          <w:szCs w:val="20"/>
        </w:rPr>
      </w:pPr>
      <w:r>
        <w:rPr>
          <w:rFonts w:ascii="Arial Narrow" w:hAnsi="Arial Narrow" w:cs="Arial"/>
          <w:noProof/>
          <w:sz w:val="20"/>
          <w:szCs w:val="20"/>
          <w:lang w:eastAsia="ru-RU"/>
        </w:rPr>
        <w:lastRenderedPageBreak/>
        <w:drawing>
          <wp:inline distT="0" distB="0" distL="0" distR="0">
            <wp:extent cx="7187995" cy="530941"/>
            <wp:effectExtent l="19050" t="0" r="0" b="0"/>
            <wp:docPr id="51" name="Рисунок 50" descr="Подъёмный стол с плоскими ножницам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ъёмный стол с плоскими ножницами.bmp"/>
                    <pic:cNvPicPr/>
                  </pic:nvPicPr>
                  <pic:blipFill>
                    <a:blip r:embed="rId44" cstate="print"/>
                    <a:stretch>
                      <a:fillRect/>
                    </a:stretch>
                  </pic:blipFill>
                  <pic:spPr>
                    <a:xfrm>
                      <a:off x="0" y="0"/>
                      <a:ext cx="7250054" cy="535525"/>
                    </a:xfrm>
                    <a:prstGeom prst="rect">
                      <a:avLst/>
                    </a:prstGeom>
                  </pic:spPr>
                </pic:pic>
              </a:graphicData>
            </a:graphic>
          </wp:inline>
        </w:drawing>
      </w:r>
    </w:p>
    <w:p w:rsidR="00191931" w:rsidRDefault="00191931" w:rsidP="00475508">
      <w:pPr>
        <w:pStyle w:val="a6"/>
        <w:tabs>
          <w:tab w:val="left" w:pos="-1843"/>
          <w:tab w:val="left" w:pos="284"/>
          <w:tab w:val="left" w:pos="426"/>
          <w:tab w:val="left" w:pos="5954"/>
        </w:tabs>
        <w:spacing w:after="0" w:line="240" w:lineRule="auto"/>
        <w:ind w:left="5387"/>
        <w:rPr>
          <w:rFonts w:ascii="Arial Narrow" w:hAnsi="Arial Narrow" w:cs="Arial"/>
          <w:b/>
          <w:sz w:val="28"/>
          <w:szCs w:val="28"/>
        </w:rPr>
      </w:pPr>
    </w:p>
    <w:p w:rsidR="00191931" w:rsidRPr="008056E8" w:rsidRDefault="00191931" w:rsidP="008056E8">
      <w:pPr>
        <w:pStyle w:val="a6"/>
        <w:tabs>
          <w:tab w:val="left" w:pos="-1843"/>
          <w:tab w:val="left" w:pos="284"/>
          <w:tab w:val="left" w:pos="426"/>
          <w:tab w:val="left" w:pos="5954"/>
        </w:tabs>
        <w:spacing w:after="0" w:line="240" w:lineRule="auto"/>
        <w:ind w:left="0"/>
        <w:rPr>
          <w:rFonts w:cs="Arial"/>
          <w:b/>
          <w:sz w:val="28"/>
          <w:szCs w:val="28"/>
        </w:rPr>
      </w:pPr>
      <w:r w:rsidRPr="008056E8">
        <w:rPr>
          <w:rFonts w:cs="Arial"/>
          <w:b/>
          <w:sz w:val="28"/>
          <w:szCs w:val="28"/>
        </w:rPr>
        <w:t>Производственный подъёмный стол</w:t>
      </w:r>
    </w:p>
    <w:p w:rsidR="00191931" w:rsidRPr="008056E8" w:rsidRDefault="00B260F8" w:rsidP="008056E8">
      <w:pPr>
        <w:pStyle w:val="a6"/>
        <w:tabs>
          <w:tab w:val="left" w:pos="-1843"/>
          <w:tab w:val="left" w:pos="284"/>
          <w:tab w:val="left" w:pos="426"/>
          <w:tab w:val="left" w:pos="5954"/>
        </w:tabs>
        <w:spacing w:after="0" w:line="240" w:lineRule="auto"/>
        <w:ind w:left="0"/>
        <w:rPr>
          <w:rFonts w:cs="Arial"/>
          <w:b/>
          <w:sz w:val="28"/>
          <w:szCs w:val="28"/>
        </w:rPr>
      </w:pPr>
      <w:r w:rsidRPr="008056E8">
        <w:rPr>
          <w:rFonts w:cs="Arial"/>
          <w:b/>
          <w:noProof/>
          <w:sz w:val="28"/>
          <w:szCs w:val="28"/>
          <w:lang w:eastAsia="ru-RU"/>
        </w:rPr>
        <w:drawing>
          <wp:anchor distT="0" distB="0" distL="114300" distR="114300" simplePos="0" relativeHeight="251674624" behindDoc="1" locked="0" layoutInCell="1" allowOverlap="1">
            <wp:simplePos x="0" y="0"/>
            <wp:positionH relativeFrom="column">
              <wp:posOffset>3046095</wp:posOffset>
            </wp:positionH>
            <wp:positionV relativeFrom="paragraph">
              <wp:posOffset>76200</wp:posOffset>
            </wp:positionV>
            <wp:extent cx="3495675" cy="4592320"/>
            <wp:effectExtent l="19050" t="0" r="9525" b="0"/>
            <wp:wrapTight wrapText="bothSides">
              <wp:wrapPolygon edited="0">
                <wp:start x="-118" y="0"/>
                <wp:lineTo x="-118" y="21504"/>
                <wp:lineTo x="21659" y="21504"/>
                <wp:lineTo x="21659" y="0"/>
                <wp:lineTo x="-118" y="0"/>
              </wp:wrapPolygon>
            </wp:wrapTight>
            <wp:docPr id="52" name="Рисунок 51" descr="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bmp"/>
                    <pic:cNvPicPr/>
                  </pic:nvPicPr>
                  <pic:blipFill>
                    <a:blip r:embed="rId53" cstate="print"/>
                    <a:stretch>
                      <a:fillRect/>
                    </a:stretch>
                  </pic:blipFill>
                  <pic:spPr>
                    <a:xfrm>
                      <a:off x="0" y="0"/>
                      <a:ext cx="3495675" cy="4592320"/>
                    </a:xfrm>
                    <a:prstGeom prst="rect">
                      <a:avLst/>
                    </a:prstGeom>
                  </pic:spPr>
                </pic:pic>
              </a:graphicData>
            </a:graphic>
          </wp:anchor>
        </w:drawing>
      </w:r>
      <w:r w:rsidR="00191931" w:rsidRPr="008056E8">
        <w:rPr>
          <w:rFonts w:cs="Arial"/>
          <w:b/>
          <w:sz w:val="28"/>
          <w:szCs w:val="28"/>
        </w:rPr>
        <w:t>с тандемными ножницами</w:t>
      </w:r>
    </w:p>
    <w:p w:rsidR="00191931" w:rsidRPr="008056E8" w:rsidRDefault="00191931" w:rsidP="008056E8">
      <w:pPr>
        <w:pStyle w:val="a6"/>
        <w:tabs>
          <w:tab w:val="left" w:pos="-1843"/>
          <w:tab w:val="left" w:pos="284"/>
          <w:tab w:val="left" w:pos="426"/>
          <w:tab w:val="left" w:pos="5954"/>
        </w:tabs>
        <w:spacing w:after="0" w:line="240" w:lineRule="auto"/>
        <w:ind w:left="0"/>
        <w:rPr>
          <w:rFonts w:cs="Arial"/>
          <w:b/>
          <w:sz w:val="24"/>
          <w:szCs w:val="24"/>
        </w:rPr>
      </w:pPr>
      <w:r w:rsidRPr="008056E8">
        <w:rPr>
          <w:rFonts w:cs="Arial"/>
          <w:b/>
          <w:sz w:val="28"/>
          <w:szCs w:val="28"/>
        </w:rPr>
        <w:t xml:space="preserve">Модель </w:t>
      </w:r>
      <w:r w:rsidRPr="008056E8">
        <w:rPr>
          <w:rFonts w:cs="Arial"/>
          <w:b/>
          <w:sz w:val="28"/>
          <w:szCs w:val="28"/>
          <w:lang w:val="en-US"/>
        </w:rPr>
        <w:t>HTA</w:t>
      </w:r>
      <w:r w:rsidRPr="008056E8">
        <w:rPr>
          <w:rFonts w:cs="Arial"/>
          <w:b/>
          <w:sz w:val="28"/>
          <w:szCs w:val="28"/>
        </w:rPr>
        <w:t xml:space="preserve">-Т </w:t>
      </w:r>
      <w:r w:rsidRPr="008056E8">
        <w:rPr>
          <w:rFonts w:cs="Arial"/>
          <w:b/>
          <w:sz w:val="28"/>
          <w:szCs w:val="28"/>
          <w:lang w:val="en-US"/>
        </w:rPr>
        <w:t>PROLINE</w:t>
      </w:r>
    </w:p>
    <w:p w:rsidR="00191931" w:rsidRPr="008056E8" w:rsidRDefault="00191931" w:rsidP="008056E8">
      <w:pPr>
        <w:pStyle w:val="a6"/>
        <w:tabs>
          <w:tab w:val="left" w:pos="-1843"/>
          <w:tab w:val="left" w:pos="284"/>
          <w:tab w:val="left" w:pos="426"/>
          <w:tab w:val="left" w:pos="5954"/>
        </w:tabs>
        <w:spacing w:after="0" w:line="240" w:lineRule="auto"/>
        <w:ind w:left="0" w:right="-1"/>
        <w:rPr>
          <w:rFonts w:cs="Arial"/>
        </w:rPr>
      </w:pPr>
    </w:p>
    <w:p w:rsidR="00191931" w:rsidRPr="008056E8" w:rsidRDefault="00191931" w:rsidP="008056E8">
      <w:pPr>
        <w:pStyle w:val="a6"/>
        <w:tabs>
          <w:tab w:val="left" w:pos="-1843"/>
          <w:tab w:val="left" w:pos="284"/>
          <w:tab w:val="left" w:pos="426"/>
          <w:tab w:val="left" w:pos="5954"/>
        </w:tabs>
        <w:spacing w:after="0" w:line="240" w:lineRule="auto"/>
        <w:ind w:left="0" w:right="-1"/>
        <w:rPr>
          <w:rFonts w:cs="Arial"/>
          <w:sz w:val="24"/>
          <w:szCs w:val="24"/>
        </w:rPr>
      </w:pPr>
      <w:r w:rsidRPr="008056E8">
        <w:rPr>
          <w:rFonts w:cs="Arial"/>
          <w:sz w:val="24"/>
          <w:szCs w:val="24"/>
        </w:rPr>
        <w:t>Грузоподъёмность 1000-6000 кг</w:t>
      </w:r>
    </w:p>
    <w:p w:rsidR="00191931" w:rsidRPr="008056E8" w:rsidRDefault="00191931" w:rsidP="008056E8">
      <w:pPr>
        <w:pStyle w:val="a6"/>
        <w:tabs>
          <w:tab w:val="left" w:pos="-1843"/>
          <w:tab w:val="left" w:pos="284"/>
          <w:tab w:val="left" w:pos="426"/>
          <w:tab w:val="left" w:pos="5954"/>
        </w:tabs>
        <w:spacing w:after="0" w:line="240" w:lineRule="auto"/>
        <w:ind w:left="0"/>
        <w:rPr>
          <w:rFonts w:cs="Arial"/>
          <w:sz w:val="20"/>
          <w:szCs w:val="20"/>
        </w:rPr>
      </w:pPr>
      <w:r w:rsidRPr="008056E8">
        <w:rPr>
          <w:rFonts w:cs="Arial"/>
          <w:sz w:val="20"/>
          <w:szCs w:val="20"/>
        </w:rPr>
        <w:t>Для профессионального подъёма тяжёлых грузов, паллетов с товарами в производственных помещениях.</w:t>
      </w:r>
    </w:p>
    <w:p w:rsidR="00191931" w:rsidRPr="008056E8" w:rsidRDefault="00191931" w:rsidP="008056E8">
      <w:pPr>
        <w:pStyle w:val="a6"/>
        <w:tabs>
          <w:tab w:val="left" w:pos="-1843"/>
          <w:tab w:val="left" w:pos="284"/>
          <w:tab w:val="left" w:pos="426"/>
          <w:tab w:val="left" w:pos="5954"/>
        </w:tabs>
        <w:spacing w:after="0" w:line="240" w:lineRule="auto"/>
        <w:ind w:left="0"/>
        <w:rPr>
          <w:rFonts w:cs="Arial"/>
          <w:sz w:val="20"/>
          <w:szCs w:val="20"/>
        </w:rPr>
      </w:pPr>
    </w:p>
    <w:p w:rsidR="00191931" w:rsidRPr="008056E8" w:rsidRDefault="00191931" w:rsidP="008056E8">
      <w:pPr>
        <w:pStyle w:val="a6"/>
        <w:tabs>
          <w:tab w:val="left" w:pos="-1843"/>
          <w:tab w:val="left" w:pos="284"/>
          <w:tab w:val="left" w:pos="426"/>
          <w:tab w:val="left" w:pos="5954"/>
        </w:tabs>
        <w:spacing w:after="0" w:line="240" w:lineRule="auto"/>
        <w:ind w:left="0"/>
        <w:rPr>
          <w:rFonts w:cs="Arial"/>
          <w:b/>
          <w:sz w:val="28"/>
          <w:szCs w:val="28"/>
        </w:rPr>
      </w:pPr>
      <w:r w:rsidRPr="008056E8">
        <w:rPr>
          <w:rFonts w:cs="Arial"/>
          <w:b/>
          <w:sz w:val="28"/>
          <w:szCs w:val="28"/>
        </w:rPr>
        <w:t>Производственный подъёмный стол</w:t>
      </w:r>
    </w:p>
    <w:p w:rsidR="00191931" w:rsidRPr="008056E8" w:rsidRDefault="00191931" w:rsidP="008056E8">
      <w:pPr>
        <w:pStyle w:val="a6"/>
        <w:tabs>
          <w:tab w:val="left" w:pos="-1843"/>
          <w:tab w:val="left" w:pos="284"/>
          <w:tab w:val="left" w:pos="426"/>
          <w:tab w:val="left" w:pos="5954"/>
        </w:tabs>
        <w:spacing w:after="0" w:line="240" w:lineRule="auto"/>
        <w:ind w:left="0"/>
        <w:rPr>
          <w:rFonts w:cs="Arial"/>
          <w:b/>
          <w:sz w:val="28"/>
          <w:szCs w:val="28"/>
        </w:rPr>
      </w:pPr>
      <w:r w:rsidRPr="008056E8">
        <w:rPr>
          <w:rFonts w:cs="Arial"/>
          <w:b/>
          <w:sz w:val="28"/>
          <w:szCs w:val="28"/>
        </w:rPr>
        <w:t>с двойными ножницами</w:t>
      </w:r>
    </w:p>
    <w:p w:rsidR="00191931" w:rsidRPr="008056E8" w:rsidRDefault="00191931" w:rsidP="008056E8">
      <w:pPr>
        <w:pStyle w:val="a6"/>
        <w:tabs>
          <w:tab w:val="left" w:pos="-1843"/>
          <w:tab w:val="left" w:pos="284"/>
          <w:tab w:val="left" w:pos="426"/>
          <w:tab w:val="left" w:pos="5954"/>
        </w:tabs>
        <w:spacing w:after="0" w:line="240" w:lineRule="auto"/>
        <w:ind w:left="0"/>
        <w:rPr>
          <w:rFonts w:cs="Arial"/>
          <w:b/>
          <w:sz w:val="24"/>
          <w:szCs w:val="24"/>
        </w:rPr>
      </w:pPr>
      <w:r w:rsidRPr="008056E8">
        <w:rPr>
          <w:rFonts w:cs="Arial"/>
          <w:b/>
          <w:sz w:val="28"/>
          <w:szCs w:val="28"/>
        </w:rPr>
        <w:t xml:space="preserve">Модель </w:t>
      </w:r>
      <w:r w:rsidRPr="008056E8">
        <w:rPr>
          <w:rFonts w:cs="Arial"/>
          <w:b/>
          <w:sz w:val="28"/>
          <w:szCs w:val="28"/>
          <w:lang w:val="en-US"/>
        </w:rPr>
        <w:t>HTA</w:t>
      </w:r>
      <w:r w:rsidRPr="008056E8">
        <w:rPr>
          <w:rFonts w:cs="Arial"/>
          <w:b/>
          <w:sz w:val="28"/>
          <w:szCs w:val="28"/>
        </w:rPr>
        <w:t>-</w:t>
      </w:r>
      <w:r w:rsidRPr="008056E8">
        <w:rPr>
          <w:rFonts w:cs="Arial"/>
          <w:b/>
          <w:sz w:val="28"/>
          <w:szCs w:val="28"/>
          <w:lang w:val="en-US"/>
        </w:rPr>
        <w:t>D</w:t>
      </w:r>
      <w:r w:rsidRPr="008056E8">
        <w:rPr>
          <w:rFonts w:cs="Arial"/>
          <w:b/>
          <w:sz w:val="28"/>
          <w:szCs w:val="28"/>
        </w:rPr>
        <w:t xml:space="preserve"> </w:t>
      </w:r>
      <w:r w:rsidRPr="008056E8">
        <w:rPr>
          <w:rFonts w:cs="Arial"/>
          <w:b/>
          <w:sz w:val="28"/>
          <w:szCs w:val="28"/>
          <w:lang w:val="en-US"/>
        </w:rPr>
        <w:t>PROLINE</w:t>
      </w:r>
    </w:p>
    <w:p w:rsidR="00191931" w:rsidRPr="008056E8" w:rsidRDefault="00191931" w:rsidP="008056E8">
      <w:pPr>
        <w:pStyle w:val="a6"/>
        <w:tabs>
          <w:tab w:val="left" w:pos="-1843"/>
          <w:tab w:val="left" w:pos="284"/>
          <w:tab w:val="left" w:pos="426"/>
          <w:tab w:val="left" w:pos="5954"/>
        </w:tabs>
        <w:spacing w:after="0" w:line="240" w:lineRule="auto"/>
        <w:ind w:left="0" w:right="-1"/>
        <w:rPr>
          <w:rFonts w:cs="Arial"/>
          <w:sz w:val="24"/>
          <w:szCs w:val="24"/>
        </w:rPr>
      </w:pPr>
    </w:p>
    <w:p w:rsidR="00191931" w:rsidRPr="008056E8" w:rsidRDefault="00191931" w:rsidP="008056E8">
      <w:pPr>
        <w:pStyle w:val="a6"/>
        <w:tabs>
          <w:tab w:val="left" w:pos="-1843"/>
          <w:tab w:val="left" w:pos="284"/>
          <w:tab w:val="left" w:pos="426"/>
          <w:tab w:val="left" w:pos="5954"/>
        </w:tabs>
        <w:spacing w:after="0" w:line="240" w:lineRule="auto"/>
        <w:ind w:left="0" w:right="-1"/>
        <w:rPr>
          <w:rFonts w:cs="Arial"/>
          <w:sz w:val="24"/>
          <w:szCs w:val="24"/>
        </w:rPr>
      </w:pPr>
      <w:r w:rsidRPr="008056E8">
        <w:rPr>
          <w:rFonts w:cs="Arial"/>
          <w:sz w:val="24"/>
          <w:szCs w:val="24"/>
        </w:rPr>
        <w:t>Грузоподъёмность 500-1000 кг</w:t>
      </w:r>
    </w:p>
    <w:p w:rsidR="00191931" w:rsidRPr="008056E8" w:rsidRDefault="00191931" w:rsidP="008056E8">
      <w:pPr>
        <w:pStyle w:val="a6"/>
        <w:tabs>
          <w:tab w:val="left" w:pos="-1843"/>
          <w:tab w:val="left" w:pos="284"/>
          <w:tab w:val="left" w:pos="426"/>
          <w:tab w:val="left" w:pos="5954"/>
        </w:tabs>
        <w:spacing w:after="0" w:line="240" w:lineRule="auto"/>
        <w:ind w:left="0"/>
        <w:rPr>
          <w:rFonts w:cs="Arial"/>
          <w:sz w:val="20"/>
          <w:szCs w:val="20"/>
        </w:rPr>
      </w:pPr>
      <w:r w:rsidRPr="008056E8">
        <w:rPr>
          <w:rFonts w:cs="Arial"/>
          <w:sz w:val="20"/>
          <w:szCs w:val="20"/>
        </w:rPr>
        <w:t>Для профессионального подъёма тяжёлых грузов, паллетов с товарами в производственных помещениях</w:t>
      </w:r>
    </w:p>
    <w:p w:rsidR="00191931" w:rsidRPr="008056E8" w:rsidRDefault="00191931" w:rsidP="008056E8">
      <w:pPr>
        <w:pStyle w:val="a6"/>
        <w:tabs>
          <w:tab w:val="left" w:pos="-1843"/>
          <w:tab w:val="left" w:pos="284"/>
          <w:tab w:val="left" w:pos="426"/>
          <w:tab w:val="left" w:pos="5954"/>
        </w:tabs>
        <w:spacing w:after="0" w:line="240" w:lineRule="auto"/>
        <w:ind w:left="0" w:right="-1"/>
        <w:rPr>
          <w:rFonts w:cs="Arial"/>
          <w:sz w:val="24"/>
          <w:szCs w:val="24"/>
        </w:rPr>
      </w:pPr>
    </w:p>
    <w:p w:rsidR="00191931" w:rsidRPr="008056E8" w:rsidRDefault="00191931" w:rsidP="008056E8">
      <w:pPr>
        <w:pStyle w:val="a6"/>
        <w:tabs>
          <w:tab w:val="left" w:pos="-1843"/>
          <w:tab w:val="left" w:pos="284"/>
          <w:tab w:val="left" w:pos="426"/>
          <w:tab w:val="left" w:pos="5954"/>
        </w:tabs>
        <w:spacing w:after="0" w:line="240" w:lineRule="auto"/>
        <w:ind w:left="0" w:right="-1"/>
        <w:rPr>
          <w:rFonts w:cs="Arial"/>
          <w:sz w:val="24"/>
          <w:szCs w:val="24"/>
        </w:rPr>
      </w:pPr>
      <w:r w:rsidRPr="008056E8">
        <w:rPr>
          <w:rFonts w:cs="Arial"/>
          <w:sz w:val="24"/>
          <w:szCs w:val="24"/>
        </w:rPr>
        <w:t>Характеристики</w:t>
      </w:r>
    </w:p>
    <w:p w:rsidR="00191931" w:rsidRPr="008056E8" w:rsidRDefault="00191931" w:rsidP="008056E8">
      <w:pPr>
        <w:pStyle w:val="a6"/>
        <w:numPr>
          <w:ilvl w:val="0"/>
          <w:numId w:val="5"/>
        </w:numPr>
        <w:tabs>
          <w:tab w:val="left" w:pos="-1843"/>
          <w:tab w:val="left" w:pos="5670"/>
          <w:tab w:val="left" w:pos="9781"/>
        </w:tabs>
        <w:spacing w:after="0" w:line="240" w:lineRule="auto"/>
        <w:ind w:left="142" w:hanging="142"/>
        <w:rPr>
          <w:rFonts w:cs="Arial"/>
          <w:sz w:val="20"/>
          <w:szCs w:val="20"/>
        </w:rPr>
      </w:pPr>
      <w:r w:rsidRPr="008056E8">
        <w:rPr>
          <w:rFonts w:cs="Arial"/>
          <w:sz w:val="20"/>
          <w:szCs w:val="20"/>
        </w:rPr>
        <w:t xml:space="preserve">Удлинённая платформа с тандемными ножницами (модель </w:t>
      </w:r>
      <w:r w:rsidRPr="008056E8">
        <w:rPr>
          <w:rFonts w:cs="Arial"/>
          <w:sz w:val="20"/>
          <w:szCs w:val="20"/>
          <w:lang w:val="en-US"/>
        </w:rPr>
        <w:t>HTA</w:t>
      </w:r>
      <w:r w:rsidRPr="008056E8">
        <w:rPr>
          <w:rFonts w:cs="Arial"/>
          <w:sz w:val="20"/>
          <w:szCs w:val="20"/>
        </w:rPr>
        <w:t>-Т)</w:t>
      </w:r>
    </w:p>
    <w:p w:rsidR="00191931" w:rsidRPr="008056E8" w:rsidRDefault="00191931" w:rsidP="008056E8">
      <w:pPr>
        <w:pStyle w:val="a6"/>
        <w:numPr>
          <w:ilvl w:val="0"/>
          <w:numId w:val="5"/>
        </w:numPr>
        <w:tabs>
          <w:tab w:val="left" w:pos="-1843"/>
          <w:tab w:val="left" w:pos="5670"/>
          <w:tab w:val="left" w:pos="9781"/>
        </w:tabs>
        <w:spacing w:after="0" w:line="240" w:lineRule="auto"/>
        <w:ind w:left="142" w:hanging="142"/>
        <w:rPr>
          <w:rFonts w:cs="Arial"/>
          <w:sz w:val="20"/>
          <w:szCs w:val="20"/>
        </w:rPr>
      </w:pPr>
      <w:r w:rsidRPr="008056E8">
        <w:rPr>
          <w:rFonts w:cs="Arial"/>
          <w:sz w:val="20"/>
          <w:szCs w:val="20"/>
        </w:rPr>
        <w:t>Оптимальная высота подъёма</w:t>
      </w:r>
      <w:r w:rsidR="00475508" w:rsidRPr="008056E8">
        <w:rPr>
          <w:rFonts w:cs="Arial"/>
          <w:sz w:val="20"/>
          <w:szCs w:val="20"/>
        </w:rPr>
        <w:t xml:space="preserve">, небольшой размер платформы (модель </w:t>
      </w:r>
      <w:r w:rsidR="00475508" w:rsidRPr="008056E8">
        <w:rPr>
          <w:rFonts w:cs="Arial"/>
          <w:sz w:val="20"/>
          <w:szCs w:val="20"/>
          <w:lang w:val="en-US"/>
        </w:rPr>
        <w:t>HTA</w:t>
      </w:r>
      <w:r w:rsidR="00475508" w:rsidRPr="008056E8">
        <w:rPr>
          <w:rFonts w:cs="Arial"/>
          <w:sz w:val="20"/>
          <w:szCs w:val="20"/>
        </w:rPr>
        <w:t>-</w:t>
      </w:r>
      <w:r w:rsidR="00475508" w:rsidRPr="008056E8">
        <w:rPr>
          <w:rFonts w:cs="Arial"/>
          <w:sz w:val="20"/>
          <w:szCs w:val="20"/>
          <w:lang w:val="en-US"/>
        </w:rPr>
        <w:t>D</w:t>
      </w:r>
      <w:r w:rsidR="00475508" w:rsidRPr="008056E8">
        <w:rPr>
          <w:rFonts w:cs="Arial"/>
          <w:sz w:val="20"/>
          <w:szCs w:val="20"/>
        </w:rPr>
        <w:t>)</w:t>
      </w:r>
    </w:p>
    <w:p w:rsidR="00475508" w:rsidRPr="008056E8" w:rsidRDefault="00475508" w:rsidP="008056E8">
      <w:pPr>
        <w:pStyle w:val="a6"/>
        <w:numPr>
          <w:ilvl w:val="0"/>
          <w:numId w:val="5"/>
        </w:numPr>
        <w:tabs>
          <w:tab w:val="left" w:pos="-1843"/>
          <w:tab w:val="left" w:pos="5670"/>
          <w:tab w:val="left" w:pos="9781"/>
        </w:tabs>
        <w:spacing w:after="0" w:line="240" w:lineRule="auto"/>
        <w:ind w:left="142" w:hanging="142"/>
        <w:rPr>
          <w:rFonts w:cs="Arial"/>
          <w:sz w:val="20"/>
          <w:szCs w:val="20"/>
        </w:rPr>
      </w:pPr>
      <w:r w:rsidRPr="008056E8">
        <w:rPr>
          <w:rFonts w:cs="Arial"/>
          <w:sz w:val="20"/>
          <w:szCs w:val="20"/>
        </w:rPr>
        <w:t xml:space="preserve">Плавное движение гидравлического поршня для эргономичной работы </w:t>
      </w:r>
    </w:p>
    <w:p w:rsidR="00191931" w:rsidRPr="008056E8" w:rsidRDefault="00191931" w:rsidP="008056E8">
      <w:pPr>
        <w:pStyle w:val="a6"/>
        <w:numPr>
          <w:ilvl w:val="0"/>
          <w:numId w:val="5"/>
        </w:numPr>
        <w:tabs>
          <w:tab w:val="left" w:pos="-1843"/>
          <w:tab w:val="left" w:pos="5670"/>
          <w:tab w:val="left" w:pos="9781"/>
        </w:tabs>
        <w:spacing w:after="0" w:line="240" w:lineRule="auto"/>
        <w:ind w:left="142" w:hanging="142"/>
        <w:rPr>
          <w:rFonts w:cs="Arial"/>
          <w:sz w:val="20"/>
          <w:szCs w:val="20"/>
        </w:rPr>
      </w:pPr>
      <w:r w:rsidRPr="008056E8">
        <w:rPr>
          <w:rFonts w:cs="Arial"/>
          <w:sz w:val="20"/>
          <w:szCs w:val="20"/>
        </w:rPr>
        <w:t>Оптимальные высоты подъёма, помимо небольшой высоты в нижнем положении</w:t>
      </w:r>
    </w:p>
    <w:p w:rsidR="00191931" w:rsidRPr="008056E8" w:rsidRDefault="00191931" w:rsidP="008056E8">
      <w:pPr>
        <w:pStyle w:val="a6"/>
        <w:numPr>
          <w:ilvl w:val="0"/>
          <w:numId w:val="5"/>
        </w:numPr>
        <w:tabs>
          <w:tab w:val="left" w:pos="-1843"/>
          <w:tab w:val="left" w:pos="5670"/>
          <w:tab w:val="left" w:pos="9781"/>
        </w:tabs>
        <w:spacing w:after="0" w:line="240" w:lineRule="auto"/>
        <w:ind w:left="142" w:hanging="142"/>
        <w:rPr>
          <w:rFonts w:cs="Arial"/>
          <w:sz w:val="20"/>
          <w:szCs w:val="20"/>
        </w:rPr>
      </w:pPr>
      <w:r w:rsidRPr="008056E8">
        <w:rPr>
          <w:rFonts w:cs="Arial"/>
          <w:sz w:val="20"/>
          <w:szCs w:val="20"/>
        </w:rPr>
        <w:t>Безопасное управление, благодаря тому, что кнопки вверх/вниз и кнопка аварийной остановки расположены в защищённой зоне</w:t>
      </w:r>
    </w:p>
    <w:p w:rsidR="00191931" w:rsidRPr="008056E8" w:rsidRDefault="00191931" w:rsidP="008056E8">
      <w:pPr>
        <w:pStyle w:val="a6"/>
        <w:numPr>
          <w:ilvl w:val="0"/>
          <w:numId w:val="5"/>
        </w:numPr>
        <w:tabs>
          <w:tab w:val="left" w:pos="-1843"/>
          <w:tab w:val="left" w:pos="5670"/>
          <w:tab w:val="left" w:pos="9781"/>
        </w:tabs>
        <w:spacing w:after="0" w:line="240" w:lineRule="auto"/>
        <w:ind w:left="142" w:hanging="142"/>
        <w:rPr>
          <w:rFonts w:cs="Arial"/>
          <w:sz w:val="20"/>
          <w:szCs w:val="20"/>
        </w:rPr>
      </w:pPr>
      <w:r w:rsidRPr="008056E8">
        <w:rPr>
          <w:rFonts w:cs="Arial"/>
          <w:sz w:val="20"/>
          <w:szCs w:val="20"/>
        </w:rPr>
        <w:t>Защита от перегрузки при помощи контрольного клапана давления</w:t>
      </w:r>
    </w:p>
    <w:p w:rsidR="00191931" w:rsidRPr="008056E8" w:rsidRDefault="00191931" w:rsidP="008056E8">
      <w:pPr>
        <w:pStyle w:val="a6"/>
        <w:numPr>
          <w:ilvl w:val="0"/>
          <w:numId w:val="5"/>
        </w:numPr>
        <w:tabs>
          <w:tab w:val="left" w:pos="-1843"/>
          <w:tab w:val="left" w:pos="5670"/>
          <w:tab w:val="left" w:pos="9781"/>
        </w:tabs>
        <w:spacing w:after="0" w:line="240" w:lineRule="auto"/>
        <w:ind w:left="142" w:hanging="142"/>
        <w:rPr>
          <w:rFonts w:cs="Arial"/>
          <w:sz w:val="20"/>
          <w:szCs w:val="20"/>
        </w:rPr>
      </w:pPr>
      <w:r w:rsidRPr="008056E8">
        <w:rPr>
          <w:rFonts w:cs="Arial"/>
          <w:sz w:val="20"/>
          <w:szCs w:val="20"/>
        </w:rPr>
        <w:t>Отвечает требованиям EN 1570-1 и всем правилам безопасности UW.</w:t>
      </w:r>
    </w:p>
    <w:p w:rsidR="00191931" w:rsidRPr="008056E8" w:rsidRDefault="00191931" w:rsidP="008056E8">
      <w:pPr>
        <w:pStyle w:val="a6"/>
        <w:numPr>
          <w:ilvl w:val="0"/>
          <w:numId w:val="5"/>
        </w:numPr>
        <w:tabs>
          <w:tab w:val="left" w:pos="-1843"/>
          <w:tab w:val="left" w:pos="5670"/>
          <w:tab w:val="left" w:pos="9781"/>
        </w:tabs>
        <w:spacing w:after="0" w:line="240" w:lineRule="auto"/>
        <w:ind w:left="142" w:hanging="142"/>
        <w:rPr>
          <w:rFonts w:cs="Arial"/>
          <w:sz w:val="20"/>
          <w:szCs w:val="20"/>
        </w:rPr>
      </w:pPr>
      <w:proofErr w:type="gramStart"/>
      <w:r w:rsidRPr="008056E8">
        <w:rPr>
          <w:rFonts w:cs="Arial"/>
          <w:sz w:val="20"/>
          <w:szCs w:val="20"/>
        </w:rPr>
        <w:t>Разработан</w:t>
      </w:r>
      <w:proofErr w:type="gramEnd"/>
      <w:r w:rsidRPr="008056E8">
        <w:rPr>
          <w:rFonts w:cs="Arial"/>
          <w:sz w:val="20"/>
          <w:szCs w:val="20"/>
        </w:rPr>
        <w:t xml:space="preserve"> для </w:t>
      </w:r>
      <w:r w:rsidR="00475508" w:rsidRPr="008056E8">
        <w:rPr>
          <w:rFonts w:cs="Arial"/>
          <w:sz w:val="20"/>
          <w:szCs w:val="20"/>
        </w:rPr>
        <w:t>15</w:t>
      </w:r>
      <w:r w:rsidRPr="008056E8">
        <w:rPr>
          <w:rFonts w:cs="Arial"/>
          <w:sz w:val="20"/>
          <w:szCs w:val="20"/>
        </w:rPr>
        <w:t xml:space="preserve"> циклов нагрузки за одну операцию</w:t>
      </w:r>
    </w:p>
    <w:p w:rsidR="00191931" w:rsidRPr="008056E8" w:rsidRDefault="00621A90" w:rsidP="008056E8">
      <w:pPr>
        <w:pStyle w:val="a6"/>
        <w:tabs>
          <w:tab w:val="left" w:pos="-1843"/>
          <w:tab w:val="left" w:pos="5387"/>
          <w:tab w:val="left" w:pos="5670"/>
          <w:tab w:val="left" w:pos="9781"/>
        </w:tabs>
        <w:spacing w:after="0" w:line="240" w:lineRule="auto"/>
        <w:ind w:left="5387" w:hanging="142"/>
        <w:rPr>
          <w:rFonts w:cs="Arial"/>
          <w:sz w:val="20"/>
          <w:szCs w:val="20"/>
        </w:rPr>
      </w:pPr>
      <w:r w:rsidRPr="008056E8">
        <w:rPr>
          <w:rFonts w:cs="Arial"/>
          <w:noProof/>
          <w:sz w:val="20"/>
          <w:szCs w:val="20"/>
          <w:lang w:eastAsia="ru-RU"/>
        </w:rPr>
        <w:drawing>
          <wp:anchor distT="0" distB="0" distL="114300" distR="114300" simplePos="0" relativeHeight="251676672" behindDoc="1" locked="0" layoutInCell="1" allowOverlap="1">
            <wp:simplePos x="0" y="0"/>
            <wp:positionH relativeFrom="column">
              <wp:posOffset>283210</wp:posOffset>
            </wp:positionH>
            <wp:positionV relativeFrom="paragraph">
              <wp:posOffset>22860</wp:posOffset>
            </wp:positionV>
            <wp:extent cx="422910" cy="737235"/>
            <wp:effectExtent l="19050" t="0" r="0" b="0"/>
            <wp:wrapTight wrapText="bothSides">
              <wp:wrapPolygon edited="0">
                <wp:start x="-973" y="0"/>
                <wp:lineTo x="-973" y="21209"/>
                <wp:lineTo x="21405" y="21209"/>
                <wp:lineTo x="21405" y="0"/>
                <wp:lineTo x="-973" y="0"/>
              </wp:wrapPolygon>
            </wp:wrapTight>
            <wp:docPr id="55" name="Рисунок 32" descr="воскл.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скл.bmp"/>
                    <pic:cNvPicPr/>
                  </pic:nvPicPr>
                  <pic:blipFill>
                    <a:blip r:embed="rId40" cstate="print"/>
                    <a:stretch>
                      <a:fillRect/>
                    </a:stretch>
                  </pic:blipFill>
                  <pic:spPr>
                    <a:xfrm>
                      <a:off x="0" y="0"/>
                      <a:ext cx="422910" cy="737235"/>
                    </a:xfrm>
                    <a:prstGeom prst="rect">
                      <a:avLst/>
                    </a:prstGeom>
                  </pic:spPr>
                </pic:pic>
              </a:graphicData>
            </a:graphic>
          </wp:anchor>
        </w:drawing>
      </w:r>
    </w:p>
    <w:p w:rsidR="00B260F8" w:rsidRPr="008056E8" w:rsidRDefault="00B260F8" w:rsidP="008056E8">
      <w:pPr>
        <w:pStyle w:val="a6"/>
        <w:tabs>
          <w:tab w:val="left" w:pos="-1843"/>
          <w:tab w:val="left" w:pos="284"/>
          <w:tab w:val="left" w:pos="426"/>
          <w:tab w:val="left" w:pos="5812"/>
          <w:tab w:val="left" w:pos="5954"/>
        </w:tabs>
        <w:spacing w:after="0" w:line="240" w:lineRule="auto"/>
        <w:ind w:left="0" w:right="-1"/>
        <w:rPr>
          <w:rFonts w:cs="Arial"/>
          <w:b/>
          <w:sz w:val="20"/>
          <w:szCs w:val="20"/>
        </w:rPr>
      </w:pPr>
    </w:p>
    <w:p w:rsidR="00191931" w:rsidRPr="008056E8" w:rsidRDefault="00B260F8" w:rsidP="008056E8">
      <w:pPr>
        <w:pStyle w:val="a6"/>
        <w:tabs>
          <w:tab w:val="left" w:pos="-1843"/>
          <w:tab w:val="left" w:pos="0"/>
          <w:tab w:val="left" w:pos="426"/>
          <w:tab w:val="left" w:pos="5812"/>
          <w:tab w:val="left" w:pos="5954"/>
        </w:tabs>
        <w:spacing w:after="0" w:line="240" w:lineRule="auto"/>
        <w:ind w:left="0" w:right="-1"/>
        <w:rPr>
          <w:rFonts w:cs="Arial"/>
          <w:b/>
          <w:sz w:val="20"/>
          <w:szCs w:val="20"/>
        </w:rPr>
      </w:pPr>
      <w:r w:rsidRPr="008056E8">
        <w:rPr>
          <w:rFonts w:cs="Arial"/>
          <w:b/>
          <w:sz w:val="20"/>
          <w:szCs w:val="20"/>
        </w:rPr>
        <w:t>Более подробную информацию о модификациях, пожалуйста, ищите на стр. 16.</w:t>
      </w:r>
      <w:r w:rsidR="00621A90" w:rsidRPr="008056E8">
        <w:rPr>
          <w:rFonts w:cs="Arial"/>
          <w:b/>
          <w:noProof/>
          <w:sz w:val="20"/>
          <w:szCs w:val="20"/>
          <w:lang w:eastAsia="ru-RU"/>
        </w:rPr>
        <w:t xml:space="preserve"> </w:t>
      </w:r>
    </w:p>
    <w:p w:rsidR="00621A90" w:rsidRPr="00083A25" w:rsidRDefault="00621A90" w:rsidP="00B260F8">
      <w:pPr>
        <w:pStyle w:val="a6"/>
        <w:tabs>
          <w:tab w:val="left" w:pos="-1843"/>
          <w:tab w:val="left" w:pos="0"/>
          <w:tab w:val="left" w:pos="426"/>
          <w:tab w:val="left" w:pos="5812"/>
          <w:tab w:val="left" w:pos="5954"/>
        </w:tabs>
        <w:spacing w:after="0" w:line="240" w:lineRule="auto"/>
        <w:ind w:left="0" w:right="-1"/>
        <w:rPr>
          <w:rFonts w:ascii="Arial Narrow" w:hAnsi="Arial Narrow" w:cs="Arial"/>
          <w:b/>
          <w:sz w:val="24"/>
          <w:szCs w:val="24"/>
        </w:rPr>
      </w:pPr>
    </w:p>
    <w:p w:rsidR="00F0410E" w:rsidRDefault="008056E8">
      <w:r>
        <w:rPr>
          <w:noProof/>
          <w:lang w:eastAsia="ru-RU"/>
        </w:rPr>
        <w:drawing>
          <wp:anchor distT="0" distB="0" distL="114300" distR="114300" simplePos="0" relativeHeight="251678720" behindDoc="0" locked="0" layoutInCell="1" allowOverlap="1">
            <wp:simplePos x="0" y="0"/>
            <wp:positionH relativeFrom="margin">
              <wp:posOffset>2741295</wp:posOffset>
            </wp:positionH>
            <wp:positionV relativeFrom="margin">
              <wp:posOffset>8427085</wp:posOffset>
            </wp:positionV>
            <wp:extent cx="2409190" cy="1270000"/>
            <wp:effectExtent l="19050" t="0" r="0" b="0"/>
            <wp:wrapSquare wrapText="bothSides"/>
            <wp:docPr id="59" name="Рисунок 57" descr="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bmp"/>
                    <pic:cNvPicPr/>
                  </pic:nvPicPr>
                  <pic:blipFill>
                    <a:blip r:embed="rId54" cstate="print"/>
                    <a:stretch>
                      <a:fillRect/>
                    </a:stretch>
                  </pic:blipFill>
                  <pic:spPr>
                    <a:xfrm>
                      <a:off x="0" y="0"/>
                      <a:ext cx="2409190" cy="1270000"/>
                    </a:xfrm>
                    <a:prstGeom prst="rect">
                      <a:avLst/>
                    </a:prstGeom>
                  </pic:spPr>
                </pic:pic>
              </a:graphicData>
            </a:graphic>
          </wp:anchor>
        </w:drawing>
      </w:r>
      <w:r>
        <w:rPr>
          <w:noProof/>
          <w:lang w:eastAsia="ru-RU"/>
        </w:rPr>
        <w:drawing>
          <wp:anchor distT="0" distB="0" distL="114300" distR="114300" simplePos="0" relativeHeight="251679744" behindDoc="1" locked="0" layoutInCell="1" allowOverlap="1">
            <wp:simplePos x="0" y="0"/>
            <wp:positionH relativeFrom="column">
              <wp:posOffset>2741295</wp:posOffset>
            </wp:positionH>
            <wp:positionV relativeFrom="paragraph">
              <wp:posOffset>120650</wp:posOffset>
            </wp:positionV>
            <wp:extent cx="2408555" cy="1289050"/>
            <wp:effectExtent l="19050" t="0" r="0" b="0"/>
            <wp:wrapTight wrapText="bothSides">
              <wp:wrapPolygon edited="0">
                <wp:start x="-171" y="0"/>
                <wp:lineTo x="-171" y="21387"/>
                <wp:lineTo x="21526" y="21387"/>
                <wp:lineTo x="21526" y="0"/>
                <wp:lineTo x="-171" y="0"/>
              </wp:wrapPolygon>
            </wp:wrapTight>
            <wp:docPr id="60" name="Рисунок 56" descr="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bmp"/>
                    <pic:cNvPicPr/>
                  </pic:nvPicPr>
                  <pic:blipFill>
                    <a:blip r:embed="rId55" cstate="print"/>
                    <a:stretch>
                      <a:fillRect/>
                    </a:stretch>
                  </pic:blipFill>
                  <pic:spPr>
                    <a:xfrm>
                      <a:off x="0" y="0"/>
                      <a:ext cx="2408555" cy="1289050"/>
                    </a:xfrm>
                    <a:prstGeom prst="rect">
                      <a:avLst/>
                    </a:prstGeom>
                  </pic:spPr>
                </pic:pic>
              </a:graphicData>
            </a:graphic>
          </wp:anchor>
        </w:drawing>
      </w:r>
      <w:r>
        <w:rPr>
          <w:noProof/>
          <w:lang w:eastAsia="ru-RU"/>
        </w:rPr>
        <w:drawing>
          <wp:anchor distT="0" distB="0" distL="114300" distR="114300" simplePos="0" relativeHeight="251677696" behindDoc="1" locked="0" layoutInCell="1" allowOverlap="1">
            <wp:simplePos x="0" y="0"/>
            <wp:positionH relativeFrom="margin">
              <wp:posOffset>47625</wp:posOffset>
            </wp:positionH>
            <wp:positionV relativeFrom="margin">
              <wp:posOffset>7052945</wp:posOffset>
            </wp:positionV>
            <wp:extent cx="2316480" cy="2644775"/>
            <wp:effectExtent l="19050" t="0" r="7620" b="0"/>
            <wp:wrapTight wrapText="bothSides">
              <wp:wrapPolygon edited="0">
                <wp:start x="-178" y="0"/>
                <wp:lineTo x="-178" y="21470"/>
                <wp:lineTo x="21671" y="21470"/>
                <wp:lineTo x="21671" y="0"/>
                <wp:lineTo x="-178" y="0"/>
              </wp:wrapPolygon>
            </wp:wrapTight>
            <wp:docPr id="56" name="Рисунок 55" descr="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mp"/>
                    <pic:cNvPicPr/>
                  </pic:nvPicPr>
                  <pic:blipFill>
                    <a:blip r:embed="rId56" cstate="print"/>
                    <a:stretch>
                      <a:fillRect/>
                    </a:stretch>
                  </pic:blipFill>
                  <pic:spPr>
                    <a:xfrm>
                      <a:off x="0" y="0"/>
                      <a:ext cx="2316480" cy="2644775"/>
                    </a:xfrm>
                    <a:prstGeom prst="rect">
                      <a:avLst/>
                    </a:prstGeom>
                  </pic:spPr>
                </pic:pic>
              </a:graphicData>
            </a:graphic>
          </wp:anchor>
        </w:drawing>
      </w:r>
      <w:r w:rsidR="00F0410E">
        <w:br w:type="page"/>
      </w:r>
    </w:p>
    <w:p w:rsidR="00863933" w:rsidRDefault="00F0410E" w:rsidP="00F0410E">
      <w:pPr>
        <w:ind w:left="-993"/>
        <w:rPr>
          <w:lang w:val="en-US"/>
        </w:rPr>
      </w:pPr>
      <w:r>
        <w:rPr>
          <w:noProof/>
          <w:lang w:eastAsia="ru-RU"/>
        </w:rPr>
        <w:lastRenderedPageBreak/>
        <w:drawing>
          <wp:inline distT="0" distB="0" distL="0" distR="0">
            <wp:extent cx="7556293" cy="441943"/>
            <wp:effectExtent l="19050" t="0" r="6557" b="0"/>
            <wp:docPr id="30" name="Рисунок 29" descr="тех хар hta-t d prolin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х хар hta-t d proline.bmp"/>
                    <pic:cNvPicPr/>
                  </pic:nvPicPr>
                  <pic:blipFill>
                    <a:blip r:embed="rId57" cstate="print"/>
                    <a:stretch>
                      <a:fillRect/>
                    </a:stretch>
                  </pic:blipFill>
                  <pic:spPr>
                    <a:xfrm>
                      <a:off x="0" y="0"/>
                      <a:ext cx="7556293" cy="441943"/>
                    </a:xfrm>
                    <a:prstGeom prst="rect">
                      <a:avLst/>
                    </a:prstGeom>
                  </pic:spPr>
                </pic:pic>
              </a:graphicData>
            </a:graphic>
          </wp:inline>
        </w:drawing>
      </w:r>
    </w:p>
    <w:p w:rsidR="00F0410E" w:rsidRDefault="00844056" w:rsidP="00F24794">
      <w:pPr>
        <w:spacing w:after="100" w:line="240" w:lineRule="auto"/>
        <w:ind w:left="-142"/>
        <w:rPr>
          <w:lang w:val="en-US"/>
        </w:rPr>
      </w:pPr>
      <w:r>
        <w:rPr>
          <w:noProof/>
          <w:lang w:eastAsia="ru-RU"/>
        </w:rPr>
        <w:drawing>
          <wp:inline distT="0" distB="0" distL="0" distR="0">
            <wp:extent cx="6350928" cy="267128"/>
            <wp:effectExtent l="19050" t="0" r="0" b="0"/>
            <wp:docPr id="31" name="Рисунок 30" descr="тех хар hta-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х хар hta-t.bmp"/>
                    <pic:cNvPicPr/>
                  </pic:nvPicPr>
                  <pic:blipFill>
                    <a:blip r:embed="rId58" cstate="print"/>
                    <a:stretch>
                      <a:fillRect/>
                    </a:stretch>
                  </pic:blipFill>
                  <pic:spPr>
                    <a:xfrm>
                      <a:off x="0" y="0"/>
                      <a:ext cx="6497072" cy="273275"/>
                    </a:xfrm>
                    <a:prstGeom prst="rect">
                      <a:avLst/>
                    </a:prstGeom>
                  </pic:spPr>
                </pic:pic>
              </a:graphicData>
            </a:graphic>
          </wp:inline>
        </w:drawing>
      </w:r>
    </w:p>
    <w:tbl>
      <w:tblPr>
        <w:tblStyle w:val="a7"/>
        <w:tblW w:w="0" w:type="auto"/>
        <w:tblBorders>
          <w:top w:val="none" w:sz="0" w:space="0" w:color="auto"/>
          <w:left w:val="none" w:sz="0" w:space="0" w:color="auto"/>
          <w:bottom w:val="none" w:sz="0" w:space="0" w:color="auto"/>
          <w:right w:val="none" w:sz="0" w:space="0" w:color="auto"/>
          <w:insideH w:val="single" w:sz="6" w:space="0" w:color="1F497D" w:themeColor="text2"/>
          <w:insideV w:val="single" w:sz="6" w:space="0" w:color="1F497D" w:themeColor="text2"/>
        </w:tblBorders>
        <w:tblLook w:val="04A0"/>
      </w:tblPr>
      <w:tblGrid>
        <w:gridCol w:w="1123"/>
        <w:gridCol w:w="1364"/>
        <w:gridCol w:w="935"/>
        <w:gridCol w:w="1289"/>
        <w:gridCol w:w="1612"/>
        <w:gridCol w:w="1096"/>
        <w:gridCol w:w="1196"/>
        <w:gridCol w:w="1381"/>
      </w:tblGrid>
      <w:tr w:rsidR="00844056" w:rsidRPr="00716A96" w:rsidTr="00083A25">
        <w:trPr>
          <w:trHeight w:val="526"/>
        </w:trPr>
        <w:tc>
          <w:tcPr>
            <w:tcW w:w="0" w:type="auto"/>
            <w:shd w:val="clear" w:color="auto" w:fill="F2F2F2" w:themeFill="background1" w:themeFillShade="F2"/>
          </w:tcPr>
          <w:p w:rsidR="00844056" w:rsidRPr="00716A96" w:rsidRDefault="00844056" w:rsidP="00083A25">
            <w:pPr>
              <w:tabs>
                <w:tab w:val="left" w:pos="-1843"/>
              </w:tabs>
              <w:jc w:val="center"/>
              <w:rPr>
                <w:rFonts w:ascii="Arial Narrow" w:hAnsi="Arial Narrow" w:cs="Arial"/>
                <w:sz w:val="20"/>
                <w:szCs w:val="20"/>
              </w:rPr>
            </w:pPr>
            <w:r w:rsidRPr="00716A96">
              <w:rPr>
                <w:rFonts w:ascii="Arial Narrow" w:hAnsi="Arial Narrow" w:cs="Arial"/>
                <w:sz w:val="20"/>
                <w:szCs w:val="20"/>
              </w:rPr>
              <w:t>Номер артикула</w:t>
            </w:r>
          </w:p>
        </w:tc>
        <w:tc>
          <w:tcPr>
            <w:tcW w:w="0" w:type="auto"/>
            <w:shd w:val="clear" w:color="auto" w:fill="F2F2F2" w:themeFill="background1" w:themeFillShade="F2"/>
          </w:tcPr>
          <w:p w:rsidR="00844056" w:rsidRDefault="00844056" w:rsidP="00083A25">
            <w:pPr>
              <w:tabs>
                <w:tab w:val="left" w:pos="-1843"/>
              </w:tabs>
              <w:ind w:left="-57"/>
              <w:jc w:val="center"/>
              <w:rPr>
                <w:rFonts w:ascii="Arial Narrow" w:hAnsi="Arial Narrow" w:cs="Arial"/>
                <w:sz w:val="20"/>
                <w:szCs w:val="20"/>
              </w:rPr>
            </w:pPr>
            <w:proofErr w:type="spellStart"/>
            <w:proofErr w:type="gramStart"/>
            <w:r w:rsidRPr="00716A96">
              <w:rPr>
                <w:rFonts w:ascii="Arial Narrow" w:hAnsi="Arial Narrow" w:cs="Arial"/>
                <w:sz w:val="20"/>
                <w:szCs w:val="20"/>
              </w:rPr>
              <w:t>Грузоподъём-ность</w:t>
            </w:r>
            <w:proofErr w:type="spellEnd"/>
            <w:proofErr w:type="gramEnd"/>
            <w:r w:rsidRPr="00716A96">
              <w:rPr>
                <w:rFonts w:ascii="Arial Narrow" w:hAnsi="Arial Narrow" w:cs="Arial"/>
                <w:sz w:val="20"/>
                <w:szCs w:val="20"/>
              </w:rPr>
              <w:t xml:space="preserve">, </w:t>
            </w:r>
          </w:p>
          <w:p w:rsidR="00844056" w:rsidRPr="00716A96" w:rsidRDefault="00844056" w:rsidP="00083A25">
            <w:pPr>
              <w:tabs>
                <w:tab w:val="left" w:pos="-1843"/>
              </w:tabs>
              <w:ind w:left="-57"/>
              <w:jc w:val="center"/>
              <w:rPr>
                <w:rFonts w:ascii="Arial Narrow" w:hAnsi="Arial Narrow" w:cs="Arial"/>
                <w:sz w:val="20"/>
                <w:szCs w:val="20"/>
              </w:rPr>
            </w:pPr>
            <w:r w:rsidRPr="00716A96">
              <w:rPr>
                <w:rFonts w:ascii="Arial Narrow" w:hAnsi="Arial Narrow" w:cs="Arial"/>
                <w:sz w:val="20"/>
                <w:szCs w:val="20"/>
              </w:rPr>
              <w:t>т</w:t>
            </w:r>
          </w:p>
        </w:tc>
        <w:tc>
          <w:tcPr>
            <w:tcW w:w="0" w:type="auto"/>
            <w:shd w:val="clear" w:color="auto" w:fill="F2F2F2" w:themeFill="background1" w:themeFillShade="F2"/>
          </w:tcPr>
          <w:p w:rsidR="00844056" w:rsidRDefault="00844056" w:rsidP="00083A25">
            <w:pPr>
              <w:tabs>
                <w:tab w:val="left" w:pos="-1843"/>
              </w:tabs>
              <w:jc w:val="center"/>
              <w:rPr>
                <w:rFonts w:ascii="Arial Narrow" w:hAnsi="Arial Narrow" w:cs="Arial"/>
                <w:sz w:val="20"/>
                <w:szCs w:val="20"/>
              </w:rPr>
            </w:pPr>
            <w:r w:rsidRPr="00716A96">
              <w:rPr>
                <w:rFonts w:ascii="Arial Narrow" w:hAnsi="Arial Narrow" w:cs="Arial"/>
                <w:sz w:val="20"/>
                <w:szCs w:val="20"/>
              </w:rPr>
              <w:t xml:space="preserve">Высота </w:t>
            </w:r>
            <w:r w:rsidRPr="00716A96">
              <w:rPr>
                <w:rFonts w:ascii="Arial Narrow" w:hAnsi="Arial Narrow" w:cs="Arial"/>
                <w:sz w:val="20"/>
                <w:szCs w:val="20"/>
              </w:rPr>
              <w:br/>
              <w:t xml:space="preserve">подъёма, </w:t>
            </w:r>
          </w:p>
          <w:p w:rsidR="00844056" w:rsidRPr="00716A96" w:rsidRDefault="00844056" w:rsidP="00083A25">
            <w:pPr>
              <w:tabs>
                <w:tab w:val="left" w:pos="-1843"/>
              </w:tabs>
              <w:jc w:val="center"/>
              <w:rPr>
                <w:rFonts w:ascii="Arial Narrow" w:hAnsi="Arial Narrow" w:cs="Arial"/>
                <w:sz w:val="20"/>
                <w:szCs w:val="20"/>
              </w:rPr>
            </w:pPr>
            <w:r w:rsidRPr="00716A96">
              <w:rPr>
                <w:rFonts w:ascii="Arial Narrow" w:hAnsi="Arial Narrow" w:cs="Arial"/>
                <w:sz w:val="20"/>
                <w:szCs w:val="20"/>
              </w:rPr>
              <w:t>м</w:t>
            </w:r>
          </w:p>
        </w:tc>
        <w:tc>
          <w:tcPr>
            <w:tcW w:w="0" w:type="auto"/>
            <w:shd w:val="clear" w:color="auto" w:fill="F2F2F2" w:themeFill="background1" w:themeFillShade="F2"/>
          </w:tcPr>
          <w:p w:rsidR="00844056" w:rsidRDefault="00844056" w:rsidP="00083A25">
            <w:pPr>
              <w:tabs>
                <w:tab w:val="left" w:pos="-1843"/>
              </w:tabs>
              <w:jc w:val="center"/>
              <w:rPr>
                <w:rFonts w:ascii="Arial Narrow" w:hAnsi="Arial Narrow" w:cs="Arial"/>
                <w:sz w:val="20"/>
                <w:szCs w:val="20"/>
              </w:rPr>
            </w:pPr>
            <w:r w:rsidRPr="00716A96">
              <w:rPr>
                <w:rFonts w:ascii="Arial Narrow" w:hAnsi="Arial Narrow" w:cs="Arial"/>
                <w:sz w:val="20"/>
                <w:szCs w:val="20"/>
              </w:rPr>
              <w:t>Платформа (</w:t>
            </w:r>
            <w:r w:rsidRPr="00716A96">
              <w:rPr>
                <w:rFonts w:ascii="Arial Narrow" w:hAnsi="Arial Narrow" w:cs="Arial"/>
                <w:sz w:val="20"/>
                <w:szCs w:val="20"/>
                <w:lang w:val="en-US"/>
              </w:rPr>
              <w:t>L</w:t>
            </w:r>
            <w:r w:rsidRPr="00716A96">
              <w:rPr>
                <w:rFonts w:ascii="Arial Narrow" w:hAnsi="Arial Narrow" w:cs="Arial"/>
                <w:sz w:val="20"/>
                <w:szCs w:val="20"/>
              </w:rPr>
              <w:t xml:space="preserve"> </w:t>
            </w:r>
            <w:r w:rsidRPr="00716A96">
              <w:rPr>
                <w:rFonts w:ascii="Arial Narrow" w:hAnsi="Arial Narrow" w:cs="Arial"/>
                <w:sz w:val="20"/>
                <w:szCs w:val="20"/>
                <w:lang w:val="en-US"/>
              </w:rPr>
              <w:t>x</w:t>
            </w:r>
            <w:r w:rsidRPr="00716A96">
              <w:rPr>
                <w:rFonts w:ascii="Arial Narrow" w:hAnsi="Arial Narrow" w:cs="Arial"/>
                <w:sz w:val="20"/>
                <w:szCs w:val="20"/>
              </w:rPr>
              <w:t xml:space="preserve"> </w:t>
            </w:r>
            <w:r w:rsidRPr="00716A96">
              <w:rPr>
                <w:rFonts w:ascii="Arial Narrow" w:hAnsi="Arial Narrow" w:cs="Arial"/>
                <w:sz w:val="20"/>
                <w:szCs w:val="20"/>
                <w:lang w:val="en-US"/>
              </w:rPr>
              <w:t>B</w:t>
            </w:r>
            <w:r w:rsidRPr="00716A96">
              <w:rPr>
                <w:rFonts w:ascii="Arial Narrow" w:hAnsi="Arial Narrow" w:cs="Arial"/>
                <w:sz w:val="20"/>
                <w:szCs w:val="20"/>
              </w:rPr>
              <w:t>),</w:t>
            </w:r>
          </w:p>
          <w:p w:rsidR="00844056" w:rsidRPr="00716A96" w:rsidRDefault="00844056" w:rsidP="00083A25">
            <w:pPr>
              <w:tabs>
                <w:tab w:val="left" w:pos="-1843"/>
              </w:tabs>
              <w:jc w:val="center"/>
              <w:rPr>
                <w:rFonts w:ascii="Arial Narrow" w:hAnsi="Arial Narrow" w:cs="Arial"/>
                <w:sz w:val="20"/>
                <w:szCs w:val="20"/>
              </w:rPr>
            </w:pPr>
            <w:r w:rsidRPr="00716A96">
              <w:rPr>
                <w:rFonts w:ascii="Arial Narrow" w:hAnsi="Arial Narrow" w:cs="Arial"/>
                <w:sz w:val="20"/>
                <w:szCs w:val="20"/>
              </w:rPr>
              <w:t xml:space="preserve"> м</w:t>
            </w:r>
          </w:p>
        </w:tc>
        <w:tc>
          <w:tcPr>
            <w:tcW w:w="0" w:type="auto"/>
            <w:shd w:val="clear" w:color="auto" w:fill="F2F2F2" w:themeFill="background1" w:themeFillShade="F2"/>
          </w:tcPr>
          <w:p w:rsidR="00844056" w:rsidRDefault="00844056" w:rsidP="00083A25">
            <w:pPr>
              <w:tabs>
                <w:tab w:val="left" w:pos="-1843"/>
              </w:tabs>
              <w:jc w:val="center"/>
              <w:rPr>
                <w:rFonts w:ascii="Arial Narrow" w:hAnsi="Arial Narrow" w:cs="Arial"/>
                <w:sz w:val="20"/>
                <w:szCs w:val="20"/>
              </w:rPr>
            </w:pPr>
            <w:r w:rsidRPr="00716A96">
              <w:rPr>
                <w:rFonts w:ascii="Arial Narrow" w:hAnsi="Arial Narrow" w:cs="Arial"/>
                <w:sz w:val="20"/>
                <w:szCs w:val="20"/>
              </w:rPr>
              <w:t>Высота в нижнем положении,</w:t>
            </w:r>
            <w:r>
              <w:rPr>
                <w:rFonts w:ascii="Arial Narrow" w:hAnsi="Arial Narrow" w:cs="Arial"/>
                <w:sz w:val="20"/>
                <w:szCs w:val="20"/>
              </w:rPr>
              <w:t xml:space="preserve"> (С), </w:t>
            </w:r>
          </w:p>
          <w:p w:rsidR="00844056" w:rsidRPr="00716A96" w:rsidRDefault="00844056" w:rsidP="00083A25">
            <w:pPr>
              <w:tabs>
                <w:tab w:val="left" w:pos="-1843"/>
              </w:tabs>
              <w:jc w:val="center"/>
              <w:rPr>
                <w:rFonts w:ascii="Arial Narrow" w:hAnsi="Arial Narrow" w:cs="Arial"/>
                <w:sz w:val="20"/>
                <w:szCs w:val="20"/>
              </w:rPr>
            </w:pPr>
            <w:r w:rsidRPr="00716A96">
              <w:rPr>
                <w:rFonts w:ascii="Arial Narrow" w:hAnsi="Arial Narrow" w:cs="Arial"/>
                <w:sz w:val="20"/>
                <w:szCs w:val="20"/>
              </w:rPr>
              <w:t>мм</w:t>
            </w:r>
          </w:p>
        </w:tc>
        <w:tc>
          <w:tcPr>
            <w:tcW w:w="0" w:type="auto"/>
            <w:shd w:val="clear" w:color="auto" w:fill="F2F2F2" w:themeFill="background1" w:themeFillShade="F2"/>
          </w:tcPr>
          <w:p w:rsidR="00844056" w:rsidRDefault="00844056" w:rsidP="00083A25">
            <w:pPr>
              <w:tabs>
                <w:tab w:val="left" w:pos="-1843"/>
              </w:tabs>
              <w:jc w:val="center"/>
              <w:rPr>
                <w:rFonts w:ascii="Arial Narrow" w:hAnsi="Arial Narrow" w:cs="Arial"/>
                <w:sz w:val="20"/>
                <w:szCs w:val="20"/>
              </w:rPr>
            </w:pPr>
            <w:r w:rsidRPr="00716A96">
              <w:rPr>
                <w:rFonts w:ascii="Arial Narrow" w:hAnsi="Arial Narrow" w:cs="Arial"/>
                <w:sz w:val="20"/>
                <w:szCs w:val="20"/>
              </w:rPr>
              <w:t xml:space="preserve">Время подъёма, </w:t>
            </w:r>
          </w:p>
          <w:p w:rsidR="00844056" w:rsidRPr="00716A96" w:rsidRDefault="00844056" w:rsidP="00083A25">
            <w:pPr>
              <w:tabs>
                <w:tab w:val="left" w:pos="-1843"/>
              </w:tabs>
              <w:jc w:val="center"/>
              <w:rPr>
                <w:rFonts w:ascii="Arial Narrow" w:hAnsi="Arial Narrow" w:cs="Arial"/>
                <w:sz w:val="20"/>
                <w:szCs w:val="20"/>
              </w:rPr>
            </w:pPr>
            <w:r w:rsidRPr="00716A96">
              <w:rPr>
                <w:rFonts w:ascii="Arial Narrow" w:hAnsi="Arial Narrow" w:cs="Arial"/>
                <w:sz w:val="20"/>
                <w:szCs w:val="20"/>
              </w:rPr>
              <w:t>с</w:t>
            </w:r>
          </w:p>
        </w:tc>
        <w:tc>
          <w:tcPr>
            <w:tcW w:w="0" w:type="auto"/>
            <w:shd w:val="clear" w:color="auto" w:fill="F2F2F2" w:themeFill="background1" w:themeFillShade="F2"/>
          </w:tcPr>
          <w:p w:rsidR="00844056" w:rsidRDefault="00844056" w:rsidP="00083A25">
            <w:pPr>
              <w:tabs>
                <w:tab w:val="left" w:pos="-1843"/>
              </w:tabs>
              <w:jc w:val="center"/>
              <w:rPr>
                <w:rFonts w:ascii="Arial Narrow" w:hAnsi="Arial Narrow" w:cs="Arial"/>
                <w:sz w:val="20"/>
                <w:szCs w:val="20"/>
              </w:rPr>
            </w:pPr>
            <w:r w:rsidRPr="00716A96">
              <w:rPr>
                <w:rFonts w:ascii="Arial Narrow" w:hAnsi="Arial Narrow" w:cs="Arial"/>
                <w:sz w:val="20"/>
                <w:szCs w:val="20"/>
              </w:rPr>
              <w:t xml:space="preserve">Мощность мотора, </w:t>
            </w:r>
          </w:p>
          <w:p w:rsidR="00844056" w:rsidRPr="00716A96" w:rsidRDefault="00844056" w:rsidP="00083A25">
            <w:pPr>
              <w:tabs>
                <w:tab w:val="left" w:pos="-1843"/>
              </w:tabs>
              <w:jc w:val="center"/>
              <w:rPr>
                <w:rFonts w:ascii="Arial Narrow" w:hAnsi="Arial Narrow" w:cs="Arial"/>
                <w:sz w:val="20"/>
                <w:szCs w:val="20"/>
              </w:rPr>
            </w:pPr>
            <w:r w:rsidRPr="00716A96">
              <w:rPr>
                <w:rFonts w:ascii="Arial Narrow" w:hAnsi="Arial Narrow" w:cs="Arial"/>
                <w:sz w:val="20"/>
                <w:szCs w:val="20"/>
              </w:rPr>
              <w:t>кВт</w:t>
            </w:r>
          </w:p>
        </w:tc>
        <w:tc>
          <w:tcPr>
            <w:tcW w:w="0" w:type="auto"/>
            <w:shd w:val="clear" w:color="auto" w:fill="F2F2F2" w:themeFill="background1" w:themeFillShade="F2"/>
          </w:tcPr>
          <w:p w:rsidR="00844056" w:rsidRDefault="00844056" w:rsidP="00083A25">
            <w:pPr>
              <w:tabs>
                <w:tab w:val="left" w:pos="-1843"/>
              </w:tabs>
              <w:jc w:val="center"/>
              <w:rPr>
                <w:rFonts w:ascii="Arial Narrow" w:hAnsi="Arial Narrow" w:cs="Arial"/>
                <w:sz w:val="20"/>
                <w:szCs w:val="20"/>
              </w:rPr>
            </w:pPr>
            <w:r w:rsidRPr="00716A96">
              <w:rPr>
                <w:rFonts w:ascii="Arial Narrow" w:hAnsi="Arial Narrow" w:cs="Arial"/>
                <w:sz w:val="20"/>
                <w:szCs w:val="20"/>
              </w:rPr>
              <w:t>Собственная масса,</w:t>
            </w:r>
          </w:p>
          <w:p w:rsidR="00844056" w:rsidRPr="00716A96" w:rsidRDefault="00844056" w:rsidP="00083A25">
            <w:pPr>
              <w:tabs>
                <w:tab w:val="left" w:pos="-1843"/>
              </w:tabs>
              <w:jc w:val="center"/>
              <w:rPr>
                <w:rFonts w:ascii="Arial Narrow" w:hAnsi="Arial Narrow" w:cs="Arial"/>
                <w:sz w:val="20"/>
                <w:szCs w:val="20"/>
              </w:rPr>
            </w:pPr>
            <w:r w:rsidRPr="00716A96">
              <w:rPr>
                <w:rFonts w:ascii="Arial Narrow" w:hAnsi="Arial Narrow" w:cs="Arial"/>
                <w:sz w:val="20"/>
                <w:szCs w:val="20"/>
              </w:rPr>
              <w:t xml:space="preserve"> кг</w:t>
            </w:r>
          </w:p>
        </w:tc>
      </w:tr>
      <w:tr w:rsidR="00844056" w:rsidRPr="00716A96" w:rsidTr="00083A25">
        <w:trPr>
          <w:trHeight w:val="257"/>
        </w:trPr>
        <w:tc>
          <w:tcPr>
            <w:tcW w:w="0" w:type="auto"/>
            <w:tcBorders>
              <w:bottom w:val="nil"/>
            </w:tcBorders>
            <w:vAlign w:val="center"/>
          </w:tcPr>
          <w:p w:rsidR="00844056" w:rsidRPr="00844056" w:rsidRDefault="00844056" w:rsidP="00083A25">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040050600</w:t>
            </w:r>
          </w:p>
        </w:tc>
        <w:tc>
          <w:tcPr>
            <w:tcW w:w="0" w:type="auto"/>
            <w:tcBorders>
              <w:bottom w:val="nil"/>
            </w:tcBorders>
            <w:vAlign w:val="center"/>
          </w:tcPr>
          <w:p w:rsidR="00844056" w:rsidRPr="00716A96" w:rsidRDefault="00844056" w:rsidP="00083A25">
            <w:pPr>
              <w:tabs>
                <w:tab w:val="left" w:pos="-1843"/>
              </w:tabs>
              <w:jc w:val="center"/>
              <w:rPr>
                <w:rFonts w:ascii="Arial Narrow" w:hAnsi="Arial Narrow" w:cs="Arial"/>
                <w:sz w:val="20"/>
                <w:szCs w:val="20"/>
              </w:rPr>
            </w:pPr>
            <w:r>
              <w:rPr>
                <w:rFonts w:ascii="Arial Narrow" w:hAnsi="Arial Narrow" w:cs="Arial"/>
                <w:sz w:val="20"/>
                <w:szCs w:val="20"/>
              </w:rPr>
              <w:t>1,0</w:t>
            </w:r>
          </w:p>
        </w:tc>
        <w:tc>
          <w:tcPr>
            <w:tcW w:w="0" w:type="auto"/>
            <w:tcBorders>
              <w:bottom w:val="nil"/>
            </w:tcBorders>
            <w:vAlign w:val="center"/>
          </w:tcPr>
          <w:p w:rsidR="00844056" w:rsidRPr="00716A96" w:rsidRDefault="00844056" w:rsidP="00083A25">
            <w:pPr>
              <w:tabs>
                <w:tab w:val="left" w:pos="-1843"/>
              </w:tabs>
              <w:jc w:val="center"/>
              <w:rPr>
                <w:rFonts w:ascii="Arial Narrow" w:hAnsi="Arial Narrow" w:cs="Arial"/>
                <w:sz w:val="20"/>
                <w:szCs w:val="20"/>
              </w:rPr>
            </w:pPr>
            <w:r>
              <w:rPr>
                <w:rFonts w:ascii="Arial Narrow" w:hAnsi="Arial Narrow" w:cs="Arial"/>
                <w:sz w:val="20"/>
                <w:szCs w:val="20"/>
              </w:rPr>
              <w:t>0,8</w:t>
            </w:r>
          </w:p>
        </w:tc>
        <w:tc>
          <w:tcPr>
            <w:tcW w:w="0" w:type="auto"/>
            <w:tcBorders>
              <w:bottom w:val="nil"/>
            </w:tcBorders>
            <w:vAlign w:val="center"/>
          </w:tcPr>
          <w:p w:rsidR="00844056" w:rsidRPr="00716A96" w:rsidRDefault="00844056" w:rsidP="00083A25">
            <w:pPr>
              <w:tabs>
                <w:tab w:val="left" w:pos="-1843"/>
              </w:tabs>
              <w:jc w:val="center"/>
              <w:rPr>
                <w:rFonts w:ascii="Arial Narrow" w:hAnsi="Arial Narrow" w:cs="Arial"/>
                <w:sz w:val="20"/>
                <w:szCs w:val="20"/>
              </w:rPr>
            </w:pPr>
            <w:r>
              <w:rPr>
                <w:rFonts w:ascii="Arial Narrow" w:hAnsi="Arial Narrow" w:cs="Arial"/>
                <w:sz w:val="20"/>
                <w:szCs w:val="20"/>
              </w:rPr>
              <w:t xml:space="preserve">2,5 </w:t>
            </w:r>
            <w:proofErr w:type="spellStart"/>
            <w:r>
              <w:rPr>
                <w:rFonts w:ascii="Arial Narrow" w:hAnsi="Arial Narrow" w:cs="Arial"/>
                <w:sz w:val="20"/>
                <w:szCs w:val="20"/>
              </w:rPr>
              <w:t>х</w:t>
            </w:r>
            <w:proofErr w:type="spellEnd"/>
            <w:r>
              <w:rPr>
                <w:rFonts w:ascii="Arial Narrow" w:hAnsi="Arial Narrow" w:cs="Arial"/>
                <w:sz w:val="20"/>
                <w:szCs w:val="20"/>
              </w:rPr>
              <w:t xml:space="preserve"> 0,8</w:t>
            </w:r>
          </w:p>
        </w:tc>
        <w:tc>
          <w:tcPr>
            <w:tcW w:w="0" w:type="auto"/>
            <w:tcBorders>
              <w:bottom w:val="nil"/>
            </w:tcBorders>
            <w:vAlign w:val="center"/>
          </w:tcPr>
          <w:p w:rsidR="00844056" w:rsidRPr="000F41D1" w:rsidRDefault="0061147C" w:rsidP="00083A25">
            <w:pPr>
              <w:tabs>
                <w:tab w:val="left" w:pos="-1843"/>
              </w:tabs>
              <w:jc w:val="center"/>
              <w:rPr>
                <w:rFonts w:ascii="Arial Narrow" w:hAnsi="Arial Narrow" w:cs="Arial"/>
                <w:sz w:val="20"/>
                <w:szCs w:val="20"/>
                <w:lang w:val="en-US"/>
              </w:rPr>
            </w:pPr>
            <w:r>
              <w:rPr>
                <w:rFonts w:ascii="Arial Narrow" w:hAnsi="Arial Narrow" w:cs="Arial"/>
                <w:sz w:val="20"/>
                <w:szCs w:val="20"/>
              </w:rPr>
              <w:t>2</w:t>
            </w:r>
            <w:r w:rsidR="00844056">
              <w:rPr>
                <w:rFonts w:ascii="Arial Narrow" w:hAnsi="Arial Narrow" w:cs="Arial"/>
                <w:sz w:val="20"/>
                <w:szCs w:val="20"/>
                <w:lang w:val="en-US"/>
              </w:rPr>
              <w:t>00</w:t>
            </w:r>
          </w:p>
        </w:tc>
        <w:tc>
          <w:tcPr>
            <w:tcW w:w="0" w:type="auto"/>
            <w:tcBorders>
              <w:bottom w:val="nil"/>
            </w:tcBorders>
            <w:vAlign w:val="center"/>
          </w:tcPr>
          <w:p w:rsidR="00844056"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25</w:t>
            </w:r>
          </w:p>
        </w:tc>
        <w:tc>
          <w:tcPr>
            <w:tcW w:w="0" w:type="auto"/>
            <w:tcBorders>
              <w:bottom w:val="nil"/>
            </w:tcBorders>
            <w:vAlign w:val="center"/>
          </w:tcPr>
          <w:p w:rsidR="00844056"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0,75</w:t>
            </w:r>
          </w:p>
        </w:tc>
        <w:tc>
          <w:tcPr>
            <w:tcW w:w="0" w:type="auto"/>
            <w:tcBorders>
              <w:bottom w:val="nil"/>
            </w:tcBorders>
            <w:vAlign w:val="center"/>
          </w:tcPr>
          <w:p w:rsidR="00844056" w:rsidRPr="00716A96"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340</w:t>
            </w:r>
          </w:p>
        </w:tc>
      </w:tr>
      <w:tr w:rsidR="0061147C" w:rsidRPr="00716A96" w:rsidTr="00083A25">
        <w:trPr>
          <w:trHeight w:val="261"/>
        </w:trPr>
        <w:tc>
          <w:tcPr>
            <w:tcW w:w="0" w:type="auto"/>
            <w:tcBorders>
              <w:top w:val="nil"/>
              <w:bottom w:val="nil"/>
            </w:tcBorders>
            <w:shd w:val="clear" w:color="auto" w:fill="F2F2F2" w:themeFill="background1" w:themeFillShade="F2"/>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040050601</w:t>
            </w:r>
          </w:p>
        </w:tc>
        <w:tc>
          <w:tcPr>
            <w:tcW w:w="0" w:type="auto"/>
            <w:tcBorders>
              <w:top w:val="nil"/>
              <w:bottom w:val="nil"/>
            </w:tcBorders>
            <w:shd w:val="clear" w:color="auto" w:fill="F2F2F2" w:themeFill="background1" w:themeFillShade="F2"/>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1,0</w:t>
            </w:r>
          </w:p>
        </w:tc>
        <w:tc>
          <w:tcPr>
            <w:tcW w:w="0" w:type="auto"/>
            <w:tcBorders>
              <w:top w:val="nil"/>
              <w:bottom w:val="nil"/>
            </w:tcBorders>
            <w:shd w:val="clear" w:color="auto" w:fill="F2F2F2" w:themeFill="background1" w:themeFillShade="F2"/>
            <w:vAlign w:val="center"/>
          </w:tcPr>
          <w:p w:rsidR="0061147C" w:rsidRPr="00716A96"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0,8</w:t>
            </w:r>
          </w:p>
        </w:tc>
        <w:tc>
          <w:tcPr>
            <w:tcW w:w="0" w:type="auto"/>
            <w:tcBorders>
              <w:top w:val="nil"/>
              <w:bottom w:val="nil"/>
            </w:tcBorders>
            <w:shd w:val="clear" w:color="auto" w:fill="F2F2F2" w:themeFill="background1" w:themeFillShade="F2"/>
            <w:vAlign w:val="center"/>
          </w:tcPr>
          <w:p w:rsidR="0061147C" w:rsidRPr="00716A96"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 xml:space="preserve">2,5 </w:t>
            </w:r>
            <w:proofErr w:type="spellStart"/>
            <w:r>
              <w:rPr>
                <w:rFonts w:ascii="Arial Narrow" w:hAnsi="Arial Narrow" w:cs="Arial"/>
                <w:sz w:val="20"/>
                <w:szCs w:val="20"/>
              </w:rPr>
              <w:t>х</w:t>
            </w:r>
            <w:proofErr w:type="spellEnd"/>
            <w:r>
              <w:rPr>
                <w:rFonts w:ascii="Arial Narrow" w:hAnsi="Arial Narrow" w:cs="Arial"/>
                <w:sz w:val="20"/>
                <w:szCs w:val="20"/>
              </w:rPr>
              <w:t xml:space="preserve"> 1,0</w:t>
            </w:r>
          </w:p>
        </w:tc>
        <w:tc>
          <w:tcPr>
            <w:tcW w:w="0" w:type="auto"/>
            <w:tcBorders>
              <w:top w:val="nil"/>
              <w:bottom w:val="nil"/>
            </w:tcBorders>
            <w:shd w:val="clear" w:color="auto" w:fill="F2F2F2" w:themeFill="background1" w:themeFillShade="F2"/>
            <w:vAlign w:val="center"/>
          </w:tcPr>
          <w:p w:rsidR="0061147C" w:rsidRPr="000F41D1" w:rsidRDefault="0061147C" w:rsidP="00083A25">
            <w:pPr>
              <w:tabs>
                <w:tab w:val="left" w:pos="-1843"/>
              </w:tabs>
              <w:jc w:val="center"/>
              <w:rPr>
                <w:rFonts w:ascii="Arial Narrow" w:hAnsi="Arial Narrow" w:cs="Arial"/>
                <w:sz w:val="20"/>
                <w:szCs w:val="20"/>
                <w:lang w:val="en-US"/>
              </w:rPr>
            </w:pPr>
            <w:r>
              <w:rPr>
                <w:rFonts w:ascii="Arial Narrow" w:hAnsi="Arial Narrow" w:cs="Arial"/>
                <w:sz w:val="20"/>
                <w:szCs w:val="20"/>
              </w:rPr>
              <w:t>2</w:t>
            </w:r>
            <w:r>
              <w:rPr>
                <w:rFonts w:ascii="Arial Narrow" w:hAnsi="Arial Narrow" w:cs="Arial"/>
                <w:sz w:val="20"/>
                <w:szCs w:val="20"/>
                <w:lang w:val="en-US"/>
              </w:rPr>
              <w:t>00</w:t>
            </w:r>
          </w:p>
        </w:tc>
        <w:tc>
          <w:tcPr>
            <w:tcW w:w="0" w:type="auto"/>
            <w:tcBorders>
              <w:top w:val="nil"/>
              <w:bottom w:val="nil"/>
            </w:tcBorders>
            <w:shd w:val="clear" w:color="auto" w:fill="F2F2F2" w:themeFill="background1" w:themeFillShade="F2"/>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25</w:t>
            </w:r>
          </w:p>
        </w:tc>
        <w:tc>
          <w:tcPr>
            <w:tcW w:w="0" w:type="auto"/>
            <w:tcBorders>
              <w:top w:val="nil"/>
              <w:bottom w:val="nil"/>
            </w:tcBorders>
            <w:shd w:val="clear" w:color="auto" w:fill="F2F2F2" w:themeFill="background1" w:themeFillShade="F2"/>
          </w:tcPr>
          <w:p w:rsidR="0061147C" w:rsidRDefault="0061147C" w:rsidP="0061147C">
            <w:pPr>
              <w:jc w:val="center"/>
            </w:pPr>
            <w:r w:rsidRPr="000A4712">
              <w:rPr>
                <w:rFonts w:ascii="Arial Narrow" w:hAnsi="Arial Narrow" w:cs="Arial"/>
                <w:sz w:val="20"/>
                <w:szCs w:val="20"/>
              </w:rPr>
              <w:t>0,75</w:t>
            </w:r>
          </w:p>
        </w:tc>
        <w:tc>
          <w:tcPr>
            <w:tcW w:w="0" w:type="auto"/>
            <w:tcBorders>
              <w:top w:val="nil"/>
              <w:bottom w:val="nil"/>
            </w:tcBorders>
            <w:shd w:val="clear" w:color="auto" w:fill="F2F2F2" w:themeFill="background1" w:themeFillShade="F2"/>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360</w:t>
            </w:r>
          </w:p>
        </w:tc>
      </w:tr>
      <w:tr w:rsidR="0061147C" w:rsidRPr="00716A96" w:rsidTr="00083A25">
        <w:trPr>
          <w:trHeight w:val="155"/>
        </w:trPr>
        <w:tc>
          <w:tcPr>
            <w:tcW w:w="0" w:type="auto"/>
            <w:tcBorders>
              <w:top w:val="nil"/>
              <w:bottom w:val="nil"/>
            </w:tcBorders>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040050602</w:t>
            </w:r>
          </w:p>
        </w:tc>
        <w:tc>
          <w:tcPr>
            <w:tcW w:w="0" w:type="auto"/>
            <w:tcBorders>
              <w:top w:val="nil"/>
              <w:bottom w:val="nil"/>
            </w:tcBorders>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1,0</w:t>
            </w:r>
          </w:p>
        </w:tc>
        <w:tc>
          <w:tcPr>
            <w:tcW w:w="0" w:type="auto"/>
            <w:tcBorders>
              <w:top w:val="nil"/>
              <w:bottom w:val="nil"/>
            </w:tcBorders>
            <w:vAlign w:val="center"/>
          </w:tcPr>
          <w:p w:rsidR="0061147C" w:rsidRPr="00844056" w:rsidRDefault="0061147C" w:rsidP="00844056">
            <w:pPr>
              <w:tabs>
                <w:tab w:val="left" w:pos="-1843"/>
              </w:tabs>
              <w:jc w:val="center"/>
              <w:rPr>
                <w:rFonts w:ascii="Arial Narrow" w:hAnsi="Arial Narrow" w:cs="Arial"/>
                <w:sz w:val="20"/>
                <w:szCs w:val="20"/>
                <w:lang w:val="en-US"/>
              </w:rPr>
            </w:pPr>
            <w:r>
              <w:rPr>
                <w:rFonts w:ascii="Arial Narrow" w:hAnsi="Arial Narrow" w:cs="Arial"/>
                <w:sz w:val="20"/>
                <w:szCs w:val="20"/>
              </w:rPr>
              <w:t>1,</w:t>
            </w:r>
            <w:r>
              <w:rPr>
                <w:rFonts w:ascii="Arial Narrow" w:hAnsi="Arial Narrow" w:cs="Arial"/>
                <w:sz w:val="20"/>
                <w:szCs w:val="20"/>
                <w:lang w:val="en-US"/>
              </w:rPr>
              <w:t>0</w:t>
            </w:r>
          </w:p>
        </w:tc>
        <w:tc>
          <w:tcPr>
            <w:tcW w:w="0" w:type="auto"/>
            <w:tcBorders>
              <w:top w:val="nil"/>
              <w:bottom w:val="nil"/>
            </w:tcBorders>
          </w:tcPr>
          <w:p w:rsidR="0061147C" w:rsidRDefault="0061147C" w:rsidP="00844056">
            <w:pPr>
              <w:jc w:val="center"/>
            </w:pPr>
            <w:r w:rsidRPr="002A145C">
              <w:rPr>
                <w:rFonts w:ascii="Arial Narrow" w:hAnsi="Arial Narrow" w:cs="Arial"/>
                <w:sz w:val="20"/>
                <w:szCs w:val="20"/>
              </w:rPr>
              <w:t xml:space="preserve">3,0 </w:t>
            </w:r>
            <w:proofErr w:type="spellStart"/>
            <w:r w:rsidRPr="002A145C">
              <w:rPr>
                <w:rFonts w:ascii="Arial Narrow" w:hAnsi="Arial Narrow" w:cs="Arial"/>
                <w:sz w:val="20"/>
                <w:szCs w:val="20"/>
              </w:rPr>
              <w:t>х</w:t>
            </w:r>
            <w:proofErr w:type="spellEnd"/>
            <w:r w:rsidRPr="002A145C">
              <w:rPr>
                <w:rFonts w:ascii="Arial Narrow" w:hAnsi="Arial Narrow" w:cs="Arial"/>
                <w:sz w:val="20"/>
                <w:szCs w:val="20"/>
              </w:rPr>
              <w:t xml:space="preserve"> </w:t>
            </w:r>
            <w:r>
              <w:rPr>
                <w:rFonts w:ascii="Arial Narrow" w:hAnsi="Arial Narrow" w:cs="Arial"/>
                <w:sz w:val="20"/>
                <w:szCs w:val="20"/>
              </w:rPr>
              <w:t>0,8</w:t>
            </w:r>
          </w:p>
        </w:tc>
        <w:tc>
          <w:tcPr>
            <w:tcW w:w="0" w:type="auto"/>
            <w:tcBorders>
              <w:top w:val="nil"/>
              <w:bottom w:val="nil"/>
            </w:tcBorders>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220</w:t>
            </w:r>
          </w:p>
        </w:tc>
        <w:tc>
          <w:tcPr>
            <w:tcW w:w="0" w:type="auto"/>
            <w:tcBorders>
              <w:top w:val="nil"/>
              <w:bottom w:val="nil"/>
            </w:tcBorders>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35</w:t>
            </w:r>
          </w:p>
        </w:tc>
        <w:tc>
          <w:tcPr>
            <w:tcW w:w="0" w:type="auto"/>
            <w:tcBorders>
              <w:top w:val="nil"/>
              <w:bottom w:val="nil"/>
            </w:tcBorders>
          </w:tcPr>
          <w:p w:rsidR="0061147C" w:rsidRDefault="0061147C" w:rsidP="0061147C">
            <w:pPr>
              <w:jc w:val="center"/>
            </w:pPr>
            <w:r w:rsidRPr="000A4712">
              <w:rPr>
                <w:rFonts w:ascii="Arial Narrow" w:hAnsi="Arial Narrow" w:cs="Arial"/>
                <w:sz w:val="20"/>
                <w:szCs w:val="20"/>
              </w:rPr>
              <w:t>0,75</w:t>
            </w:r>
          </w:p>
        </w:tc>
        <w:tc>
          <w:tcPr>
            <w:tcW w:w="0" w:type="auto"/>
            <w:tcBorders>
              <w:top w:val="nil"/>
              <w:bottom w:val="nil"/>
            </w:tcBorders>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375</w:t>
            </w:r>
          </w:p>
        </w:tc>
      </w:tr>
      <w:tr w:rsidR="0061147C" w:rsidRPr="00716A96" w:rsidTr="00083A25">
        <w:trPr>
          <w:trHeight w:val="177"/>
        </w:trPr>
        <w:tc>
          <w:tcPr>
            <w:tcW w:w="0" w:type="auto"/>
            <w:tcBorders>
              <w:top w:val="nil"/>
              <w:bottom w:val="nil"/>
            </w:tcBorders>
            <w:shd w:val="clear" w:color="auto" w:fill="F2F2F2" w:themeFill="background1" w:themeFillShade="F2"/>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040050603</w:t>
            </w:r>
          </w:p>
        </w:tc>
        <w:tc>
          <w:tcPr>
            <w:tcW w:w="0" w:type="auto"/>
            <w:tcBorders>
              <w:top w:val="nil"/>
              <w:bottom w:val="nil"/>
            </w:tcBorders>
            <w:shd w:val="clear" w:color="auto" w:fill="F2F2F2" w:themeFill="background1" w:themeFillShade="F2"/>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1,0</w:t>
            </w:r>
          </w:p>
        </w:tc>
        <w:tc>
          <w:tcPr>
            <w:tcW w:w="0" w:type="auto"/>
            <w:tcBorders>
              <w:top w:val="nil"/>
              <w:bottom w:val="nil"/>
            </w:tcBorders>
            <w:shd w:val="clear" w:color="auto" w:fill="F2F2F2" w:themeFill="background1" w:themeFillShade="F2"/>
            <w:vAlign w:val="center"/>
          </w:tcPr>
          <w:p w:rsidR="0061147C" w:rsidRPr="00844056" w:rsidRDefault="0061147C" w:rsidP="00844056">
            <w:pPr>
              <w:tabs>
                <w:tab w:val="left" w:pos="-1843"/>
              </w:tabs>
              <w:jc w:val="center"/>
              <w:rPr>
                <w:rFonts w:ascii="Arial Narrow" w:hAnsi="Arial Narrow" w:cs="Arial"/>
                <w:sz w:val="20"/>
                <w:szCs w:val="20"/>
                <w:lang w:val="en-US"/>
              </w:rPr>
            </w:pPr>
            <w:r>
              <w:rPr>
                <w:rFonts w:ascii="Arial Narrow" w:hAnsi="Arial Narrow" w:cs="Arial"/>
                <w:sz w:val="20"/>
                <w:szCs w:val="20"/>
              </w:rPr>
              <w:t>1,</w:t>
            </w:r>
            <w:r>
              <w:rPr>
                <w:rFonts w:ascii="Arial Narrow" w:hAnsi="Arial Narrow" w:cs="Arial"/>
                <w:sz w:val="20"/>
                <w:szCs w:val="20"/>
                <w:lang w:val="en-US"/>
              </w:rPr>
              <w:t>0</w:t>
            </w:r>
          </w:p>
        </w:tc>
        <w:tc>
          <w:tcPr>
            <w:tcW w:w="0" w:type="auto"/>
            <w:tcBorders>
              <w:top w:val="nil"/>
              <w:bottom w:val="nil"/>
            </w:tcBorders>
            <w:shd w:val="clear" w:color="auto" w:fill="F2F2F2" w:themeFill="background1" w:themeFillShade="F2"/>
          </w:tcPr>
          <w:p w:rsidR="0061147C" w:rsidRDefault="0061147C" w:rsidP="00844056">
            <w:pPr>
              <w:jc w:val="center"/>
            </w:pPr>
            <w:r w:rsidRPr="002A145C">
              <w:rPr>
                <w:rFonts w:ascii="Arial Narrow" w:hAnsi="Arial Narrow" w:cs="Arial"/>
                <w:sz w:val="20"/>
                <w:szCs w:val="20"/>
              </w:rPr>
              <w:t xml:space="preserve">3,0 </w:t>
            </w:r>
            <w:proofErr w:type="spellStart"/>
            <w:r w:rsidRPr="002A145C">
              <w:rPr>
                <w:rFonts w:ascii="Arial Narrow" w:hAnsi="Arial Narrow" w:cs="Arial"/>
                <w:sz w:val="20"/>
                <w:szCs w:val="20"/>
              </w:rPr>
              <w:t>х</w:t>
            </w:r>
            <w:proofErr w:type="spellEnd"/>
            <w:r w:rsidRPr="002A145C">
              <w:rPr>
                <w:rFonts w:ascii="Arial Narrow" w:hAnsi="Arial Narrow" w:cs="Arial"/>
                <w:sz w:val="20"/>
                <w:szCs w:val="20"/>
              </w:rPr>
              <w:t xml:space="preserve"> 1,</w:t>
            </w:r>
            <w:r>
              <w:rPr>
                <w:rFonts w:ascii="Arial Narrow" w:hAnsi="Arial Narrow" w:cs="Arial"/>
                <w:sz w:val="20"/>
                <w:szCs w:val="20"/>
              </w:rPr>
              <w:t>0</w:t>
            </w:r>
          </w:p>
        </w:tc>
        <w:tc>
          <w:tcPr>
            <w:tcW w:w="0" w:type="auto"/>
            <w:tcBorders>
              <w:top w:val="nil"/>
              <w:bottom w:val="nil"/>
            </w:tcBorders>
            <w:shd w:val="clear" w:color="auto" w:fill="F2F2F2" w:themeFill="background1" w:themeFillShade="F2"/>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220</w:t>
            </w:r>
          </w:p>
        </w:tc>
        <w:tc>
          <w:tcPr>
            <w:tcW w:w="0" w:type="auto"/>
            <w:tcBorders>
              <w:top w:val="nil"/>
              <w:bottom w:val="nil"/>
            </w:tcBorders>
            <w:shd w:val="clear" w:color="auto" w:fill="F2F2F2" w:themeFill="background1" w:themeFillShade="F2"/>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35</w:t>
            </w:r>
          </w:p>
        </w:tc>
        <w:tc>
          <w:tcPr>
            <w:tcW w:w="0" w:type="auto"/>
            <w:tcBorders>
              <w:top w:val="nil"/>
              <w:bottom w:val="nil"/>
            </w:tcBorders>
            <w:shd w:val="clear" w:color="auto" w:fill="F2F2F2" w:themeFill="background1" w:themeFillShade="F2"/>
          </w:tcPr>
          <w:p w:rsidR="0061147C" w:rsidRDefault="0061147C" w:rsidP="0061147C">
            <w:pPr>
              <w:jc w:val="center"/>
            </w:pPr>
            <w:r w:rsidRPr="000A4712">
              <w:rPr>
                <w:rFonts w:ascii="Arial Narrow" w:hAnsi="Arial Narrow" w:cs="Arial"/>
                <w:sz w:val="20"/>
                <w:szCs w:val="20"/>
              </w:rPr>
              <w:t>0,75</w:t>
            </w:r>
          </w:p>
        </w:tc>
        <w:tc>
          <w:tcPr>
            <w:tcW w:w="0" w:type="auto"/>
            <w:tcBorders>
              <w:top w:val="nil"/>
              <w:bottom w:val="nil"/>
            </w:tcBorders>
            <w:shd w:val="clear" w:color="auto" w:fill="F2F2F2" w:themeFill="background1" w:themeFillShade="F2"/>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400</w:t>
            </w:r>
          </w:p>
        </w:tc>
      </w:tr>
      <w:tr w:rsidR="0061147C" w:rsidRPr="00716A96" w:rsidTr="00083A25">
        <w:trPr>
          <w:trHeight w:val="177"/>
        </w:trPr>
        <w:tc>
          <w:tcPr>
            <w:tcW w:w="0" w:type="auto"/>
            <w:tcBorders>
              <w:top w:val="nil"/>
              <w:bottom w:val="nil"/>
            </w:tcBorders>
            <w:shd w:val="clear" w:color="auto" w:fill="FFFFFF" w:themeFill="background1"/>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040050604</w:t>
            </w:r>
          </w:p>
        </w:tc>
        <w:tc>
          <w:tcPr>
            <w:tcW w:w="0" w:type="auto"/>
            <w:tcBorders>
              <w:top w:val="nil"/>
              <w:bottom w:val="nil"/>
            </w:tcBorders>
            <w:shd w:val="clear" w:color="auto" w:fill="FFFFFF" w:themeFill="background1"/>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1,0</w:t>
            </w:r>
          </w:p>
        </w:tc>
        <w:tc>
          <w:tcPr>
            <w:tcW w:w="0" w:type="auto"/>
            <w:tcBorders>
              <w:top w:val="nil"/>
              <w:bottom w:val="nil"/>
            </w:tcBorders>
            <w:shd w:val="clear" w:color="auto" w:fill="FFFFFF" w:themeFill="background1"/>
            <w:vAlign w:val="center"/>
          </w:tcPr>
          <w:p w:rsidR="0061147C" w:rsidRPr="00844056" w:rsidRDefault="0061147C" w:rsidP="00844056">
            <w:pPr>
              <w:tabs>
                <w:tab w:val="left" w:pos="-1843"/>
              </w:tabs>
              <w:jc w:val="center"/>
              <w:rPr>
                <w:rFonts w:ascii="Arial Narrow" w:hAnsi="Arial Narrow" w:cs="Arial"/>
                <w:sz w:val="20"/>
                <w:szCs w:val="20"/>
                <w:lang w:val="en-US"/>
              </w:rPr>
            </w:pPr>
            <w:r>
              <w:rPr>
                <w:rFonts w:ascii="Arial Narrow" w:hAnsi="Arial Narrow" w:cs="Arial"/>
                <w:sz w:val="20"/>
                <w:szCs w:val="20"/>
              </w:rPr>
              <w:t>1,</w:t>
            </w:r>
            <w:r>
              <w:rPr>
                <w:rFonts w:ascii="Arial Narrow" w:hAnsi="Arial Narrow" w:cs="Arial"/>
                <w:sz w:val="20"/>
                <w:szCs w:val="20"/>
                <w:lang w:val="en-US"/>
              </w:rPr>
              <w:t>2</w:t>
            </w:r>
          </w:p>
        </w:tc>
        <w:tc>
          <w:tcPr>
            <w:tcW w:w="0" w:type="auto"/>
            <w:tcBorders>
              <w:top w:val="nil"/>
              <w:bottom w:val="nil"/>
            </w:tcBorders>
            <w:shd w:val="clear" w:color="auto" w:fill="FFFFFF" w:themeFill="background1"/>
            <w:vAlign w:val="center"/>
          </w:tcPr>
          <w:p w:rsidR="0061147C" w:rsidRPr="00716A96"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 xml:space="preserve">4,0 </w:t>
            </w:r>
            <w:proofErr w:type="spellStart"/>
            <w:r>
              <w:rPr>
                <w:rFonts w:ascii="Arial Narrow" w:hAnsi="Arial Narrow" w:cs="Arial"/>
                <w:sz w:val="20"/>
                <w:szCs w:val="20"/>
              </w:rPr>
              <w:t>х</w:t>
            </w:r>
            <w:proofErr w:type="spellEnd"/>
            <w:r>
              <w:rPr>
                <w:rFonts w:ascii="Arial Narrow" w:hAnsi="Arial Narrow" w:cs="Arial"/>
                <w:sz w:val="20"/>
                <w:szCs w:val="20"/>
              </w:rPr>
              <w:t xml:space="preserve"> 0,8</w:t>
            </w:r>
          </w:p>
        </w:tc>
        <w:tc>
          <w:tcPr>
            <w:tcW w:w="0" w:type="auto"/>
            <w:tcBorders>
              <w:top w:val="nil"/>
              <w:bottom w:val="nil"/>
            </w:tcBorders>
            <w:shd w:val="clear" w:color="auto" w:fill="FFFFFF" w:themeFill="background1"/>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240</w:t>
            </w:r>
          </w:p>
        </w:tc>
        <w:tc>
          <w:tcPr>
            <w:tcW w:w="0" w:type="auto"/>
            <w:tcBorders>
              <w:top w:val="nil"/>
              <w:bottom w:val="nil"/>
            </w:tcBorders>
            <w:shd w:val="clear" w:color="auto" w:fill="FFFFFF" w:themeFill="background1"/>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46</w:t>
            </w:r>
          </w:p>
        </w:tc>
        <w:tc>
          <w:tcPr>
            <w:tcW w:w="0" w:type="auto"/>
            <w:tcBorders>
              <w:top w:val="nil"/>
              <w:bottom w:val="nil"/>
            </w:tcBorders>
            <w:shd w:val="clear" w:color="auto" w:fill="FFFFFF" w:themeFill="background1"/>
          </w:tcPr>
          <w:p w:rsidR="0061147C" w:rsidRDefault="0061147C" w:rsidP="0061147C">
            <w:pPr>
              <w:jc w:val="center"/>
            </w:pPr>
            <w:r w:rsidRPr="000A4712">
              <w:rPr>
                <w:rFonts w:ascii="Arial Narrow" w:hAnsi="Arial Narrow" w:cs="Arial"/>
                <w:sz w:val="20"/>
                <w:szCs w:val="20"/>
              </w:rPr>
              <w:t>0,75</w:t>
            </w:r>
          </w:p>
        </w:tc>
        <w:tc>
          <w:tcPr>
            <w:tcW w:w="0" w:type="auto"/>
            <w:tcBorders>
              <w:top w:val="nil"/>
              <w:bottom w:val="nil"/>
            </w:tcBorders>
            <w:shd w:val="clear" w:color="auto" w:fill="FFFFFF" w:themeFill="background1"/>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480</w:t>
            </w:r>
          </w:p>
        </w:tc>
      </w:tr>
      <w:tr w:rsidR="0061147C" w:rsidRPr="00716A96" w:rsidTr="00083A25">
        <w:trPr>
          <w:trHeight w:val="177"/>
        </w:trPr>
        <w:tc>
          <w:tcPr>
            <w:tcW w:w="0" w:type="auto"/>
            <w:tcBorders>
              <w:top w:val="nil"/>
              <w:bottom w:val="nil"/>
            </w:tcBorders>
            <w:shd w:val="clear" w:color="auto" w:fill="F2F2F2" w:themeFill="background1" w:themeFillShade="F2"/>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040050605</w:t>
            </w:r>
          </w:p>
        </w:tc>
        <w:tc>
          <w:tcPr>
            <w:tcW w:w="0" w:type="auto"/>
            <w:tcBorders>
              <w:top w:val="nil"/>
              <w:bottom w:val="nil"/>
            </w:tcBorders>
            <w:shd w:val="clear" w:color="auto" w:fill="F2F2F2" w:themeFill="background1" w:themeFillShade="F2"/>
          </w:tcPr>
          <w:p w:rsidR="0061147C" w:rsidRDefault="0061147C" w:rsidP="00083A25">
            <w:pPr>
              <w:jc w:val="center"/>
            </w:pPr>
            <w:r w:rsidRPr="00B04638">
              <w:rPr>
                <w:rFonts w:ascii="Arial Narrow" w:hAnsi="Arial Narrow" w:cs="Arial"/>
                <w:sz w:val="20"/>
                <w:szCs w:val="20"/>
              </w:rPr>
              <w:t>1,0</w:t>
            </w:r>
          </w:p>
        </w:tc>
        <w:tc>
          <w:tcPr>
            <w:tcW w:w="0" w:type="auto"/>
            <w:tcBorders>
              <w:top w:val="nil"/>
              <w:bottom w:val="nil"/>
            </w:tcBorders>
            <w:shd w:val="clear" w:color="auto" w:fill="F2F2F2" w:themeFill="background1" w:themeFillShade="F2"/>
            <w:vAlign w:val="center"/>
          </w:tcPr>
          <w:p w:rsidR="0061147C" w:rsidRPr="00844056" w:rsidRDefault="0061147C" w:rsidP="00844056">
            <w:pPr>
              <w:tabs>
                <w:tab w:val="left" w:pos="-1843"/>
              </w:tabs>
              <w:jc w:val="center"/>
              <w:rPr>
                <w:rFonts w:ascii="Arial Narrow" w:hAnsi="Arial Narrow" w:cs="Arial"/>
                <w:sz w:val="20"/>
                <w:szCs w:val="20"/>
                <w:lang w:val="en-US"/>
              </w:rPr>
            </w:pPr>
            <w:r>
              <w:rPr>
                <w:rFonts w:ascii="Arial Narrow" w:hAnsi="Arial Narrow" w:cs="Arial"/>
                <w:sz w:val="20"/>
                <w:szCs w:val="20"/>
              </w:rPr>
              <w:t>1,</w:t>
            </w:r>
            <w:r>
              <w:rPr>
                <w:rFonts w:ascii="Arial Narrow" w:hAnsi="Arial Narrow" w:cs="Arial"/>
                <w:sz w:val="20"/>
                <w:szCs w:val="20"/>
                <w:lang w:val="en-US"/>
              </w:rPr>
              <w:t>2</w:t>
            </w:r>
          </w:p>
        </w:tc>
        <w:tc>
          <w:tcPr>
            <w:tcW w:w="0" w:type="auto"/>
            <w:tcBorders>
              <w:top w:val="nil"/>
              <w:bottom w:val="nil"/>
            </w:tcBorders>
            <w:shd w:val="clear" w:color="auto" w:fill="F2F2F2" w:themeFill="background1" w:themeFillShade="F2"/>
            <w:vAlign w:val="center"/>
          </w:tcPr>
          <w:p w:rsidR="0061147C" w:rsidRPr="00716A96"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 xml:space="preserve">4,0 </w:t>
            </w:r>
            <w:proofErr w:type="spellStart"/>
            <w:r>
              <w:rPr>
                <w:rFonts w:ascii="Arial Narrow" w:hAnsi="Arial Narrow" w:cs="Arial"/>
                <w:sz w:val="20"/>
                <w:szCs w:val="20"/>
              </w:rPr>
              <w:t>х</w:t>
            </w:r>
            <w:proofErr w:type="spellEnd"/>
            <w:r>
              <w:rPr>
                <w:rFonts w:ascii="Arial Narrow" w:hAnsi="Arial Narrow" w:cs="Arial"/>
                <w:sz w:val="20"/>
                <w:szCs w:val="20"/>
              </w:rPr>
              <w:t xml:space="preserve"> 1,0</w:t>
            </w:r>
          </w:p>
        </w:tc>
        <w:tc>
          <w:tcPr>
            <w:tcW w:w="0" w:type="auto"/>
            <w:tcBorders>
              <w:top w:val="nil"/>
              <w:bottom w:val="nil"/>
            </w:tcBorders>
            <w:shd w:val="clear" w:color="auto" w:fill="F2F2F2" w:themeFill="background1" w:themeFillShade="F2"/>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240</w:t>
            </w:r>
          </w:p>
        </w:tc>
        <w:tc>
          <w:tcPr>
            <w:tcW w:w="0" w:type="auto"/>
            <w:tcBorders>
              <w:top w:val="nil"/>
              <w:bottom w:val="nil"/>
            </w:tcBorders>
            <w:shd w:val="clear" w:color="auto" w:fill="F2F2F2" w:themeFill="background1" w:themeFillShade="F2"/>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46</w:t>
            </w:r>
          </w:p>
        </w:tc>
        <w:tc>
          <w:tcPr>
            <w:tcW w:w="0" w:type="auto"/>
            <w:tcBorders>
              <w:top w:val="nil"/>
              <w:bottom w:val="nil"/>
            </w:tcBorders>
            <w:shd w:val="clear" w:color="auto" w:fill="F2F2F2" w:themeFill="background1" w:themeFillShade="F2"/>
          </w:tcPr>
          <w:p w:rsidR="0061147C" w:rsidRDefault="0061147C" w:rsidP="0061147C">
            <w:pPr>
              <w:jc w:val="center"/>
            </w:pPr>
            <w:r w:rsidRPr="000A4712">
              <w:rPr>
                <w:rFonts w:ascii="Arial Narrow" w:hAnsi="Arial Narrow" w:cs="Arial"/>
                <w:sz w:val="20"/>
                <w:szCs w:val="20"/>
              </w:rPr>
              <w:t>0,75</w:t>
            </w:r>
          </w:p>
        </w:tc>
        <w:tc>
          <w:tcPr>
            <w:tcW w:w="0" w:type="auto"/>
            <w:tcBorders>
              <w:top w:val="nil"/>
              <w:bottom w:val="nil"/>
            </w:tcBorders>
            <w:shd w:val="clear" w:color="auto" w:fill="F2F2F2" w:themeFill="background1" w:themeFillShade="F2"/>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500</w:t>
            </w:r>
          </w:p>
        </w:tc>
      </w:tr>
      <w:tr w:rsidR="0061147C" w:rsidRPr="00716A96" w:rsidTr="00083A25">
        <w:trPr>
          <w:trHeight w:val="177"/>
        </w:trPr>
        <w:tc>
          <w:tcPr>
            <w:tcW w:w="0" w:type="auto"/>
            <w:tcBorders>
              <w:top w:val="nil"/>
              <w:bottom w:val="nil"/>
            </w:tcBorders>
            <w:shd w:val="clear" w:color="auto" w:fill="FFFFFF" w:themeFill="background1"/>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040050606</w:t>
            </w:r>
          </w:p>
        </w:tc>
        <w:tc>
          <w:tcPr>
            <w:tcW w:w="0" w:type="auto"/>
            <w:tcBorders>
              <w:top w:val="nil"/>
              <w:bottom w:val="nil"/>
            </w:tcBorders>
            <w:shd w:val="clear" w:color="auto" w:fill="FFFFFF" w:themeFill="background1"/>
          </w:tcPr>
          <w:p w:rsidR="0061147C" w:rsidRDefault="0061147C" w:rsidP="00844056">
            <w:pPr>
              <w:jc w:val="center"/>
            </w:pPr>
            <w:r w:rsidRPr="00E376CE">
              <w:rPr>
                <w:rFonts w:ascii="Arial Narrow" w:hAnsi="Arial Narrow" w:cs="Arial"/>
                <w:sz w:val="20"/>
                <w:szCs w:val="20"/>
              </w:rPr>
              <w:t>2,0</w:t>
            </w:r>
          </w:p>
        </w:tc>
        <w:tc>
          <w:tcPr>
            <w:tcW w:w="0" w:type="auto"/>
            <w:tcBorders>
              <w:top w:val="nil"/>
              <w:bottom w:val="nil"/>
            </w:tcBorders>
            <w:shd w:val="clear" w:color="auto" w:fill="FFFFFF" w:themeFill="background1"/>
            <w:vAlign w:val="center"/>
          </w:tcPr>
          <w:p w:rsidR="0061147C" w:rsidRPr="00716A96"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0,8</w:t>
            </w:r>
          </w:p>
        </w:tc>
        <w:tc>
          <w:tcPr>
            <w:tcW w:w="0" w:type="auto"/>
            <w:tcBorders>
              <w:top w:val="nil"/>
              <w:bottom w:val="nil"/>
            </w:tcBorders>
            <w:shd w:val="clear" w:color="auto" w:fill="FFFFFF" w:themeFill="background1"/>
            <w:vAlign w:val="center"/>
          </w:tcPr>
          <w:p w:rsidR="0061147C" w:rsidRPr="00716A96"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 xml:space="preserve">2,5 </w:t>
            </w:r>
            <w:proofErr w:type="spellStart"/>
            <w:r>
              <w:rPr>
                <w:rFonts w:ascii="Arial Narrow" w:hAnsi="Arial Narrow" w:cs="Arial"/>
                <w:sz w:val="20"/>
                <w:szCs w:val="20"/>
              </w:rPr>
              <w:t>х</w:t>
            </w:r>
            <w:proofErr w:type="spellEnd"/>
            <w:r>
              <w:rPr>
                <w:rFonts w:ascii="Arial Narrow" w:hAnsi="Arial Narrow" w:cs="Arial"/>
                <w:sz w:val="20"/>
                <w:szCs w:val="20"/>
              </w:rPr>
              <w:t xml:space="preserve"> 0,8</w:t>
            </w:r>
          </w:p>
        </w:tc>
        <w:tc>
          <w:tcPr>
            <w:tcW w:w="0" w:type="auto"/>
            <w:tcBorders>
              <w:top w:val="nil"/>
              <w:bottom w:val="nil"/>
            </w:tcBorders>
            <w:shd w:val="clear" w:color="auto" w:fill="FFFFFF" w:themeFill="background1"/>
            <w:vAlign w:val="center"/>
          </w:tcPr>
          <w:p w:rsidR="0061147C" w:rsidRPr="000F41D1" w:rsidRDefault="0061147C" w:rsidP="00083A25">
            <w:pPr>
              <w:tabs>
                <w:tab w:val="left" w:pos="-1843"/>
              </w:tabs>
              <w:jc w:val="center"/>
              <w:rPr>
                <w:rFonts w:ascii="Arial Narrow" w:hAnsi="Arial Narrow" w:cs="Arial"/>
                <w:sz w:val="20"/>
                <w:szCs w:val="20"/>
                <w:lang w:val="en-US"/>
              </w:rPr>
            </w:pPr>
            <w:r>
              <w:rPr>
                <w:rFonts w:ascii="Arial Narrow" w:hAnsi="Arial Narrow" w:cs="Arial"/>
                <w:sz w:val="20"/>
                <w:szCs w:val="20"/>
              </w:rPr>
              <w:t>2</w:t>
            </w:r>
            <w:r>
              <w:rPr>
                <w:rFonts w:ascii="Arial Narrow" w:hAnsi="Arial Narrow" w:cs="Arial"/>
                <w:sz w:val="20"/>
                <w:szCs w:val="20"/>
                <w:lang w:val="en-US"/>
              </w:rPr>
              <w:t>00</w:t>
            </w:r>
          </w:p>
        </w:tc>
        <w:tc>
          <w:tcPr>
            <w:tcW w:w="0" w:type="auto"/>
            <w:tcBorders>
              <w:top w:val="nil"/>
              <w:bottom w:val="nil"/>
            </w:tcBorders>
            <w:shd w:val="clear" w:color="auto" w:fill="FFFFFF" w:themeFill="background1"/>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25</w:t>
            </w:r>
          </w:p>
        </w:tc>
        <w:tc>
          <w:tcPr>
            <w:tcW w:w="0" w:type="auto"/>
            <w:tcBorders>
              <w:top w:val="nil"/>
              <w:bottom w:val="nil"/>
            </w:tcBorders>
            <w:shd w:val="clear" w:color="auto" w:fill="FFFFFF" w:themeFill="background1"/>
          </w:tcPr>
          <w:p w:rsidR="0061147C" w:rsidRDefault="0061147C" w:rsidP="0061147C">
            <w:pPr>
              <w:jc w:val="center"/>
            </w:pPr>
            <w:r w:rsidRPr="00454F84">
              <w:rPr>
                <w:rFonts w:ascii="Arial Narrow" w:hAnsi="Arial Narrow" w:cs="Arial"/>
                <w:sz w:val="20"/>
                <w:szCs w:val="20"/>
              </w:rPr>
              <w:t>1,1</w:t>
            </w:r>
          </w:p>
        </w:tc>
        <w:tc>
          <w:tcPr>
            <w:tcW w:w="0" w:type="auto"/>
            <w:tcBorders>
              <w:top w:val="nil"/>
              <w:bottom w:val="nil"/>
            </w:tcBorders>
            <w:shd w:val="clear" w:color="auto" w:fill="FFFFFF" w:themeFill="background1"/>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380</w:t>
            </w:r>
          </w:p>
        </w:tc>
      </w:tr>
      <w:tr w:rsidR="0061147C" w:rsidRPr="00716A96" w:rsidTr="00083A25">
        <w:trPr>
          <w:trHeight w:val="177"/>
        </w:trPr>
        <w:tc>
          <w:tcPr>
            <w:tcW w:w="0" w:type="auto"/>
            <w:tcBorders>
              <w:top w:val="nil"/>
              <w:bottom w:val="nil"/>
            </w:tcBorders>
            <w:shd w:val="clear" w:color="auto" w:fill="F2F2F2" w:themeFill="background1" w:themeFillShade="F2"/>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040050607</w:t>
            </w:r>
          </w:p>
        </w:tc>
        <w:tc>
          <w:tcPr>
            <w:tcW w:w="0" w:type="auto"/>
            <w:tcBorders>
              <w:top w:val="nil"/>
              <w:bottom w:val="nil"/>
            </w:tcBorders>
            <w:shd w:val="clear" w:color="auto" w:fill="F2F2F2" w:themeFill="background1" w:themeFillShade="F2"/>
          </w:tcPr>
          <w:p w:rsidR="0061147C" w:rsidRDefault="0061147C" w:rsidP="00844056">
            <w:pPr>
              <w:jc w:val="center"/>
            </w:pPr>
            <w:r w:rsidRPr="00E376CE">
              <w:rPr>
                <w:rFonts w:ascii="Arial Narrow" w:hAnsi="Arial Narrow" w:cs="Arial"/>
                <w:sz w:val="20"/>
                <w:szCs w:val="20"/>
              </w:rPr>
              <w:t>2,0</w:t>
            </w:r>
          </w:p>
        </w:tc>
        <w:tc>
          <w:tcPr>
            <w:tcW w:w="0" w:type="auto"/>
            <w:tcBorders>
              <w:top w:val="nil"/>
              <w:bottom w:val="nil"/>
            </w:tcBorders>
            <w:shd w:val="clear" w:color="auto" w:fill="F2F2F2" w:themeFill="background1" w:themeFillShade="F2"/>
            <w:vAlign w:val="center"/>
          </w:tcPr>
          <w:p w:rsidR="0061147C" w:rsidRPr="00716A96"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0,8</w:t>
            </w:r>
          </w:p>
        </w:tc>
        <w:tc>
          <w:tcPr>
            <w:tcW w:w="0" w:type="auto"/>
            <w:tcBorders>
              <w:top w:val="nil"/>
              <w:bottom w:val="nil"/>
            </w:tcBorders>
            <w:shd w:val="clear" w:color="auto" w:fill="F2F2F2" w:themeFill="background1" w:themeFillShade="F2"/>
            <w:vAlign w:val="center"/>
          </w:tcPr>
          <w:p w:rsidR="0061147C" w:rsidRPr="00716A96"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 xml:space="preserve">2,5 </w:t>
            </w:r>
            <w:proofErr w:type="spellStart"/>
            <w:r>
              <w:rPr>
                <w:rFonts w:ascii="Arial Narrow" w:hAnsi="Arial Narrow" w:cs="Arial"/>
                <w:sz w:val="20"/>
                <w:szCs w:val="20"/>
              </w:rPr>
              <w:t>х</w:t>
            </w:r>
            <w:proofErr w:type="spellEnd"/>
            <w:r>
              <w:rPr>
                <w:rFonts w:ascii="Arial Narrow" w:hAnsi="Arial Narrow" w:cs="Arial"/>
                <w:sz w:val="20"/>
                <w:szCs w:val="20"/>
              </w:rPr>
              <w:t xml:space="preserve"> 1,0</w:t>
            </w:r>
          </w:p>
        </w:tc>
        <w:tc>
          <w:tcPr>
            <w:tcW w:w="0" w:type="auto"/>
            <w:tcBorders>
              <w:top w:val="nil"/>
              <w:bottom w:val="nil"/>
            </w:tcBorders>
            <w:shd w:val="clear" w:color="auto" w:fill="F2F2F2" w:themeFill="background1" w:themeFillShade="F2"/>
            <w:vAlign w:val="center"/>
          </w:tcPr>
          <w:p w:rsidR="0061147C" w:rsidRPr="000F41D1" w:rsidRDefault="0061147C" w:rsidP="00083A25">
            <w:pPr>
              <w:tabs>
                <w:tab w:val="left" w:pos="-1843"/>
              </w:tabs>
              <w:jc w:val="center"/>
              <w:rPr>
                <w:rFonts w:ascii="Arial Narrow" w:hAnsi="Arial Narrow" w:cs="Arial"/>
                <w:sz w:val="20"/>
                <w:szCs w:val="20"/>
                <w:lang w:val="en-US"/>
              </w:rPr>
            </w:pPr>
            <w:r>
              <w:rPr>
                <w:rFonts w:ascii="Arial Narrow" w:hAnsi="Arial Narrow" w:cs="Arial"/>
                <w:sz w:val="20"/>
                <w:szCs w:val="20"/>
              </w:rPr>
              <w:t>2</w:t>
            </w:r>
            <w:r>
              <w:rPr>
                <w:rFonts w:ascii="Arial Narrow" w:hAnsi="Arial Narrow" w:cs="Arial"/>
                <w:sz w:val="20"/>
                <w:szCs w:val="20"/>
                <w:lang w:val="en-US"/>
              </w:rPr>
              <w:t>00</w:t>
            </w:r>
          </w:p>
        </w:tc>
        <w:tc>
          <w:tcPr>
            <w:tcW w:w="0" w:type="auto"/>
            <w:tcBorders>
              <w:top w:val="nil"/>
              <w:bottom w:val="nil"/>
            </w:tcBorders>
            <w:shd w:val="clear" w:color="auto" w:fill="F2F2F2" w:themeFill="background1" w:themeFillShade="F2"/>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25</w:t>
            </w:r>
          </w:p>
        </w:tc>
        <w:tc>
          <w:tcPr>
            <w:tcW w:w="0" w:type="auto"/>
            <w:tcBorders>
              <w:top w:val="nil"/>
              <w:bottom w:val="nil"/>
            </w:tcBorders>
            <w:shd w:val="clear" w:color="auto" w:fill="F2F2F2" w:themeFill="background1" w:themeFillShade="F2"/>
          </w:tcPr>
          <w:p w:rsidR="0061147C" w:rsidRDefault="0061147C" w:rsidP="0061147C">
            <w:pPr>
              <w:jc w:val="center"/>
            </w:pPr>
            <w:r w:rsidRPr="00454F84">
              <w:rPr>
                <w:rFonts w:ascii="Arial Narrow" w:hAnsi="Arial Narrow" w:cs="Arial"/>
                <w:sz w:val="20"/>
                <w:szCs w:val="20"/>
              </w:rPr>
              <w:t>1,1</w:t>
            </w:r>
          </w:p>
        </w:tc>
        <w:tc>
          <w:tcPr>
            <w:tcW w:w="0" w:type="auto"/>
            <w:tcBorders>
              <w:top w:val="nil"/>
              <w:bottom w:val="nil"/>
            </w:tcBorders>
            <w:shd w:val="clear" w:color="auto" w:fill="F2F2F2" w:themeFill="background1" w:themeFillShade="F2"/>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410</w:t>
            </w:r>
          </w:p>
        </w:tc>
      </w:tr>
      <w:tr w:rsidR="0061147C" w:rsidRPr="00716A96" w:rsidTr="00083A25">
        <w:trPr>
          <w:trHeight w:val="177"/>
        </w:trPr>
        <w:tc>
          <w:tcPr>
            <w:tcW w:w="0" w:type="auto"/>
            <w:tcBorders>
              <w:top w:val="nil"/>
              <w:bottom w:val="nil"/>
            </w:tcBorders>
            <w:shd w:val="clear" w:color="auto" w:fill="FFFFFF" w:themeFill="background1"/>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040050608</w:t>
            </w:r>
          </w:p>
        </w:tc>
        <w:tc>
          <w:tcPr>
            <w:tcW w:w="0" w:type="auto"/>
            <w:tcBorders>
              <w:top w:val="nil"/>
              <w:bottom w:val="nil"/>
            </w:tcBorders>
            <w:shd w:val="clear" w:color="auto" w:fill="FFFFFF" w:themeFill="background1"/>
          </w:tcPr>
          <w:p w:rsidR="0061147C" w:rsidRDefault="0061147C" w:rsidP="00844056">
            <w:pPr>
              <w:jc w:val="center"/>
            </w:pPr>
            <w:r w:rsidRPr="00E376CE">
              <w:rPr>
                <w:rFonts w:ascii="Arial Narrow" w:hAnsi="Arial Narrow" w:cs="Arial"/>
                <w:sz w:val="20"/>
                <w:szCs w:val="20"/>
              </w:rPr>
              <w:t>2,0</w:t>
            </w:r>
          </w:p>
        </w:tc>
        <w:tc>
          <w:tcPr>
            <w:tcW w:w="0" w:type="auto"/>
            <w:tcBorders>
              <w:top w:val="nil"/>
              <w:bottom w:val="nil"/>
            </w:tcBorders>
            <w:shd w:val="clear" w:color="auto" w:fill="FFFFFF" w:themeFill="background1"/>
            <w:vAlign w:val="center"/>
          </w:tcPr>
          <w:p w:rsidR="0061147C" w:rsidRPr="00844056" w:rsidRDefault="0061147C" w:rsidP="00083A25">
            <w:pPr>
              <w:tabs>
                <w:tab w:val="left" w:pos="-1843"/>
              </w:tabs>
              <w:jc w:val="center"/>
              <w:rPr>
                <w:rFonts w:ascii="Arial Narrow" w:hAnsi="Arial Narrow" w:cs="Arial"/>
                <w:sz w:val="20"/>
                <w:szCs w:val="20"/>
                <w:lang w:val="en-US"/>
              </w:rPr>
            </w:pPr>
            <w:r>
              <w:rPr>
                <w:rFonts w:ascii="Arial Narrow" w:hAnsi="Arial Narrow" w:cs="Arial"/>
                <w:sz w:val="20"/>
                <w:szCs w:val="20"/>
              </w:rPr>
              <w:t>1,</w:t>
            </w:r>
            <w:r>
              <w:rPr>
                <w:rFonts w:ascii="Arial Narrow" w:hAnsi="Arial Narrow" w:cs="Arial"/>
                <w:sz w:val="20"/>
                <w:szCs w:val="20"/>
                <w:lang w:val="en-US"/>
              </w:rPr>
              <w:t>0</w:t>
            </w:r>
          </w:p>
        </w:tc>
        <w:tc>
          <w:tcPr>
            <w:tcW w:w="0" w:type="auto"/>
            <w:tcBorders>
              <w:top w:val="nil"/>
              <w:bottom w:val="nil"/>
            </w:tcBorders>
            <w:shd w:val="clear" w:color="auto" w:fill="FFFFFF" w:themeFill="background1"/>
          </w:tcPr>
          <w:p w:rsidR="0061147C" w:rsidRDefault="0061147C" w:rsidP="00083A25">
            <w:pPr>
              <w:jc w:val="center"/>
            </w:pPr>
            <w:r w:rsidRPr="002A145C">
              <w:rPr>
                <w:rFonts w:ascii="Arial Narrow" w:hAnsi="Arial Narrow" w:cs="Arial"/>
                <w:sz w:val="20"/>
                <w:szCs w:val="20"/>
              </w:rPr>
              <w:t xml:space="preserve">3,0 </w:t>
            </w:r>
            <w:proofErr w:type="spellStart"/>
            <w:r w:rsidRPr="002A145C">
              <w:rPr>
                <w:rFonts w:ascii="Arial Narrow" w:hAnsi="Arial Narrow" w:cs="Arial"/>
                <w:sz w:val="20"/>
                <w:szCs w:val="20"/>
              </w:rPr>
              <w:t>х</w:t>
            </w:r>
            <w:proofErr w:type="spellEnd"/>
            <w:r w:rsidRPr="002A145C">
              <w:rPr>
                <w:rFonts w:ascii="Arial Narrow" w:hAnsi="Arial Narrow" w:cs="Arial"/>
                <w:sz w:val="20"/>
                <w:szCs w:val="20"/>
              </w:rPr>
              <w:t xml:space="preserve"> </w:t>
            </w:r>
            <w:r>
              <w:rPr>
                <w:rFonts w:ascii="Arial Narrow" w:hAnsi="Arial Narrow" w:cs="Arial"/>
                <w:sz w:val="20"/>
                <w:szCs w:val="20"/>
              </w:rPr>
              <w:t>0,8</w:t>
            </w:r>
          </w:p>
        </w:tc>
        <w:tc>
          <w:tcPr>
            <w:tcW w:w="0" w:type="auto"/>
            <w:tcBorders>
              <w:top w:val="nil"/>
              <w:bottom w:val="nil"/>
            </w:tcBorders>
            <w:shd w:val="clear" w:color="auto" w:fill="FFFFFF" w:themeFill="background1"/>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220</w:t>
            </w:r>
          </w:p>
        </w:tc>
        <w:tc>
          <w:tcPr>
            <w:tcW w:w="0" w:type="auto"/>
            <w:tcBorders>
              <w:top w:val="nil"/>
              <w:bottom w:val="nil"/>
            </w:tcBorders>
            <w:shd w:val="clear" w:color="auto" w:fill="FFFFFF" w:themeFill="background1"/>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35</w:t>
            </w:r>
          </w:p>
        </w:tc>
        <w:tc>
          <w:tcPr>
            <w:tcW w:w="0" w:type="auto"/>
            <w:tcBorders>
              <w:top w:val="nil"/>
              <w:bottom w:val="nil"/>
            </w:tcBorders>
            <w:shd w:val="clear" w:color="auto" w:fill="FFFFFF" w:themeFill="background1"/>
          </w:tcPr>
          <w:p w:rsidR="0061147C" w:rsidRDefault="0061147C" w:rsidP="0061147C">
            <w:pPr>
              <w:jc w:val="center"/>
            </w:pPr>
            <w:r w:rsidRPr="00454F84">
              <w:rPr>
                <w:rFonts w:ascii="Arial Narrow" w:hAnsi="Arial Narrow" w:cs="Arial"/>
                <w:sz w:val="20"/>
                <w:szCs w:val="20"/>
              </w:rPr>
              <w:t>1,1</w:t>
            </w:r>
          </w:p>
        </w:tc>
        <w:tc>
          <w:tcPr>
            <w:tcW w:w="0" w:type="auto"/>
            <w:tcBorders>
              <w:top w:val="nil"/>
              <w:bottom w:val="nil"/>
            </w:tcBorders>
            <w:shd w:val="clear" w:color="auto" w:fill="FFFFFF" w:themeFill="background1"/>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430</w:t>
            </w:r>
          </w:p>
        </w:tc>
      </w:tr>
      <w:tr w:rsidR="0061147C" w:rsidRPr="00716A96" w:rsidTr="00083A25">
        <w:trPr>
          <w:trHeight w:val="177"/>
        </w:trPr>
        <w:tc>
          <w:tcPr>
            <w:tcW w:w="0" w:type="auto"/>
            <w:tcBorders>
              <w:top w:val="nil"/>
              <w:bottom w:val="nil"/>
            </w:tcBorders>
            <w:shd w:val="clear" w:color="auto" w:fill="F2F2F2" w:themeFill="background1" w:themeFillShade="F2"/>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040050609</w:t>
            </w:r>
          </w:p>
        </w:tc>
        <w:tc>
          <w:tcPr>
            <w:tcW w:w="0" w:type="auto"/>
            <w:tcBorders>
              <w:top w:val="nil"/>
              <w:bottom w:val="nil"/>
            </w:tcBorders>
            <w:shd w:val="clear" w:color="auto" w:fill="F2F2F2" w:themeFill="background1" w:themeFillShade="F2"/>
          </w:tcPr>
          <w:p w:rsidR="0061147C" w:rsidRDefault="0061147C" w:rsidP="00844056">
            <w:pPr>
              <w:jc w:val="center"/>
            </w:pPr>
            <w:r w:rsidRPr="00E376CE">
              <w:rPr>
                <w:rFonts w:ascii="Arial Narrow" w:hAnsi="Arial Narrow" w:cs="Arial"/>
                <w:sz w:val="20"/>
                <w:szCs w:val="20"/>
              </w:rPr>
              <w:t>2,0</w:t>
            </w:r>
          </w:p>
        </w:tc>
        <w:tc>
          <w:tcPr>
            <w:tcW w:w="0" w:type="auto"/>
            <w:tcBorders>
              <w:top w:val="nil"/>
              <w:bottom w:val="nil"/>
            </w:tcBorders>
            <w:shd w:val="clear" w:color="auto" w:fill="F2F2F2" w:themeFill="background1" w:themeFillShade="F2"/>
            <w:vAlign w:val="center"/>
          </w:tcPr>
          <w:p w:rsidR="0061147C" w:rsidRPr="00844056" w:rsidRDefault="0061147C" w:rsidP="00083A25">
            <w:pPr>
              <w:tabs>
                <w:tab w:val="left" w:pos="-1843"/>
              </w:tabs>
              <w:jc w:val="center"/>
              <w:rPr>
                <w:rFonts w:ascii="Arial Narrow" w:hAnsi="Arial Narrow" w:cs="Arial"/>
                <w:sz w:val="20"/>
                <w:szCs w:val="20"/>
                <w:lang w:val="en-US"/>
              </w:rPr>
            </w:pPr>
            <w:r>
              <w:rPr>
                <w:rFonts w:ascii="Arial Narrow" w:hAnsi="Arial Narrow" w:cs="Arial"/>
                <w:sz w:val="20"/>
                <w:szCs w:val="20"/>
              </w:rPr>
              <w:t>1,</w:t>
            </w:r>
            <w:r>
              <w:rPr>
                <w:rFonts w:ascii="Arial Narrow" w:hAnsi="Arial Narrow" w:cs="Arial"/>
                <w:sz w:val="20"/>
                <w:szCs w:val="20"/>
                <w:lang w:val="en-US"/>
              </w:rPr>
              <w:t>0</w:t>
            </w:r>
          </w:p>
        </w:tc>
        <w:tc>
          <w:tcPr>
            <w:tcW w:w="0" w:type="auto"/>
            <w:tcBorders>
              <w:top w:val="nil"/>
              <w:bottom w:val="nil"/>
            </w:tcBorders>
            <w:shd w:val="clear" w:color="auto" w:fill="F2F2F2" w:themeFill="background1" w:themeFillShade="F2"/>
          </w:tcPr>
          <w:p w:rsidR="0061147C" w:rsidRDefault="0061147C" w:rsidP="00083A25">
            <w:pPr>
              <w:jc w:val="center"/>
            </w:pPr>
            <w:r w:rsidRPr="002A145C">
              <w:rPr>
                <w:rFonts w:ascii="Arial Narrow" w:hAnsi="Arial Narrow" w:cs="Arial"/>
                <w:sz w:val="20"/>
                <w:szCs w:val="20"/>
              </w:rPr>
              <w:t xml:space="preserve">3,0 </w:t>
            </w:r>
            <w:proofErr w:type="spellStart"/>
            <w:r w:rsidRPr="002A145C">
              <w:rPr>
                <w:rFonts w:ascii="Arial Narrow" w:hAnsi="Arial Narrow" w:cs="Arial"/>
                <w:sz w:val="20"/>
                <w:szCs w:val="20"/>
              </w:rPr>
              <w:t>х</w:t>
            </w:r>
            <w:proofErr w:type="spellEnd"/>
            <w:r w:rsidRPr="002A145C">
              <w:rPr>
                <w:rFonts w:ascii="Arial Narrow" w:hAnsi="Arial Narrow" w:cs="Arial"/>
                <w:sz w:val="20"/>
                <w:szCs w:val="20"/>
              </w:rPr>
              <w:t xml:space="preserve"> 1,</w:t>
            </w:r>
            <w:r>
              <w:rPr>
                <w:rFonts w:ascii="Arial Narrow" w:hAnsi="Arial Narrow" w:cs="Arial"/>
                <w:sz w:val="20"/>
                <w:szCs w:val="20"/>
              </w:rPr>
              <w:t>0</w:t>
            </w:r>
          </w:p>
        </w:tc>
        <w:tc>
          <w:tcPr>
            <w:tcW w:w="0" w:type="auto"/>
            <w:tcBorders>
              <w:top w:val="nil"/>
              <w:bottom w:val="nil"/>
            </w:tcBorders>
            <w:shd w:val="clear" w:color="auto" w:fill="F2F2F2" w:themeFill="background1" w:themeFillShade="F2"/>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220</w:t>
            </w:r>
          </w:p>
        </w:tc>
        <w:tc>
          <w:tcPr>
            <w:tcW w:w="0" w:type="auto"/>
            <w:tcBorders>
              <w:top w:val="nil"/>
              <w:bottom w:val="nil"/>
            </w:tcBorders>
            <w:shd w:val="clear" w:color="auto" w:fill="F2F2F2" w:themeFill="background1" w:themeFillShade="F2"/>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35</w:t>
            </w:r>
          </w:p>
        </w:tc>
        <w:tc>
          <w:tcPr>
            <w:tcW w:w="0" w:type="auto"/>
            <w:tcBorders>
              <w:top w:val="nil"/>
              <w:bottom w:val="nil"/>
            </w:tcBorders>
            <w:shd w:val="clear" w:color="auto" w:fill="F2F2F2" w:themeFill="background1" w:themeFillShade="F2"/>
          </w:tcPr>
          <w:p w:rsidR="0061147C" w:rsidRDefault="0061147C" w:rsidP="0061147C">
            <w:pPr>
              <w:jc w:val="center"/>
            </w:pPr>
            <w:r w:rsidRPr="00454F84">
              <w:rPr>
                <w:rFonts w:ascii="Arial Narrow" w:hAnsi="Arial Narrow" w:cs="Arial"/>
                <w:sz w:val="20"/>
                <w:szCs w:val="20"/>
              </w:rPr>
              <w:t>1,1</w:t>
            </w:r>
          </w:p>
        </w:tc>
        <w:tc>
          <w:tcPr>
            <w:tcW w:w="0" w:type="auto"/>
            <w:tcBorders>
              <w:top w:val="nil"/>
              <w:bottom w:val="nil"/>
            </w:tcBorders>
            <w:shd w:val="clear" w:color="auto" w:fill="F2F2F2" w:themeFill="background1" w:themeFillShade="F2"/>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460</w:t>
            </w:r>
          </w:p>
        </w:tc>
      </w:tr>
      <w:tr w:rsidR="0061147C" w:rsidRPr="00716A96" w:rsidTr="00083A25">
        <w:trPr>
          <w:trHeight w:val="177"/>
        </w:trPr>
        <w:tc>
          <w:tcPr>
            <w:tcW w:w="0" w:type="auto"/>
            <w:tcBorders>
              <w:top w:val="nil"/>
              <w:bottom w:val="nil"/>
            </w:tcBorders>
            <w:shd w:val="clear" w:color="auto" w:fill="FFFFFF" w:themeFill="background1"/>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040050610</w:t>
            </w:r>
          </w:p>
        </w:tc>
        <w:tc>
          <w:tcPr>
            <w:tcW w:w="0" w:type="auto"/>
            <w:tcBorders>
              <w:top w:val="nil"/>
              <w:bottom w:val="nil"/>
            </w:tcBorders>
            <w:shd w:val="clear" w:color="auto" w:fill="FFFFFF" w:themeFill="background1"/>
          </w:tcPr>
          <w:p w:rsidR="0061147C" w:rsidRDefault="0061147C" w:rsidP="00844056">
            <w:pPr>
              <w:jc w:val="center"/>
            </w:pPr>
            <w:r w:rsidRPr="00E376CE">
              <w:rPr>
                <w:rFonts w:ascii="Arial Narrow" w:hAnsi="Arial Narrow" w:cs="Arial"/>
                <w:sz w:val="20"/>
                <w:szCs w:val="20"/>
              </w:rPr>
              <w:t>2,0</w:t>
            </w:r>
          </w:p>
        </w:tc>
        <w:tc>
          <w:tcPr>
            <w:tcW w:w="0" w:type="auto"/>
            <w:tcBorders>
              <w:top w:val="nil"/>
              <w:bottom w:val="nil"/>
            </w:tcBorders>
            <w:shd w:val="clear" w:color="auto" w:fill="FFFFFF" w:themeFill="background1"/>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1,</w:t>
            </w:r>
            <w:r>
              <w:rPr>
                <w:rFonts w:ascii="Arial Narrow" w:hAnsi="Arial Narrow" w:cs="Arial"/>
                <w:sz w:val="20"/>
                <w:szCs w:val="20"/>
                <w:lang w:val="en-US"/>
              </w:rPr>
              <w:t>0</w:t>
            </w:r>
          </w:p>
        </w:tc>
        <w:tc>
          <w:tcPr>
            <w:tcW w:w="0" w:type="auto"/>
            <w:tcBorders>
              <w:top w:val="nil"/>
              <w:bottom w:val="nil"/>
            </w:tcBorders>
            <w:shd w:val="clear" w:color="auto" w:fill="FFFFFF" w:themeFill="background1"/>
            <w:vAlign w:val="center"/>
          </w:tcPr>
          <w:p w:rsidR="0061147C" w:rsidRPr="00716A96"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 xml:space="preserve">3,5 </w:t>
            </w:r>
            <w:proofErr w:type="spellStart"/>
            <w:r>
              <w:rPr>
                <w:rFonts w:ascii="Arial Narrow" w:hAnsi="Arial Narrow" w:cs="Arial"/>
                <w:sz w:val="20"/>
                <w:szCs w:val="20"/>
              </w:rPr>
              <w:t>х</w:t>
            </w:r>
            <w:proofErr w:type="spellEnd"/>
            <w:r>
              <w:rPr>
                <w:rFonts w:ascii="Arial Narrow" w:hAnsi="Arial Narrow" w:cs="Arial"/>
                <w:sz w:val="20"/>
                <w:szCs w:val="20"/>
              </w:rPr>
              <w:t xml:space="preserve"> 1,0</w:t>
            </w:r>
          </w:p>
        </w:tc>
        <w:tc>
          <w:tcPr>
            <w:tcW w:w="0" w:type="auto"/>
            <w:tcBorders>
              <w:top w:val="nil"/>
              <w:bottom w:val="nil"/>
            </w:tcBorders>
            <w:shd w:val="clear" w:color="auto" w:fill="FFFFFF" w:themeFill="background1"/>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300</w:t>
            </w:r>
          </w:p>
        </w:tc>
        <w:tc>
          <w:tcPr>
            <w:tcW w:w="0" w:type="auto"/>
            <w:tcBorders>
              <w:top w:val="nil"/>
              <w:bottom w:val="nil"/>
            </w:tcBorders>
            <w:shd w:val="clear" w:color="auto" w:fill="FFFFFF" w:themeFill="background1"/>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FFFFF" w:themeFill="background1"/>
          </w:tcPr>
          <w:p w:rsidR="0061147C" w:rsidRDefault="0061147C" w:rsidP="0061147C">
            <w:pPr>
              <w:jc w:val="center"/>
            </w:pPr>
            <w:r w:rsidRPr="00454F84">
              <w:rPr>
                <w:rFonts w:ascii="Arial Narrow" w:hAnsi="Arial Narrow" w:cs="Arial"/>
                <w:sz w:val="20"/>
                <w:szCs w:val="20"/>
              </w:rPr>
              <w:t>1,1</w:t>
            </w:r>
          </w:p>
        </w:tc>
        <w:tc>
          <w:tcPr>
            <w:tcW w:w="0" w:type="auto"/>
            <w:tcBorders>
              <w:top w:val="nil"/>
              <w:bottom w:val="nil"/>
            </w:tcBorders>
            <w:shd w:val="clear" w:color="auto" w:fill="FFFFFF" w:themeFill="background1"/>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820</w:t>
            </w:r>
          </w:p>
        </w:tc>
      </w:tr>
      <w:tr w:rsidR="0061147C" w:rsidRPr="00716A96" w:rsidTr="00083A25">
        <w:trPr>
          <w:trHeight w:val="177"/>
        </w:trPr>
        <w:tc>
          <w:tcPr>
            <w:tcW w:w="0" w:type="auto"/>
            <w:tcBorders>
              <w:top w:val="nil"/>
              <w:bottom w:val="nil"/>
            </w:tcBorders>
            <w:shd w:val="clear" w:color="auto" w:fill="F2F2F2" w:themeFill="background1" w:themeFillShade="F2"/>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040050611</w:t>
            </w:r>
          </w:p>
        </w:tc>
        <w:tc>
          <w:tcPr>
            <w:tcW w:w="0" w:type="auto"/>
            <w:tcBorders>
              <w:top w:val="nil"/>
              <w:bottom w:val="nil"/>
            </w:tcBorders>
            <w:shd w:val="clear" w:color="auto" w:fill="F2F2F2" w:themeFill="background1" w:themeFillShade="F2"/>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2,0</w:t>
            </w:r>
          </w:p>
        </w:tc>
        <w:tc>
          <w:tcPr>
            <w:tcW w:w="0" w:type="auto"/>
            <w:tcBorders>
              <w:top w:val="nil"/>
              <w:bottom w:val="nil"/>
            </w:tcBorders>
            <w:shd w:val="clear" w:color="auto" w:fill="F2F2F2" w:themeFill="background1" w:themeFillShade="F2"/>
            <w:vAlign w:val="center"/>
          </w:tcPr>
          <w:p w:rsidR="0061147C" w:rsidRPr="00844056" w:rsidRDefault="0061147C" w:rsidP="00083A25">
            <w:pPr>
              <w:tabs>
                <w:tab w:val="left" w:pos="-1843"/>
              </w:tabs>
              <w:jc w:val="center"/>
              <w:rPr>
                <w:rFonts w:ascii="Arial Narrow" w:hAnsi="Arial Narrow" w:cs="Arial"/>
                <w:sz w:val="20"/>
                <w:szCs w:val="20"/>
                <w:lang w:val="en-US"/>
              </w:rPr>
            </w:pPr>
            <w:r>
              <w:rPr>
                <w:rFonts w:ascii="Arial Narrow" w:hAnsi="Arial Narrow" w:cs="Arial"/>
                <w:sz w:val="20"/>
                <w:szCs w:val="20"/>
              </w:rPr>
              <w:t>1,</w:t>
            </w:r>
            <w:r>
              <w:rPr>
                <w:rFonts w:ascii="Arial Narrow" w:hAnsi="Arial Narrow" w:cs="Arial"/>
                <w:sz w:val="20"/>
                <w:szCs w:val="20"/>
                <w:lang w:val="en-US"/>
              </w:rPr>
              <w:t>2</w:t>
            </w:r>
          </w:p>
        </w:tc>
        <w:tc>
          <w:tcPr>
            <w:tcW w:w="0" w:type="auto"/>
            <w:tcBorders>
              <w:top w:val="nil"/>
              <w:bottom w:val="nil"/>
            </w:tcBorders>
            <w:shd w:val="clear" w:color="auto" w:fill="F2F2F2" w:themeFill="background1" w:themeFillShade="F2"/>
            <w:vAlign w:val="center"/>
          </w:tcPr>
          <w:p w:rsidR="0061147C" w:rsidRPr="00716A96"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 xml:space="preserve">4,0 </w:t>
            </w:r>
            <w:proofErr w:type="spellStart"/>
            <w:r>
              <w:rPr>
                <w:rFonts w:ascii="Arial Narrow" w:hAnsi="Arial Narrow" w:cs="Arial"/>
                <w:sz w:val="20"/>
                <w:szCs w:val="20"/>
              </w:rPr>
              <w:t>х</w:t>
            </w:r>
            <w:proofErr w:type="spellEnd"/>
            <w:r>
              <w:rPr>
                <w:rFonts w:ascii="Arial Narrow" w:hAnsi="Arial Narrow" w:cs="Arial"/>
                <w:sz w:val="20"/>
                <w:szCs w:val="20"/>
              </w:rPr>
              <w:t xml:space="preserve"> 0,8</w:t>
            </w:r>
          </w:p>
        </w:tc>
        <w:tc>
          <w:tcPr>
            <w:tcW w:w="0" w:type="auto"/>
            <w:tcBorders>
              <w:top w:val="nil"/>
              <w:bottom w:val="nil"/>
            </w:tcBorders>
            <w:shd w:val="clear" w:color="auto" w:fill="F2F2F2" w:themeFill="background1" w:themeFillShade="F2"/>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240</w:t>
            </w:r>
          </w:p>
        </w:tc>
        <w:tc>
          <w:tcPr>
            <w:tcW w:w="0" w:type="auto"/>
            <w:tcBorders>
              <w:top w:val="nil"/>
              <w:bottom w:val="nil"/>
            </w:tcBorders>
            <w:shd w:val="clear" w:color="auto" w:fill="F2F2F2" w:themeFill="background1" w:themeFillShade="F2"/>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46</w:t>
            </w:r>
          </w:p>
        </w:tc>
        <w:tc>
          <w:tcPr>
            <w:tcW w:w="0" w:type="auto"/>
            <w:tcBorders>
              <w:top w:val="nil"/>
              <w:bottom w:val="nil"/>
            </w:tcBorders>
            <w:shd w:val="clear" w:color="auto" w:fill="F2F2F2" w:themeFill="background1" w:themeFillShade="F2"/>
          </w:tcPr>
          <w:p w:rsidR="0061147C" w:rsidRDefault="0061147C" w:rsidP="0061147C">
            <w:pPr>
              <w:jc w:val="center"/>
            </w:pPr>
            <w:r w:rsidRPr="00454F84">
              <w:rPr>
                <w:rFonts w:ascii="Arial Narrow" w:hAnsi="Arial Narrow" w:cs="Arial"/>
                <w:sz w:val="20"/>
                <w:szCs w:val="20"/>
              </w:rPr>
              <w:t>1,1</w:t>
            </w:r>
          </w:p>
        </w:tc>
        <w:tc>
          <w:tcPr>
            <w:tcW w:w="0" w:type="auto"/>
            <w:tcBorders>
              <w:top w:val="nil"/>
              <w:bottom w:val="nil"/>
            </w:tcBorders>
            <w:shd w:val="clear" w:color="auto" w:fill="F2F2F2" w:themeFill="background1" w:themeFillShade="F2"/>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510</w:t>
            </w:r>
          </w:p>
        </w:tc>
      </w:tr>
      <w:tr w:rsidR="0061147C" w:rsidRPr="00716A96" w:rsidTr="00083A25">
        <w:trPr>
          <w:trHeight w:val="177"/>
        </w:trPr>
        <w:tc>
          <w:tcPr>
            <w:tcW w:w="0" w:type="auto"/>
            <w:tcBorders>
              <w:top w:val="nil"/>
              <w:bottom w:val="nil"/>
            </w:tcBorders>
            <w:shd w:val="clear" w:color="auto" w:fill="FFFFFF" w:themeFill="background1"/>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040050612</w:t>
            </w:r>
          </w:p>
        </w:tc>
        <w:tc>
          <w:tcPr>
            <w:tcW w:w="0" w:type="auto"/>
            <w:tcBorders>
              <w:top w:val="nil"/>
              <w:bottom w:val="nil"/>
            </w:tcBorders>
            <w:shd w:val="clear" w:color="auto" w:fill="FFFFFF" w:themeFill="background1"/>
          </w:tcPr>
          <w:p w:rsidR="0061147C" w:rsidRDefault="0061147C" w:rsidP="00083A25">
            <w:pPr>
              <w:jc w:val="center"/>
            </w:pPr>
            <w:r w:rsidRPr="00004B25">
              <w:rPr>
                <w:rFonts w:ascii="Arial Narrow" w:hAnsi="Arial Narrow" w:cs="Arial"/>
                <w:sz w:val="20"/>
                <w:szCs w:val="20"/>
              </w:rPr>
              <w:t>2,0</w:t>
            </w:r>
          </w:p>
        </w:tc>
        <w:tc>
          <w:tcPr>
            <w:tcW w:w="0" w:type="auto"/>
            <w:tcBorders>
              <w:top w:val="nil"/>
              <w:bottom w:val="nil"/>
            </w:tcBorders>
            <w:shd w:val="clear" w:color="auto" w:fill="FFFFFF" w:themeFill="background1"/>
            <w:vAlign w:val="center"/>
          </w:tcPr>
          <w:p w:rsidR="0061147C" w:rsidRPr="00844056" w:rsidRDefault="0061147C" w:rsidP="00083A25">
            <w:pPr>
              <w:tabs>
                <w:tab w:val="left" w:pos="-1843"/>
              </w:tabs>
              <w:jc w:val="center"/>
              <w:rPr>
                <w:rFonts w:ascii="Arial Narrow" w:hAnsi="Arial Narrow" w:cs="Arial"/>
                <w:sz w:val="20"/>
                <w:szCs w:val="20"/>
                <w:lang w:val="en-US"/>
              </w:rPr>
            </w:pPr>
            <w:r>
              <w:rPr>
                <w:rFonts w:ascii="Arial Narrow" w:hAnsi="Arial Narrow" w:cs="Arial"/>
                <w:sz w:val="20"/>
                <w:szCs w:val="20"/>
              </w:rPr>
              <w:t>1,</w:t>
            </w:r>
            <w:r>
              <w:rPr>
                <w:rFonts w:ascii="Arial Narrow" w:hAnsi="Arial Narrow" w:cs="Arial"/>
                <w:sz w:val="20"/>
                <w:szCs w:val="20"/>
                <w:lang w:val="en-US"/>
              </w:rPr>
              <w:t>2</w:t>
            </w:r>
          </w:p>
        </w:tc>
        <w:tc>
          <w:tcPr>
            <w:tcW w:w="0" w:type="auto"/>
            <w:tcBorders>
              <w:top w:val="nil"/>
              <w:bottom w:val="nil"/>
            </w:tcBorders>
            <w:shd w:val="clear" w:color="auto" w:fill="FFFFFF" w:themeFill="background1"/>
            <w:vAlign w:val="center"/>
          </w:tcPr>
          <w:p w:rsidR="0061147C" w:rsidRPr="00716A96"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 xml:space="preserve">4,0 </w:t>
            </w:r>
            <w:proofErr w:type="spellStart"/>
            <w:r>
              <w:rPr>
                <w:rFonts w:ascii="Arial Narrow" w:hAnsi="Arial Narrow" w:cs="Arial"/>
                <w:sz w:val="20"/>
                <w:szCs w:val="20"/>
              </w:rPr>
              <w:t>х</w:t>
            </w:r>
            <w:proofErr w:type="spellEnd"/>
            <w:r>
              <w:rPr>
                <w:rFonts w:ascii="Arial Narrow" w:hAnsi="Arial Narrow" w:cs="Arial"/>
                <w:sz w:val="20"/>
                <w:szCs w:val="20"/>
              </w:rPr>
              <w:t xml:space="preserve"> 1,0</w:t>
            </w:r>
          </w:p>
        </w:tc>
        <w:tc>
          <w:tcPr>
            <w:tcW w:w="0" w:type="auto"/>
            <w:tcBorders>
              <w:top w:val="nil"/>
              <w:bottom w:val="nil"/>
            </w:tcBorders>
            <w:shd w:val="clear" w:color="auto" w:fill="FFFFFF" w:themeFill="background1"/>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240</w:t>
            </w:r>
          </w:p>
        </w:tc>
        <w:tc>
          <w:tcPr>
            <w:tcW w:w="0" w:type="auto"/>
            <w:tcBorders>
              <w:top w:val="nil"/>
              <w:bottom w:val="nil"/>
            </w:tcBorders>
            <w:shd w:val="clear" w:color="auto" w:fill="FFFFFF" w:themeFill="background1"/>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46</w:t>
            </w:r>
          </w:p>
        </w:tc>
        <w:tc>
          <w:tcPr>
            <w:tcW w:w="0" w:type="auto"/>
            <w:tcBorders>
              <w:top w:val="nil"/>
              <w:bottom w:val="nil"/>
            </w:tcBorders>
            <w:shd w:val="clear" w:color="auto" w:fill="FFFFFF" w:themeFill="background1"/>
          </w:tcPr>
          <w:p w:rsidR="0061147C" w:rsidRDefault="0061147C" w:rsidP="0061147C">
            <w:pPr>
              <w:jc w:val="center"/>
            </w:pPr>
            <w:r w:rsidRPr="00454F84">
              <w:rPr>
                <w:rFonts w:ascii="Arial Narrow" w:hAnsi="Arial Narrow" w:cs="Arial"/>
                <w:sz w:val="20"/>
                <w:szCs w:val="20"/>
              </w:rPr>
              <w:t>1,1</w:t>
            </w:r>
          </w:p>
        </w:tc>
        <w:tc>
          <w:tcPr>
            <w:tcW w:w="0" w:type="auto"/>
            <w:tcBorders>
              <w:top w:val="nil"/>
              <w:bottom w:val="nil"/>
            </w:tcBorders>
            <w:shd w:val="clear" w:color="auto" w:fill="FFFFFF" w:themeFill="background1"/>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540</w:t>
            </w:r>
          </w:p>
        </w:tc>
      </w:tr>
      <w:tr w:rsidR="0061147C" w:rsidRPr="00716A96" w:rsidTr="00083A25">
        <w:trPr>
          <w:trHeight w:val="177"/>
        </w:trPr>
        <w:tc>
          <w:tcPr>
            <w:tcW w:w="0" w:type="auto"/>
            <w:tcBorders>
              <w:top w:val="nil"/>
              <w:bottom w:val="nil"/>
            </w:tcBorders>
            <w:shd w:val="clear" w:color="auto" w:fill="F2F2F2" w:themeFill="background1" w:themeFillShade="F2"/>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040050613</w:t>
            </w:r>
          </w:p>
        </w:tc>
        <w:tc>
          <w:tcPr>
            <w:tcW w:w="0" w:type="auto"/>
            <w:tcBorders>
              <w:top w:val="nil"/>
              <w:bottom w:val="nil"/>
            </w:tcBorders>
            <w:shd w:val="clear" w:color="auto" w:fill="F2F2F2" w:themeFill="background1" w:themeFillShade="F2"/>
          </w:tcPr>
          <w:p w:rsidR="0061147C" w:rsidRDefault="0061147C" w:rsidP="00083A25">
            <w:pPr>
              <w:jc w:val="center"/>
            </w:pPr>
            <w:r w:rsidRPr="00004B25">
              <w:rPr>
                <w:rFonts w:ascii="Arial Narrow" w:hAnsi="Arial Narrow" w:cs="Arial"/>
                <w:sz w:val="20"/>
                <w:szCs w:val="20"/>
              </w:rPr>
              <w:t>2,0</w:t>
            </w:r>
          </w:p>
        </w:tc>
        <w:tc>
          <w:tcPr>
            <w:tcW w:w="0" w:type="auto"/>
            <w:tcBorders>
              <w:top w:val="nil"/>
              <w:bottom w:val="nil"/>
            </w:tcBorders>
            <w:shd w:val="clear" w:color="auto" w:fill="F2F2F2" w:themeFill="background1" w:themeFillShade="F2"/>
            <w:vAlign w:val="center"/>
          </w:tcPr>
          <w:p w:rsidR="0061147C" w:rsidRPr="00844056" w:rsidRDefault="0061147C" w:rsidP="00844056">
            <w:pPr>
              <w:tabs>
                <w:tab w:val="left" w:pos="-1843"/>
              </w:tabs>
              <w:jc w:val="center"/>
              <w:rPr>
                <w:rFonts w:ascii="Arial Narrow" w:hAnsi="Arial Narrow" w:cs="Arial"/>
                <w:sz w:val="20"/>
                <w:szCs w:val="20"/>
                <w:lang w:val="en-US"/>
              </w:rPr>
            </w:pPr>
            <w:r>
              <w:rPr>
                <w:rFonts w:ascii="Arial Narrow" w:hAnsi="Arial Narrow" w:cs="Arial"/>
                <w:sz w:val="20"/>
                <w:szCs w:val="20"/>
              </w:rPr>
              <w:t>1,</w:t>
            </w:r>
            <w:r>
              <w:rPr>
                <w:rFonts w:ascii="Arial Narrow" w:hAnsi="Arial Narrow" w:cs="Arial"/>
                <w:sz w:val="20"/>
                <w:szCs w:val="20"/>
                <w:lang w:val="en-US"/>
              </w:rPr>
              <w:t>6</w:t>
            </w:r>
          </w:p>
        </w:tc>
        <w:tc>
          <w:tcPr>
            <w:tcW w:w="0" w:type="auto"/>
            <w:tcBorders>
              <w:top w:val="nil"/>
              <w:bottom w:val="nil"/>
            </w:tcBorders>
            <w:shd w:val="clear" w:color="auto" w:fill="F2F2F2" w:themeFill="background1" w:themeFillShade="F2"/>
            <w:vAlign w:val="center"/>
          </w:tcPr>
          <w:p w:rsidR="0061147C" w:rsidRPr="00716A96"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 xml:space="preserve">5,0 </w:t>
            </w:r>
            <w:proofErr w:type="spellStart"/>
            <w:r>
              <w:rPr>
                <w:rFonts w:ascii="Arial Narrow" w:hAnsi="Arial Narrow" w:cs="Arial"/>
                <w:sz w:val="20"/>
                <w:szCs w:val="20"/>
              </w:rPr>
              <w:t>х</w:t>
            </w:r>
            <w:proofErr w:type="spellEnd"/>
            <w:r>
              <w:rPr>
                <w:rFonts w:ascii="Arial Narrow" w:hAnsi="Arial Narrow" w:cs="Arial"/>
                <w:sz w:val="20"/>
                <w:szCs w:val="20"/>
              </w:rPr>
              <w:t xml:space="preserve"> 1,0</w:t>
            </w:r>
          </w:p>
        </w:tc>
        <w:tc>
          <w:tcPr>
            <w:tcW w:w="0" w:type="auto"/>
            <w:tcBorders>
              <w:top w:val="nil"/>
              <w:bottom w:val="nil"/>
            </w:tcBorders>
            <w:shd w:val="clear" w:color="auto" w:fill="F2F2F2" w:themeFill="background1" w:themeFillShade="F2"/>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350</w:t>
            </w:r>
          </w:p>
        </w:tc>
        <w:tc>
          <w:tcPr>
            <w:tcW w:w="0" w:type="auto"/>
            <w:tcBorders>
              <w:top w:val="nil"/>
              <w:bottom w:val="nil"/>
            </w:tcBorders>
            <w:shd w:val="clear" w:color="auto" w:fill="F2F2F2" w:themeFill="background1" w:themeFillShade="F2"/>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35</w:t>
            </w:r>
          </w:p>
        </w:tc>
        <w:tc>
          <w:tcPr>
            <w:tcW w:w="0" w:type="auto"/>
            <w:tcBorders>
              <w:top w:val="nil"/>
              <w:bottom w:val="nil"/>
            </w:tcBorders>
            <w:shd w:val="clear" w:color="auto" w:fill="F2F2F2" w:themeFill="background1" w:themeFillShade="F2"/>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2F2F2" w:themeFill="background1" w:themeFillShade="F2"/>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1460</w:t>
            </w:r>
          </w:p>
        </w:tc>
      </w:tr>
      <w:tr w:rsidR="0061147C" w:rsidRPr="00716A96" w:rsidTr="00083A25">
        <w:trPr>
          <w:trHeight w:val="177"/>
        </w:trPr>
        <w:tc>
          <w:tcPr>
            <w:tcW w:w="0" w:type="auto"/>
            <w:tcBorders>
              <w:top w:val="nil"/>
              <w:bottom w:val="nil"/>
            </w:tcBorders>
            <w:shd w:val="clear" w:color="auto" w:fill="FFFFFF" w:themeFill="background1"/>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040050614</w:t>
            </w:r>
          </w:p>
        </w:tc>
        <w:tc>
          <w:tcPr>
            <w:tcW w:w="0" w:type="auto"/>
            <w:tcBorders>
              <w:top w:val="nil"/>
              <w:bottom w:val="nil"/>
            </w:tcBorders>
            <w:shd w:val="clear" w:color="auto" w:fill="FFFFFF" w:themeFill="background1"/>
          </w:tcPr>
          <w:p w:rsidR="0061147C" w:rsidRDefault="0061147C" w:rsidP="00083A25">
            <w:pPr>
              <w:jc w:val="center"/>
            </w:pPr>
            <w:r>
              <w:rPr>
                <w:rFonts w:ascii="Arial Narrow" w:hAnsi="Arial Narrow" w:cs="Arial"/>
                <w:sz w:val="20"/>
                <w:szCs w:val="20"/>
                <w:lang w:val="en-US"/>
              </w:rPr>
              <w:t>4</w:t>
            </w:r>
            <w:r w:rsidRPr="00004B25">
              <w:rPr>
                <w:rFonts w:ascii="Arial Narrow" w:hAnsi="Arial Narrow" w:cs="Arial"/>
                <w:sz w:val="20"/>
                <w:szCs w:val="20"/>
              </w:rPr>
              <w:t>,0</w:t>
            </w:r>
          </w:p>
        </w:tc>
        <w:tc>
          <w:tcPr>
            <w:tcW w:w="0" w:type="auto"/>
            <w:tcBorders>
              <w:top w:val="nil"/>
              <w:bottom w:val="nil"/>
            </w:tcBorders>
            <w:shd w:val="clear" w:color="auto" w:fill="FFFFFF" w:themeFill="background1"/>
            <w:vAlign w:val="center"/>
          </w:tcPr>
          <w:p w:rsidR="0061147C" w:rsidRPr="00844056" w:rsidRDefault="0061147C" w:rsidP="00844056">
            <w:pPr>
              <w:tabs>
                <w:tab w:val="left" w:pos="-1843"/>
              </w:tabs>
              <w:jc w:val="center"/>
              <w:rPr>
                <w:rFonts w:ascii="Arial Narrow" w:hAnsi="Arial Narrow" w:cs="Arial"/>
                <w:sz w:val="20"/>
                <w:szCs w:val="20"/>
                <w:lang w:val="en-US"/>
              </w:rPr>
            </w:pPr>
            <w:r>
              <w:rPr>
                <w:rFonts w:ascii="Arial Narrow" w:hAnsi="Arial Narrow" w:cs="Arial"/>
                <w:sz w:val="20"/>
                <w:szCs w:val="20"/>
                <w:lang w:val="en-US"/>
              </w:rPr>
              <w:t>0</w:t>
            </w:r>
            <w:r>
              <w:rPr>
                <w:rFonts w:ascii="Arial Narrow" w:hAnsi="Arial Narrow" w:cs="Arial"/>
                <w:sz w:val="20"/>
                <w:szCs w:val="20"/>
              </w:rPr>
              <w:t>,</w:t>
            </w:r>
            <w:r>
              <w:rPr>
                <w:rFonts w:ascii="Arial Narrow" w:hAnsi="Arial Narrow" w:cs="Arial"/>
                <w:sz w:val="20"/>
                <w:szCs w:val="20"/>
                <w:lang w:val="en-US"/>
              </w:rPr>
              <w:t>95</w:t>
            </w:r>
          </w:p>
        </w:tc>
        <w:tc>
          <w:tcPr>
            <w:tcW w:w="0" w:type="auto"/>
            <w:tcBorders>
              <w:top w:val="nil"/>
              <w:bottom w:val="nil"/>
            </w:tcBorders>
            <w:shd w:val="clear" w:color="auto" w:fill="FFFFFF" w:themeFill="background1"/>
            <w:vAlign w:val="center"/>
          </w:tcPr>
          <w:p w:rsidR="0061147C" w:rsidRPr="00716A96" w:rsidRDefault="0061147C" w:rsidP="0061147C">
            <w:pPr>
              <w:tabs>
                <w:tab w:val="left" w:pos="-1843"/>
              </w:tabs>
              <w:jc w:val="center"/>
              <w:rPr>
                <w:rFonts w:ascii="Arial Narrow" w:hAnsi="Arial Narrow" w:cs="Arial"/>
                <w:sz w:val="20"/>
                <w:szCs w:val="20"/>
              </w:rPr>
            </w:pPr>
            <w:r>
              <w:rPr>
                <w:rFonts w:ascii="Arial Narrow" w:hAnsi="Arial Narrow" w:cs="Arial"/>
                <w:sz w:val="20"/>
                <w:szCs w:val="20"/>
              </w:rPr>
              <w:t xml:space="preserve">3,2 </w:t>
            </w:r>
            <w:proofErr w:type="spellStart"/>
            <w:r>
              <w:rPr>
                <w:rFonts w:ascii="Arial Narrow" w:hAnsi="Arial Narrow" w:cs="Arial"/>
                <w:sz w:val="20"/>
                <w:szCs w:val="20"/>
              </w:rPr>
              <w:t>х</w:t>
            </w:r>
            <w:proofErr w:type="spellEnd"/>
            <w:r>
              <w:rPr>
                <w:rFonts w:ascii="Arial Narrow" w:hAnsi="Arial Narrow" w:cs="Arial"/>
                <w:sz w:val="20"/>
                <w:szCs w:val="20"/>
              </w:rPr>
              <w:t xml:space="preserve"> 0,8</w:t>
            </w:r>
          </w:p>
        </w:tc>
        <w:tc>
          <w:tcPr>
            <w:tcW w:w="0" w:type="auto"/>
            <w:tcBorders>
              <w:top w:val="nil"/>
              <w:bottom w:val="nil"/>
            </w:tcBorders>
            <w:shd w:val="clear" w:color="auto" w:fill="FFFFFF" w:themeFill="background1"/>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260</w:t>
            </w:r>
          </w:p>
        </w:tc>
        <w:tc>
          <w:tcPr>
            <w:tcW w:w="0" w:type="auto"/>
            <w:tcBorders>
              <w:top w:val="nil"/>
              <w:bottom w:val="nil"/>
            </w:tcBorders>
            <w:shd w:val="clear" w:color="auto" w:fill="FFFFFF" w:themeFill="background1"/>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40</w:t>
            </w:r>
          </w:p>
        </w:tc>
        <w:tc>
          <w:tcPr>
            <w:tcW w:w="0" w:type="auto"/>
            <w:tcBorders>
              <w:top w:val="nil"/>
              <w:bottom w:val="nil"/>
            </w:tcBorders>
            <w:shd w:val="clear" w:color="auto" w:fill="FFFFFF" w:themeFill="background1"/>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1,5</w:t>
            </w:r>
          </w:p>
        </w:tc>
        <w:tc>
          <w:tcPr>
            <w:tcW w:w="0" w:type="auto"/>
            <w:tcBorders>
              <w:top w:val="nil"/>
              <w:bottom w:val="nil"/>
            </w:tcBorders>
            <w:shd w:val="clear" w:color="auto" w:fill="FFFFFF" w:themeFill="background1"/>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720</w:t>
            </w:r>
          </w:p>
        </w:tc>
      </w:tr>
      <w:tr w:rsidR="0061147C" w:rsidRPr="00716A96" w:rsidTr="00083A25">
        <w:trPr>
          <w:trHeight w:val="177"/>
        </w:trPr>
        <w:tc>
          <w:tcPr>
            <w:tcW w:w="0" w:type="auto"/>
            <w:tcBorders>
              <w:top w:val="nil"/>
              <w:bottom w:val="nil"/>
            </w:tcBorders>
            <w:shd w:val="clear" w:color="auto" w:fill="F2F2F2" w:themeFill="background1" w:themeFillShade="F2"/>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040050615</w:t>
            </w:r>
          </w:p>
        </w:tc>
        <w:tc>
          <w:tcPr>
            <w:tcW w:w="0" w:type="auto"/>
            <w:tcBorders>
              <w:top w:val="nil"/>
              <w:bottom w:val="nil"/>
            </w:tcBorders>
            <w:shd w:val="clear" w:color="auto" w:fill="F2F2F2" w:themeFill="background1" w:themeFillShade="F2"/>
          </w:tcPr>
          <w:p w:rsidR="0061147C" w:rsidRDefault="0061147C" w:rsidP="00844056">
            <w:pPr>
              <w:jc w:val="center"/>
            </w:pPr>
            <w:r w:rsidRPr="003213DE">
              <w:rPr>
                <w:rFonts w:ascii="Arial Narrow" w:hAnsi="Arial Narrow" w:cs="Arial"/>
                <w:sz w:val="20"/>
                <w:szCs w:val="20"/>
                <w:lang w:val="en-US"/>
              </w:rPr>
              <w:t>4</w:t>
            </w:r>
            <w:r w:rsidRPr="003213DE">
              <w:rPr>
                <w:rFonts w:ascii="Arial Narrow" w:hAnsi="Arial Narrow" w:cs="Arial"/>
                <w:sz w:val="20"/>
                <w:szCs w:val="20"/>
              </w:rPr>
              <w:t>,0</w:t>
            </w:r>
          </w:p>
        </w:tc>
        <w:tc>
          <w:tcPr>
            <w:tcW w:w="0" w:type="auto"/>
            <w:tcBorders>
              <w:top w:val="nil"/>
              <w:bottom w:val="nil"/>
            </w:tcBorders>
            <w:shd w:val="clear" w:color="auto" w:fill="F2F2F2" w:themeFill="background1" w:themeFillShade="F2"/>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lang w:val="en-US"/>
              </w:rPr>
              <w:t>0</w:t>
            </w:r>
            <w:r>
              <w:rPr>
                <w:rFonts w:ascii="Arial Narrow" w:hAnsi="Arial Narrow" w:cs="Arial"/>
                <w:sz w:val="20"/>
                <w:szCs w:val="20"/>
              </w:rPr>
              <w:t>,</w:t>
            </w:r>
            <w:r>
              <w:rPr>
                <w:rFonts w:ascii="Arial Narrow" w:hAnsi="Arial Narrow" w:cs="Arial"/>
                <w:sz w:val="20"/>
                <w:szCs w:val="20"/>
                <w:lang w:val="en-US"/>
              </w:rPr>
              <w:t>95</w:t>
            </w:r>
          </w:p>
        </w:tc>
        <w:tc>
          <w:tcPr>
            <w:tcW w:w="0" w:type="auto"/>
            <w:tcBorders>
              <w:top w:val="nil"/>
              <w:bottom w:val="nil"/>
            </w:tcBorders>
            <w:shd w:val="clear" w:color="auto" w:fill="F2F2F2" w:themeFill="background1" w:themeFillShade="F2"/>
            <w:vAlign w:val="center"/>
          </w:tcPr>
          <w:p w:rsidR="0061147C" w:rsidRPr="00716A96"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 xml:space="preserve">3,2 </w:t>
            </w:r>
            <w:proofErr w:type="spellStart"/>
            <w:r>
              <w:rPr>
                <w:rFonts w:ascii="Arial Narrow" w:hAnsi="Arial Narrow" w:cs="Arial"/>
                <w:sz w:val="20"/>
                <w:szCs w:val="20"/>
              </w:rPr>
              <w:t>х</w:t>
            </w:r>
            <w:proofErr w:type="spellEnd"/>
            <w:r>
              <w:rPr>
                <w:rFonts w:ascii="Arial Narrow" w:hAnsi="Arial Narrow" w:cs="Arial"/>
                <w:sz w:val="20"/>
                <w:szCs w:val="20"/>
              </w:rPr>
              <w:t xml:space="preserve"> 1,0</w:t>
            </w:r>
          </w:p>
        </w:tc>
        <w:tc>
          <w:tcPr>
            <w:tcW w:w="0" w:type="auto"/>
            <w:tcBorders>
              <w:top w:val="nil"/>
              <w:bottom w:val="nil"/>
            </w:tcBorders>
            <w:shd w:val="clear" w:color="auto" w:fill="F2F2F2" w:themeFill="background1" w:themeFillShade="F2"/>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260</w:t>
            </w:r>
          </w:p>
        </w:tc>
        <w:tc>
          <w:tcPr>
            <w:tcW w:w="0" w:type="auto"/>
            <w:tcBorders>
              <w:top w:val="nil"/>
              <w:bottom w:val="nil"/>
            </w:tcBorders>
            <w:shd w:val="clear" w:color="auto" w:fill="F2F2F2" w:themeFill="background1" w:themeFillShade="F2"/>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40</w:t>
            </w:r>
          </w:p>
        </w:tc>
        <w:tc>
          <w:tcPr>
            <w:tcW w:w="0" w:type="auto"/>
            <w:tcBorders>
              <w:top w:val="nil"/>
              <w:bottom w:val="nil"/>
            </w:tcBorders>
            <w:shd w:val="clear" w:color="auto" w:fill="F2F2F2" w:themeFill="background1" w:themeFillShade="F2"/>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1,5</w:t>
            </w:r>
          </w:p>
        </w:tc>
        <w:tc>
          <w:tcPr>
            <w:tcW w:w="0" w:type="auto"/>
            <w:tcBorders>
              <w:top w:val="nil"/>
              <w:bottom w:val="nil"/>
            </w:tcBorders>
            <w:shd w:val="clear" w:color="auto" w:fill="F2F2F2" w:themeFill="background1" w:themeFillShade="F2"/>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750</w:t>
            </w:r>
          </w:p>
        </w:tc>
      </w:tr>
      <w:tr w:rsidR="0061147C" w:rsidRPr="00716A96" w:rsidTr="00083A25">
        <w:trPr>
          <w:trHeight w:val="177"/>
        </w:trPr>
        <w:tc>
          <w:tcPr>
            <w:tcW w:w="0" w:type="auto"/>
            <w:tcBorders>
              <w:top w:val="nil"/>
              <w:bottom w:val="nil"/>
            </w:tcBorders>
            <w:shd w:val="clear" w:color="auto" w:fill="FFFFFF" w:themeFill="background1"/>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040050616</w:t>
            </w:r>
          </w:p>
        </w:tc>
        <w:tc>
          <w:tcPr>
            <w:tcW w:w="0" w:type="auto"/>
            <w:tcBorders>
              <w:top w:val="nil"/>
              <w:bottom w:val="nil"/>
            </w:tcBorders>
            <w:shd w:val="clear" w:color="auto" w:fill="FFFFFF" w:themeFill="background1"/>
          </w:tcPr>
          <w:p w:rsidR="0061147C" w:rsidRDefault="0061147C" w:rsidP="00844056">
            <w:pPr>
              <w:jc w:val="center"/>
            </w:pPr>
            <w:r w:rsidRPr="003213DE">
              <w:rPr>
                <w:rFonts w:ascii="Arial Narrow" w:hAnsi="Arial Narrow" w:cs="Arial"/>
                <w:sz w:val="20"/>
                <w:szCs w:val="20"/>
                <w:lang w:val="en-US"/>
              </w:rPr>
              <w:t>4</w:t>
            </w:r>
            <w:r w:rsidRPr="003213DE">
              <w:rPr>
                <w:rFonts w:ascii="Arial Narrow" w:hAnsi="Arial Narrow" w:cs="Arial"/>
                <w:sz w:val="20"/>
                <w:szCs w:val="20"/>
              </w:rPr>
              <w:t>,0</w:t>
            </w:r>
          </w:p>
        </w:tc>
        <w:tc>
          <w:tcPr>
            <w:tcW w:w="0" w:type="auto"/>
            <w:tcBorders>
              <w:top w:val="nil"/>
              <w:bottom w:val="nil"/>
            </w:tcBorders>
            <w:shd w:val="clear" w:color="auto" w:fill="FFFFFF" w:themeFill="background1"/>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1,</w:t>
            </w:r>
            <w:r>
              <w:rPr>
                <w:rFonts w:ascii="Arial Narrow" w:hAnsi="Arial Narrow" w:cs="Arial"/>
                <w:sz w:val="20"/>
                <w:szCs w:val="20"/>
                <w:lang w:val="en-US"/>
              </w:rPr>
              <w:t>0</w:t>
            </w:r>
          </w:p>
        </w:tc>
        <w:tc>
          <w:tcPr>
            <w:tcW w:w="0" w:type="auto"/>
            <w:tcBorders>
              <w:top w:val="nil"/>
              <w:bottom w:val="nil"/>
            </w:tcBorders>
            <w:shd w:val="clear" w:color="auto" w:fill="FFFFFF" w:themeFill="background1"/>
            <w:vAlign w:val="center"/>
          </w:tcPr>
          <w:p w:rsidR="0061147C" w:rsidRPr="00716A96"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 xml:space="preserve">3,5 </w:t>
            </w:r>
            <w:proofErr w:type="spellStart"/>
            <w:r>
              <w:rPr>
                <w:rFonts w:ascii="Arial Narrow" w:hAnsi="Arial Narrow" w:cs="Arial"/>
                <w:sz w:val="20"/>
                <w:szCs w:val="20"/>
              </w:rPr>
              <w:t>х</w:t>
            </w:r>
            <w:proofErr w:type="spellEnd"/>
            <w:r>
              <w:rPr>
                <w:rFonts w:ascii="Arial Narrow" w:hAnsi="Arial Narrow" w:cs="Arial"/>
                <w:sz w:val="20"/>
                <w:szCs w:val="20"/>
              </w:rPr>
              <w:t xml:space="preserve"> 1,0</w:t>
            </w:r>
          </w:p>
        </w:tc>
        <w:tc>
          <w:tcPr>
            <w:tcW w:w="0" w:type="auto"/>
            <w:tcBorders>
              <w:top w:val="nil"/>
              <w:bottom w:val="nil"/>
            </w:tcBorders>
            <w:shd w:val="clear" w:color="auto" w:fill="FFFFFF" w:themeFill="background1"/>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300</w:t>
            </w:r>
          </w:p>
        </w:tc>
        <w:tc>
          <w:tcPr>
            <w:tcW w:w="0" w:type="auto"/>
            <w:tcBorders>
              <w:top w:val="nil"/>
              <w:bottom w:val="nil"/>
            </w:tcBorders>
            <w:shd w:val="clear" w:color="auto" w:fill="FFFFFF" w:themeFill="background1"/>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28</w:t>
            </w:r>
          </w:p>
        </w:tc>
        <w:tc>
          <w:tcPr>
            <w:tcW w:w="0" w:type="auto"/>
            <w:tcBorders>
              <w:top w:val="nil"/>
              <w:bottom w:val="nil"/>
            </w:tcBorders>
            <w:shd w:val="clear" w:color="auto" w:fill="FFFFFF" w:themeFill="background1"/>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FFFFF" w:themeFill="background1"/>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1020</w:t>
            </w:r>
          </w:p>
        </w:tc>
      </w:tr>
      <w:tr w:rsidR="0061147C" w:rsidRPr="00716A96" w:rsidTr="00083A25">
        <w:trPr>
          <w:trHeight w:val="177"/>
        </w:trPr>
        <w:tc>
          <w:tcPr>
            <w:tcW w:w="0" w:type="auto"/>
            <w:tcBorders>
              <w:top w:val="nil"/>
              <w:bottom w:val="nil"/>
            </w:tcBorders>
            <w:shd w:val="clear" w:color="auto" w:fill="F2F2F2" w:themeFill="background1" w:themeFillShade="F2"/>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040050617</w:t>
            </w:r>
          </w:p>
        </w:tc>
        <w:tc>
          <w:tcPr>
            <w:tcW w:w="0" w:type="auto"/>
            <w:tcBorders>
              <w:top w:val="nil"/>
              <w:bottom w:val="nil"/>
            </w:tcBorders>
            <w:shd w:val="clear" w:color="auto" w:fill="F2F2F2" w:themeFill="background1" w:themeFillShade="F2"/>
          </w:tcPr>
          <w:p w:rsidR="0061147C" w:rsidRDefault="0061147C" w:rsidP="00844056">
            <w:pPr>
              <w:jc w:val="center"/>
            </w:pPr>
            <w:r w:rsidRPr="003213DE">
              <w:rPr>
                <w:rFonts w:ascii="Arial Narrow" w:hAnsi="Arial Narrow" w:cs="Arial"/>
                <w:sz w:val="20"/>
                <w:szCs w:val="20"/>
                <w:lang w:val="en-US"/>
              </w:rPr>
              <w:t>4</w:t>
            </w:r>
            <w:r w:rsidRPr="003213DE">
              <w:rPr>
                <w:rFonts w:ascii="Arial Narrow" w:hAnsi="Arial Narrow" w:cs="Arial"/>
                <w:sz w:val="20"/>
                <w:szCs w:val="20"/>
              </w:rPr>
              <w:t>,0</w:t>
            </w:r>
          </w:p>
        </w:tc>
        <w:tc>
          <w:tcPr>
            <w:tcW w:w="0" w:type="auto"/>
            <w:tcBorders>
              <w:top w:val="nil"/>
              <w:bottom w:val="nil"/>
            </w:tcBorders>
            <w:shd w:val="clear" w:color="auto" w:fill="F2F2F2" w:themeFill="background1" w:themeFillShade="F2"/>
            <w:vAlign w:val="center"/>
          </w:tcPr>
          <w:p w:rsidR="0061147C" w:rsidRPr="00844056" w:rsidRDefault="0061147C" w:rsidP="00083A25">
            <w:pPr>
              <w:tabs>
                <w:tab w:val="left" w:pos="-1843"/>
              </w:tabs>
              <w:jc w:val="center"/>
              <w:rPr>
                <w:rFonts w:ascii="Arial Narrow" w:hAnsi="Arial Narrow" w:cs="Arial"/>
                <w:sz w:val="20"/>
                <w:szCs w:val="20"/>
                <w:lang w:val="en-US"/>
              </w:rPr>
            </w:pPr>
            <w:r>
              <w:rPr>
                <w:rFonts w:ascii="Arial Narrow" w:hAnsi="Arial Narrow" w:cs="Arial"/>
                <w:sz w:val="20"/>
                <w:szCs w:val="20"/>
              </w:rPr>
              <w:t>1,</w:t>
            </w:r>
            <w:r>
              <w:rPr>
                <w:rFonts w:ascii="Arial Narrow" w:hAnsi="Arial Narrow" w:cs="Arial"/>
                <w:sz w:val="20"/>
                <w:szCs w:val="20"/>
                <w:lang w:val="en-US"/>
              </w:rPr>
              <w:t>2</w:t>
            </w:r>
          </w:p>
        </w:tc>
        <w:tc>
          <w:tcPr>
            <w:tcW w:w="0" w:type="auto"/>
            <w:tcBorders>
              <w:top w:val="nil"/>
              <w:bottom w:val="nil"/>
            </w:tcBorders>
            <w:shd w:val="clear" w:color="auto" w:fill="F2F2F2" w:themeFill="background1" w:themeFillShade="F2"/>
            <w:vAlign w:val="center"/>
          </w:tcPr>
          <w:p w:rsidR="0061147C" w:rsidRPr="00716A96"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 xml:space="preserve">3,8 </w:t>
            </w:r>
            <w:proofErr w:type="spellStart"/>
            <w:r>
              <w:rPr>
                <w:rFonts w:ascii="Arial Narrow" w:hAnsi="Arial Narrow" w:cs="Arial"/>
                <w:sz w:val="20"/>
                <w:szCs w:val="20"/>
              </w:rPr>
              <w:t>х</w:t>
            </w:r>
            <w:proofErr w:type="spellEnd"/>
            <w:r>
              <w:rPr>
                <w:rFonts w:ascii="Arial Narrow" w:hAnsi="Arial Narrow" w:cs="Arial"/>
                <w:sz w:val="20"/>
                <w:szCs w:val="20"/>
              </w:rPr>
              <w:t xml:space="preserve"> 0,8</w:t>
            </w:r>
          </w:p>
        </w:tc>
        <w:tc>
          <w:tcPr>
            <w:tcW w:w="0" w:type="auto"/>
            <w:tcBorders>
              <w:top w:val="nil"/>
              <w:bottom w:val="nil"/>
            </w:tcBorders>
            <w:shd w:val="clear" w:color="auto" w:fill="F2F2F2" w:themeFill="background1" w:themeFillShade="F2"/>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270</w:t>
            </w:r>
          </w:p>
        </w:tc>
        <w:tc>
          <w:tcPr>
            <w:tcW w:w="0" w:type="auto"/>
            <w:tcBorders>
              <w:top w:val="nil"/>
              <w:bottom w:val="nil"/>
            </w:tcBorders>
            <w:shd w:val="clear" w:color="auto" w:fill="F2F2F2" w:themeFill="background1" w:themeFillShade="F2"/>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55</w:t>
            </w:r>
          </w:p>
        </w:tc>
        <w:tc>
          <w:tcPr>
            <w:tcW w:w="0" w:type="auto"/>
            <w:tcBorders>
              <w:top w:val="nil"/>
              <w:bottom w:val="nil"/>
            </w:tcBorders>
            <w:shd w:val="clear" w:color="auto" w:fill="F2F2F2" w:themeFill="background1" w:themeFillShade="F2"/>
          </w:tcPr>
          <w:p w:rsidR="0061147C" w:rsidRDefault="0061147C" w:rsidP="0061147C">
            <w:pPr>
              <w:jc w:val="center"/>
            </w:pPr>
            <w:r w:rsidRPr="00CB6EB8">
              <w:rPr>
                <w:rFonts w:ascii="Arial Narrow" w:hAnsi="Arial Narrow" w:cs="Arial"/>
                <w:sz w:val="20"/>
                <w:szCs w:val="20"/>
              </w:rPr>
              <w:t>1,5</w:t>
            </w:r>
          </w:p>
        </w:tc>
        <w:tc>
          <w:tcPr>
            <w:tcW w:w="0" w:type="auto"/>
            <w:tcBorders>
              <w:top w:val="nil"/>
              <w:bottom w:val="nil"/>
            </w:tcBorders>
            <w:shd w:val="clear" w:color="auto" w:fill="F2F2F2" w:themeFill="background1" w:themeFillShade="F2"/>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770</w:t>
            </w:r>
          </w:p>
        </w:tc>
      </w:tr>
      <w:tr w:rsidR="0061147C" w:rsidRPr="00716A96" w:rsidTr="00083A25">
        <w:trPr>
          <w:trHeight w:val="177"/>
        </w:trPr>
        <w:tc>
          <w:tcPr>
            <w:tcW w:w="0" w:type="auto"/>
            <w:tcBorders>
              <w:top w:val="nil"/>
              <w:bottom w:val="nil"/>
            </w:tcBorders>
            <w:shd w:val="clear" w:color="auto" w:fill="FFFFFF" w:themeFill="background1"/>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040050618</w:t>
            </w:r>
          </w:p>
        </w:tc>
        <w:tc>
          <w:tcPr>
            <w:tcW w:w="0" w:type="auto"/>
            <w:tcBorders>
              <w:top w:val="nil"/>
              <w:bottom w:val="nil"/>
            </w:tcBorders>
            <w:shd w:val="clear" w:color="auto" w:fill="FFFFFF" w:themeFill="background1"/>
          </w:tcPr>
          <w:p w:rsidR="0061147C" w:rsidRDefault="0061147C" w:rsidP="00844056">
            <w:pPr>
              <w:jc w:val="center"/>
            </w:pPr>
            <w:r w:rsidRPr="003213DE">
              <w:rPr>
                <w:rFonts w:ascii="Arial Narrow" w:hAnsi="Arial Narrow" w:cs="Arial"/>
                <w:sz w:val="20"/>
                <w:szCs w:val="20"/>
                <w:lang w:val="en-US"/>
              </w:rPr>
              <w:t>4</w:t>
            </w:r>
            <w:r w:rsidRPr="003213DE">
              <w:rPr>
                <w:rFonts w:ascii="Arial Narrow" w:hAnsi="Arial Narrow" w:cs="Arial"/>
                <w:sz w:val="20"/>
                <w:szCs w:val="20"/>
              </w:rPr>
              <w:t>,0</w:t>
            </w:r>
          </w:p>
        </w:tc>
        <w:tc>
          <w:tcPr>
            <w:tcW w:w="0" w:type="auto"/>
            <w:tcBorders>
              <w:top w:val="nil"/>
              <w:bottom w:val="nil"/>
            </w:tcBorders>
            <w:shd w:val="clear" w:color="auto" w:fill="FFFFFF" w:themeFill="background1"/>
            <w:vAlign w:val="center"/>
          </w:tcPr>
          <w:p w:rsidR="0061147C" w:rsidRPr="00844056" w:rsidRDefault="0061147C" w:rsidP="00083A25">
            <w:pPr>
              <w:tabs>
                <w:tab w:val="left" w:pos="-1843"/>
              </w:tabs>
              <w:jc w:val="center"/>
              <w:rPr>
                <w:rFonts w:ascii="Arial Narrow" w:hAnsi="Arial Narrow" w:cs="Arial"/>
                <w:sz w:val="20"/>
                <w:szCs w:val="20"/>
                <w:lang w:val="en-US"/>
              </w:rPr>
            </w:pPr>
            <w:r>
              <w:rPr>
                <w:rFonts w:ascii="Arial Narrow" w:hAnsi="Arial Narrow" w:cs="Arial"/>
                <w:sz w:val="20"/>
                <w:szCs w:val="20"/>
              </w:rPr>
              <w:t>1,</w:t>
            </w:r>
            <w:r>
              <w:rPr>
                <w:rFonts w:ascii="Arial Narrow" w:hAnsi="Arial Narrow" w:cs="Arial"/>
                <w:sz w:val="20"/>
                <w:szCs w:val="20"/>
                <w:lang w:val="en-US"/>
              </w:rPr>
              <w:t>2</w:t>
            </w:r>
          </w:p>
        </w:tc>
        <w:tc>
          <w:tcPr>
            <w:tcW w:w="0" w:type="auto"/>
            <w:tcBorders>
              <w:top w:val="nil"/>
              <w:bottom w:val="nil"/>
            </w:tcBorders>
            <w:shd w:val="clear" w:color="auto" w:fill="FFFFFF" w:themeFill="background1"/>
            <w:vAlign w:val="center"/>
          </w:tcPr>
          <w:p w:rsidR="0061147C" w:rsidRPr="00716A96"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 xml:space="preserve">3,8 </w:t>
            </w:r>
            <w:proofErr w:type="spellStart"/>
            <w:r>
              <w:rPr>
                <w:rFonts w:ascii="Arial Narrow" w:hAnsi="Arial Narrow" w:cs="Arial"/>
                <w:sz w:val="20"/>
                <w:szCs w:val="20"/>
              </w:rPr>
              <w:t>х</w:t>
            </w:r>
            <w:proofErr w:type="spellEnd"/>
            <w:r>
              <w:rPr>
                <w:rFonts w:ascii="Arial Narrow" w:hAnsi="Arial Narrow" w:cs="Arial"/>
                <w:sz w:val="20"/>
                <w:szCs w:val="20"/>
              </w:rPr>
              <w:t xml:space="preserve"> 1,0</w:t>
            </w:r>
          </w:p>
        </w:tc>
        <w:tc>
          <w:tcPr>
            <w:tcW w:w="0" w:type="auto"/>
            <w:tcBorders>
              <w:top w:val="nil"/>
              <w:bottom w:val="nil"/>
            </w:tcBorders>
            <w:shd w:val="clear" w:color="auto" w:fill="FFFFFF" w:themeFill="background1"/>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270</w:t>
            </w:r>
          </w:p>
        </w:tc>
        <w:tc>
          <w:tcPr>
            <w:tcW w:w="0" w:type="auto"/>
            <w:tcBorders>
              <w:top w:val="nil"/>
              <w:bottom w:val="nil"/>
            </w:tcBorders>
            <w:shd w:val="clear" w:color="auto" w:fill="FFFFFF" w:themeFill="background1"/>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55</w:t>
            </w:r>
          </w:p>
        </w:tc>
        <w:tc>
          <w:tcPr>
            <w:tcW w:w="0" w:type="auto"/>
            <w:tcBorders>
              <w:top w:val="nil"/>
              <w:bottom w:val="nil"/>
            </w:tcBorders>
            <w:shd w:val="clear" w:color="auto" w:fill="FFFFFF" w:themeFill="background1"/>
          </w:tcPr>
          <w:p w:rsidR="0061147C" w:rsidRDefault="0061147C" w:rsidP="0061147C">
            <w:pPr>
              <w:jc w:val="center"/>
            </w:pPr>
            <w:r w:rsidRPr="00CB6EB8">
              <w:rPr>
                <w:rFonts w:ascii="Arial Narrow" w:hAnsi="Arial Narrow" w:cs="Arial"/>
                <w:sz w:val="20"/>
                <w:szCs w:val="20"/>
              </w:rPr>
              <w:t>1,5</w:t>
            </w:r>
          </w:p>
        </w:tc>
        <w:tc>
          <w:tcPr>
            <w:tcW w:w="0" w:type="auto"/>
            <w:tcBorders>
              <w:top w:val="nil"/>
              <w:bottom w:val="nil"/>
            </w:tcBorders>
            <w:shd w:val="clear" w:color="auto" w:fill="FFFFFF" w:themeFill="background1"/>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800</w:t>
            </w:r>
          </w:p>
        </w:tc>
      </w:tr>
      <w:tr w:rsidR="0061147C" w:rsidRPr="00716A96" w:rsidTr="00083A25">
        <w:trPr>
          <w:trHeight w:val="177"/>
        </w:trPr>
        <w:tc>
          <w:tcPr>
            <w:tcW w:w="0" w:type="auto"/>
            <w:tcBorders>
              <w:top w:val="nil"/>
              <w:bottom w:val="nil"/>
            </w:tcBorders>
            <w:shd w:val="clear" w:color="auto" w:fill="F2F2F2" w:themeFill="background1" w:themeFillShade="F2"/>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040050619</w:t>
            </w:r>
          </w:p>
        </w:tc>
        <w:tc>
          <w:tcPr>
            <w:tcW w:w="0" w:type="auto"/>
            <w:tcBorders>
              <w:top w:val="nil"/>
              <w:bottom w:val="nil"/>
            </w:tcBorders>
            <w:shd w:val="clear" w:color="auto" w:fill="F2F2F2" w:themeFill="background1" w:themeFillShade="F2"/>
          </w:tcPr>
          <w:p w:rsidR="0061147C" w:rsidRDefault="0061147C" w:rsidP="00844056">
            <w:pPr>
              <w:jc w:val="center"/>
            </w:pPr>
            <w:r w:rsidRPr="003213DE">
              <w:rPr>
                <w:rFonts w:ascii="Arial Narrow" w:hAnsi="Arial Narrow" w:cs="Arial"/>
                <w:sz w:val="20"/>
                <w:szCs w:val="20"/>
                <w:lang w:val="en-US"/>
              </w:rPr>
              <w:t>4</w:t>
            </w:r>
            <w:r w:rsidRPr="003213DE">
              <w:rPr>
                <w:rFonts w:ascii="Arial Narrow" w:hAnsi="Arial Narrow" w:cs="Arial"/>
                <w:sz w:val="20"/>
                <w:szCs w:val="20"/>
              </w:rPr>
              <w:t>,0</w:t>
            </w:r>
          </w:p>
        </w:tc>
        <w:tc>
          <w:tcPr>
            <w:tcW w:w="0" w:type="auto"/>
            <w:tcBorders>
              <w:top w:val="nil"/>
              <w:bottom w:val="nil"/>
            </w:tcBorders>
            <w:shd w:val="clear" w:color="auto" w:fill="F2F2F2" w:themeFill="background1" w:themeFillShade="F2"/>
            <w:vAlign w:val="center"/>
          </w:tcPr>
          <w:p w:rsidR="0061147C" w:rsidRPr="00844056" w:rsidRDefault="0061147C" w:rsidP="00083A25">
            <w:pPr>
              <w:tabs>
                <w:tab w:val="left" w:pos="-1843"/>
              </w:tabs>
              <w:jc w:val="center"/>
              <w:rPr>
                <w:rFonts w:ascii="Arial Narrow" w:hAnsi="Arial Narrow" w:cs="Arial"/>
                <w:sz w:val="20"/>
                <w:szCs w:val="20"/>
                <w:lang w:val="en-US"/>
              </w:rPr>
            </w:pPr>
            <w:r>
              <w:rPr>
                <w:rFonts w:ascii="Arial Narrow" w:hAnsi="Arial Narrow" w:cs="Arial"/>
                <w:sz w:val="20"/>
                <w:szCs w:val="20"/>
              </w:rPr>
              <w:t>1,</w:t>
            </w:r>
            <w:r>
              <w:rPr>
                <w:rFonts w:ascii="Arial Narrow" w:hAnsi="Arial Narrow" w:cs="Arial"/>
                <w:sz w:val="20"/>
                <w:szCs w:val="20"/>
                <w:lang w:val="en-US"/>
              </w:rPr>
              <w:t>6</w:t>
            </w:r>
          </w:p>
        </w:tc>
        <w:tc>
          <w:tcPr>
            <w:tcW w:w="0" w:type="auto"/>
            <w:tcBorders>
              <w:top w:val="nil"/>
              <w:bottom w:val="nil"/>
            </w:tcBorders>
            <w:shd w:val="clear" w:color="auto" w:fill="F2F2F2" w:themeFill="background1" w:themeFillShade="F2"/>
          </w:tcPr>
          <w:p w:rsidR="0061147C" w:rsidRDefault="0061147C" w:rsidP="0061147C">
            <w:pPr>
              <w:jc w:val="center"/>
            </w:pPr>
            <w:r w:rsidRPr="00A72783">
              <w:rPr>
                <w:rFonts w:ascii="Arial Narrow" w:hAnsi="Arial Narrow" w:cs="Arial"/>
                <w:sz w:val="20"/>
                <w:szCs w:val="20"/>
              </w:rPr>
              <w:t xml:space="preserve">5,0 </w:t>
            </w:r>
            <w:proofErr w:type="spellStart"/>
            <w:r w:rsidRPr="00A72783">
              <w:rPr>
                <w:rFonts w:ascii="Arial Narrow" w:hAnsi="Arial Narrow" w:cs="Arial"/>
                <w:sz w:val="20"/>
                <w:szCs w:val="20"/>
              </w:rPr>
              <w:t>х</w:t>
            </w:r>
            <w:proofErr w:type="spellEnd"/>
            <w:r w:rsidRPr="00A72783">
              <w:rPr>
                <w:rFonts w:ascii="Arial Narrow" w:hAnsi="Arial Narrow" w:cs="Arial"/>
                <w:sz w:val="20"/>
                <w:szCs w:val="20"/>
              </w:rPr>
              <w:t xml:space="preserve"> 1,</w:t>
            </w:r>
            <w:r>
              <w:rPr>
                <w:rFonts w:ascii="Arial Narrow" w:hAnsi="Arial Narrow" w:cs="Arial"/>
                <w:sz w:val="20"/>
                <w:szCs w:val="20"/>
              </w:rPr>
              <w:t>2</w:t>
            </w:r>
          </w:p>
        </w:tc>
        <w:tc>
          <w:tcPr>
            <w:tcW w:w="0" w:type="auto"/>
            <w:tcBorders>
              <w:top w:val="nil"/>
              <w:bottom w:val="nil"/>
            </w:tcBorders>
            <w:shd w:val="clear" w:color="auto" w:fill="F2F2F2" w:themeFill="background1" w:themeFillShade="F2"/>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350</w:t>
            </w:r>
          </w:p>
        </w:tc>
        <w:tc>
          <w:tcPr>
            <w:tcW w:w="0" w:type="auto"/>
            <w:tcBorders>
              <w:top w:val="nil"/>
              <w:bottom w:val="nil"/>
            </w:tcBorders>
            <w:shd w:val="clear" w:color="auto" w:fill="F2F2F2" w:themeFill="background1" w:themeFillShade="F2"/>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48</w:t>
            </w:r>
          </w:p>
        </w:tc>
        <w:tc>
          <w:tcPr>
            <w:tcW w:w="0" w:type="auto"/>
            <w:tcBorders>
              <w:top w:val="nil"/>
              <w:bottom w:val="nil"/>
            </w:tcBorders>
            <w:shd w:val="clear" w:color="auto" w:fill="F2F2F2" w:themeFill="background1" w:themeFillShade="F2"/>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4,0</w:t>
            </w:r>
          </w:p>
        </w:tc>
        <w:tc>
          <w:tcPr>
            <w:tcW w:w="0" w:type="auto"/>
            <w:tcBorders>
              <w:top w:val="nil"/>
              <w:bottom w:val="nil"/>
            </w:tcBorders>
            <w:shd w:val="clear" w:color="auto" w:fill="F2F2F2" w:themeFill="background1" w:themeFillShade="F2"/>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1640</w:t>
            </w:r>
          </w:p>
        </w:tc>
      </w:tr>
      <w:tr w:rsidR="0061147C" w:rsidRPr="00716A96" w:rsidTr="00083A25">
        <w:trPr>
          <w:trHeight w:val="177"/>
        </w:trPr>
        <w:tc>
          <w:tcPr>
            <w:tcW w:w="0" w:type="auto"/>
            <w:tcBorders>
              <w:top w:val="nil"/>
              <w:bottom w:val="nil"/>
            </w:tcBorders>
            <w:shd w:val="clear" w:color="auto" w:fill="FFFFFF" w:themeFill="background1"/>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040050620</w:t>
            </w:r>
          </w:p>
        </w:tc>
        <w:tc>
          <w:tcPr>
            <w:tcW w:w="0" w:type="auto"/>
            <w:tcBorders>
              <w:top w:val="nil"/>
              <w:bottom w:val="nil"/>
            </w:tcBorders>
            <w:shd w:val="clear" w:color="auto" w:fill="FFFFFF" w:themeFill="background1"/>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lang w:val="en-US"/>
              </w:rPr>
              <w:t>6</w:t>
            </w:r>
            <w:r>
              <w:rPr>
                <w:rFonts w:ascii="Arial Narrow" w:hAnsi="Arial Narrow" w:cs="Arial"/>
                <w:sz w:val="20"/>
                <w:szCs w:val="20"/>
              </w:rPr>
              <w:t>,0</w:t>
            </w:r>
          </w:p>
        </w:tc>
        <w:tc>
          <w:tcPr>
            <w:tcW w:w="0" w:type="auto"/>
            <w:tcBorders>
              <w:top w:val="nil"/>
              <w:bottom w:val="nil"/>
            </w:tcBorders>
            <w:shd w:val="clear" w:color="auto" w:fill="FFFFFF" w:themeFill="background1"/>
            <w:vAlign w:val="center"/>
          </w:tcPr>
          <w:p w:rsidR="0061147C" w:rsidRDefault="0061147C" w:rsidP="00844056">
            <w:pPr>
              <w:tabs>
                <w:tab w:val="left" w:pos="-1843"/>
              </w:tabs>
              <w:jc w:val="center"/>
              <w:rPr>
                <w:rFonts w:ascii="Arial Narrow" w:hAnsi="Arial Narrow" w:cs="Arial"/>
                <w:sz w:val="20"/>
                <w:szCs w:val="20"/>
              </w:rPr>
            </w:pPr>
            <w:r>
              <w:rPr>
                <w:rFonts w:ascii="Arial Narrow" w:hAnsi="Arial Narrow" w:cs="Arial"/>
                <w:sz w:val="20"/>
                <w:szCs w:val="20"/>
              </w:rPr>
              <w:t>1,6</w:t>
            </w:r>
          </w:p>
        </w:tc>
        <w:tc>
          <w:tcPr>
            <w:tcW w:w="0" w:type="auto"/>
            <w:tcBorders>
              <w:top w:val="nil"/>
              <w:bottom w:val="nil"/>
            </w:tcBorders>
            <w:shd w:val="clear" w:color="auto" w:fill="FFFFFF" w:themeFill="background1"/>
          </w:tcPr>
          <w:p w:rsidR="0061147C" w:rsidRDefault="0061147C" w:rsidP="0061147C">
            <w:pPr>
              <w:jc w:val="center"/>
            </w:pPr>
            <w:r w:rsidRPr="00A72783">
              <w:rPr>
                <w:rFonts w:ascii="Arial Narrow" w:hAnsi="Arial Narrow" w:cs="Arial"/>
                <w:sz w:val="20"/>
                <w:szCs w:val="20"/>
              </w:rPr>
              <w:t xml:space="preserve">5,0 </w:t>
            </w:r>
            <w:proofErr w:type="spellStart"/>
            <w:r w:rsidRPr="00A72783">
              <w:rPr>
                <w:rFonts w:ascii="Arial Narrow" w:hAnsi="Arial Narrow" w:cs="Arial"/>
                <w:sz w:val="20"/>
                <w:szCs w:val="20"/>
              </w:rPr>
              <w:t>х</w:t>
            </w:r>
            <w:proofErr w:type="spellEnd"/>
            <w:r w:rsidRPr="00A72783">
              <w:rPr>
                <w:rFonts w:ascii="Arial Narrow" w:hAnsi="Arial Narrow" w:cs="Arial"/>
                <w:sz w:val="20"/>
                <w:szCs w:val="20"/>
              </w:rPr>
              <w:t xml:space="preserve"> 1,</w:t>
            </w:r>
            <w:r>
              <w:rPr>
                <w:rFonts w:ascii="Arial Narrow" w:hAnsi="Arial Narrow" w:cs="Arial"/>
                <w:sz w:val="20"/>
                <w:szCs w:val="20"/>
              </w:rPr>
              <w:t>2</w:t>
            </w:r>
          </w:p>
        </w:tc>
        <w:tc>
          <w:tcPr>
            <w:tcW w:w="0" w:type="auto"/>
            <w:tcBorders>
              <w:top w:val="nil"/>
              <w:bottom w:val="nil"/>
            </w:tcBorders>
            <w:shd w:val="clear" w:color="auto" w:fill="FFFFFF" w:themeFill="background1"/>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380</w:t>
            </w:r>
          </w:p>
        </w:tc>
        <w:tc>
          <w:tcPr>
            <w:tcW w:w="0" w:type="auto"/>
            <w:tcBorders>
              <w:top w:val="nil"/>
              <w:bottom w:val="nil"/>
            </w:tcBorders>
            <w:shd w:val="clear" w:color="auto" w:fill="FFFFFF" w:themeFill="background1"/>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50</w:t>
            </w:r>
          </w:p>
        </w:tc>
        <w:tc>
          <w:tcPr>
            <w:tcW w:w="0" w:type="auto"/>
            <w:tcBorders>
              <w:top w:val="nil"/>
              <w:bottom w:val="nil"/>
            </w:tcBorders>
            <w:shd w:val="clear" w:color="auto" w:fill="FFFFFF" w:themeFill="background1"/>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4,0</w:t>
            </w:r>
          </w:p>
        </w:tc>
        <w:tc>
          <w:tcPr>
            <w:tcW w:w="0" w:type="auto"/>
            <w:tcBorders>
              <w:top w:val="nil"/>
              <w:bottom w:val="nil"/>
            </w:tcBorders>
            <w:shd w:val="clear" w:color="auto" w:fill="FFFFFF" w:themeFill="background1"/>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1860</w:t>
            </w:r>
          </w:p>
        </w:tc>
      </w:tr>
      <w:tr w:rsidR="0061147C" w:rsidRPr="00716A96" w:rsidTr="00083A25">
        <w:trPr>
          <w:trHeight w:val="177"/>
        </w:trPr>
        <w:tc>
          <w:tcPr>
            <w:tcW w:w="0" w:type="auto"/>
            <w:tcBorders>
              <w:top w:val="nil"/>
              <w:bottom w:val="nil"/>
            </w:tcBorders>
            <w:shd w:val="clear" w:color="auto" w:fill="F2F2F2" w:themeFill="background1" w:themeFillShade="F2"/>
            <w:vAlign w:val="center"/>
          </w:tcPr>
          <w:p w:rsidR="0061147C" w:rsidRPr="00844056" w:rsidRDefault="0061147C" w:rsidP="00844056">
            <w:pPr>
              <w:tabs>
                <w:tab w:val="left" w:pos="-1843"/>
              </w:tabs>
              <w:ind w:left="-6" w:hanging="51"/>
              <w:jc w:val="center"/>
              <w:rPr>
                <w:rFonts w:ascii="Arial Narrow" w:hAnsi="Arial Narrow" w:cs="Arial"/>
                <w:sz w:val="20"/>
                <w:szCs w:val="20"/>
                <w:lang w:val="en-US"/>
              </w:rPr>
            </w:pPr>
            <w:r>
              <w:rPr>
                <w:rFonts w:ascii="Arial Narrow" w:hAnsi="Arial Narrow" w:cs="Arial"/>
                <w:sz w:val="20"/>
                <w:szCs w:val="20"/>
                <w:lang w:val="en-US"/>
              </w:rPr>
              <w:t>040050621</w:t>
            </w:r>
          </w:p>
        </w:tc>
        <w:tc>
          <w:tcPr>
            <w:tcW w:w="0" w:type="auto"/>
            <w:tcBorders>
              <w:top w:val="nil"/>
              <w:bottom w:val="nil"/>
            </w:tcBorders>
            <w:shd w:val="clear" w:color="auto" w:fill="F2F2F2" w:themeFill="background1" w:themeFillShade="F2"/>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lang w:val="en-US"/>
              </w:rPr>
              <w:t>6</w:t>
            </w:r>
            <w:r>
              <w:rPr>
                <w:rFonts w:ascii="Arial Narrow" w:hAnsi="Arial Narrow" w:cs="Arial"/>
                <w:sz w:val="20"/>
                <w:szCs w:val="20"/>
              </w:rPr>
              <w:t>,0</w:t>
            </w:r>
          </w:p>
        </w:tc>
        <w:tc>
          <w:tcPr>
            <w:tcW w:w="0" w:type="auto"/>
            <w:tcBorders>
              <w:top w:val="nil"/>
              <w:bottom w:val="nil"/>
            </w:tcBorders>
            <w:shd w:val="clear" w:color="auto" w:fill="F2F2F2" w:themeFill="background1" w:themeFillShade="F2"/>
            <w:vAlign w:val="center"/>
          </w:tcPr>
          <w:p w:rsidR="0061147C" w:rsidRDefault="0061147C" w:rsidP="00844056">
            <w:pPr>
              <w:tabs>
                <w:tab w:val="left" w:pos="-1843"/>
              </w:tabs>
              <w:jc w:val="center"/>
              <w:rPr>
                <w:rFonts w:ascii="Arial Narrow" w:hAnsi="Arial Narrow" w:cs="Arial"/>
                <w:sz w:val="20"/>
                <w:szCs w:val="20"/>
              </w:rPr>
            </w:pPr>
            <w:r>
              <w:rPr>
                <w:rFonts w:ascii="Arial Narrow" w:hAnsi="Arial Narrow" w:cs="Arial"/>
                <w:sz w:val="20"/>
                <w:szCs w:val="20"/>
              </w:rPr>
              <w:t>1,6</w:t>
            </w:r>
          </w:p>
        </w:tc>
        <w:tc>
          <w:tcPr>
            <w:tcW w:w="0" w:type="auto"/>
            <w:tcBorders>
              <w:top w:val="nil"/>
              <w:bottom w:val="nil"/>
            </w:tcBorders>
            <w:shd w:val="clear" w:color="auto" w:fill="F2F2F2" w:themeFill="background1" w:themeFillShade="F2"/>
          </w:tcPr>
          <w:p w:rsidR="0061147C" w:rsidRDefault="0061147C" w:rsidP="0061147C">
            <w:pPr>
              <w:jc w:val="center"/>
            </w:pPr>
            <w:r>
              <w:rPr>
                <w:rFonts w:ascii="Arial Narrow" w:hAnsi="Arial Narrow" w:cs="Arial"/>
                <w:sz w:val="20"/>
                <w:szCs w:val="20"/>
              </w:rPr>
              <w:t xml:space="preserve">5,0 </w:t>
            </w:r>
            <w:proofErr w:type="spellStart"/>
            <w:r>
              <w:rPr>
                <w:rFonts w:ascii="Arial Narrow" w:hAnsi="Arial Narrow" w:cs="Arial"/>
                <w:sz w:val="20"/>
                <w:szCs w:val="20"/>
              </w:rPr>
              <w:t>х</w:t>
            </w:r>
            <w:proofErr w:type="spellEnd"/>
            <w:r>
              <w:rPr>
                <w:rFonts w:ascii="Arial Narrow" w:hAnsi="Arial Narrow" w:cs="Arial"/>
                <w:sz w:val="20"/>
                <w:szCs w:val="20"/>
              </w:rPr>
              <w:t xml:space="preserve"> 2</w:t>
            </w:r>
            <w:r w:rsidRPr="00A72783">
              <w:rPr>
                <w:rFonts w:ascii="Arial Narrow" w:hAnsi="Arial Narrow" w:cs="Arial"/>
                <w:sz w:val="20"/>
                <w:szCs w:val="20"/>
              </w:rPr>
              <w:t>,0</w:t>
            </w:r>
          </w:p>
        </w:tc>
        <w:tc>
          <w:tcPr>
            <w:tcW w:w="0" w:type="auto"/>
            <w:tcBorders>
              <w:top w:val="nil"/>
              <w:bottom w:val="nil"/>
            </w:tcBorders>
            <w:shd w:val="clear" w:color="auto" w:fill="F2F2F2" w:themeFill="background1" w:themeFillShade="F2"/>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380</w:t>
            </w:r>
          </w:p>
        </w:tc>
        <w:tc>
          <w:tcPr>
            <w:tcW w:w="0" w:type="auto"/>
            <w:tcBorders>
              <w:top w:val="nil"/>
              <w:bottom w:val="nil"/>
            </w:tcBorders>
            <w:shd w:val="clear" w:color="auto" w:fill="F2F2F2" w:themeFill="background1" w:themeFillShade="F2"/>
            <w:vAlign w:val="center"/>
          </w:tcPr>
          <w:p w:rsidR="0061147C" w:rsidRP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50</w:t>
            </w:r>
          </w:p>
        </w:tc>
        <w:tc>
          <w:tcPr>
            <w:tcW w:w="0" w:type="auto"/>
            <w:tcBorders>
              <w:top w:val="nil"/>
              <w:bottom w:val="nil"/>
            </w:tcBorders>
            <w:shd w:val="clear" w:color="auto" w:fill="F2F2F2" w:themeFill="background1" w:themeFillShade="F2"/>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4,0</w:t>
            </w:r>
          </w:p>
        </w:tc>
        <w:tc>
          <w:tcPr>
            <w:tcW w:w="0" w:type="auto"/>
            <w:tcBorders>
              <w:top w:val="nil"/>
              <w:bottom w:val="nil"/>
            </w:tcBorders>
            <w:shd w:val="clear" w:color="auto" w:fill="F2F2F2" w:themeFill="background1" w:themeFillShade="F2"/>
            <w:vAlign w:val="center"/>
          </w:tcPr>
          <w:p w:rsidR="0061147C" w:rsidRDefault="0061147C" w:rsidP="00083A25">
            <w:pPr>
              <w:tabs>
                <w:tab w:val="left" w:pos="-1843"/>
              </w:tabs>
              <w:jc w:val="center"/>
              <w:rPr>
                <w:rFonts w:ascii="Arial Narrow" w:hAnsi="Arial Narrow" w:cs="Arial"/>
                <w:sz w:val="20"/>
                <w:szCs w:val="20"/>
              </w:rPr>
            </w:pPr>
            <w:r>
              <w:rPr>
                <w:rFonts w:ascii="Arial Narrow" w:hAnsi="Arial Narrow" w:cs="Arial"/>
                <w:sz w:val="20"/>
                <w:szCs w:val="20"/>
              </w:rPr>
              <w:t>2400</w:t>
            </w:r>
          </w:p>
        </w:tc>
      </w:tr>
    </w:tbl>
    <w:p w:rsidR="00844056" w:rsidRDefault="0061147C" w:rsidP="00F24794">
      <w:pPr>
        <w:spacing w:before="100" w:after="100" w:line="240" w:lineRule="auto"/>
        <w:ind w:left="-142"/>
      </w:pPr>
      <w:r>
        <w:rPr>
          <w:noProof/>
          <w:lang w:eastAsia="ru-RU"/>
        </w:rPr>
        <w:drawing>
          <wp:inline distT="0" distB="0" distL="0" distR="0">
            <wp:extent cx="6352253" cy="275394"/>
            <wp:effectExtent l="19050" t="0" r="0" b="0"/>
            <wp:docPr id="38" name="Рисунок 37" descr="тех хар hta-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х хар hta-d.bmp"/>
                    <pic:cNvPicPr/>
                  </pic:nvPicPr>
                  <pic:blipFill>
                    <a:blip r:embed="rId59" cstate="print"/>
                    <a:stretch>
                      <a:fillRect/>
                    </a:stretch>
                  </pic:blipFill>
                  <pic:spPr>
                    <a:xfrm>
                      <a:off x="0" y="0"/>
                      <a:ext cx="6352253" cy="275394"/>
                    </a:xfrm>
                    <a:prstGeom prst="rect">
                      <a:avLst/>
                    </a:prstGeom>
                  </pic:spPr>
                </pic:pic>
              </a:graphicData>
            </a:graphic>
          </wp:inline>
        </w:drawing>
      </w:r>
    </w:p>
    <w:tbl>
      <w:tblPr>
        <w:tblStyle w:val="a7"/>
        <w:tblW w:w="0" w:type="auto"/>
        <w:tblBorders>
          <w:top w:val="none" w:sz="0" w:space="0" w:color="auto"/>
          <w:left w:val="none" w:sz="0" w:space="0" w:color="auto"/>
          <w:bottom w:val="none" w:sz="0" w:space="0" w:color="auto"/>
          <w:right w:val="none" w:sz="0" w:space="0" w:color="auto"/>
          <w:insideH w:val="single" w:sz="6" w:space="0" w:color="1F497D" w:themeColor="text2"/>
          <w:insideV w:val="single" w:sz="6" w:space="0" w:color="1F497D" w:themeColor="text2"/>
        </w:tblBorders>
        <w:tblLook w:val="04A0"/>
      </w:tblPr>
      <w:tblGrid>
        <w:gridCol w:w="1123"/>
        <w:gridCol w:w="1364"/>
        <w:gridCol w:w="935"/>
        <w:gridCol w:w="1289"/>
        <w:gridCol w:w="1612"/>
        <w:gridCol w:w="1096"/>
        <w:gridCol w:w="1196"/>
        <w:gridCol w:w="1381"/>
      </w:tblGrid>
      <w:tr w:rsidR="0061147C" w:rsidRPr="00716A96" w:rsidTr="00083A25">
        <w:trPr>
          <w:trHeight w:val="526"/>
        </w:trPr>
        <w:tc>
          <w:tcPr>
            <w:tcW w:w="0" w:type="auto"/>
            <w:shd w:val="clear" w:color="auto" w:fill="F2F2F2" w:themeFill="background1" w:themeFillShade="F2"/>
          </w:tcPr>
          <w:p w:rsidR="0061147C" w:rsidRPr="00716A96" w:rsidRDefault="0061147C" w:rsidP="00083A25">
            <w:pPr>
              <w:tabs>
                <w:tab w:val="left" w:pos="-1843"/>
              </w:tabs>
              <w:jc w:val="center"/>
              <w:rPr>
                <w:rFonts w:ascii="Arial Narrow" w:hAnsi="Arial Narrow" w:cs="Arial"/>
                <w:sz w:val="20"/>
                <w:szCs w:val="20"/>
              </w:rPr>
            </w:pPr>
            <w:r w:rsidRPr="00716A96">
              <w:rPr>
                <w:rFonts w:ascii="Arial Narrow" w:hAnsi="Arial Narrow" w:cs="Arial"/>
                <w:sz w:val="20"/>
                <w:szCs w:val="20"/>
              </w:rPr>
              <w:t>Номер артикула</w:t>
            </w:r>
          </w:p>
        </w:tc>
        <w:tc>
          <w:tcPr>
            <w:tcW w:w="0" w:type="auto"/>
            <w:shd w:val="clear" w:color="auto" w:fill="F2F2F2" w:themeFill="background1" w:themeFillShade="F2"/>
          </w:tcPr>
          <w:p w:rsidR="0061147C" w:rsidRDefault="0061147C" w:rsidP="00083A25">
            <w:pPr>
              <w:tabs>
                <w:tab w:val="left" w:pos="-1843"/>
              </w:tabs>
              <w:ind w:left="-57"/>
              <w:jc w:val="center"/>
              <w:rPr>
                <w:rFonts w:ascii="Arial Narrow" w:hAnsi="Arial Narrow" w:cs="Arial"/>
                <w:sz w:val="20"/>
                <w:szCs w:val="20"/>
              </w:rPr>
            </w:pPr>
            <w:proofErr w:type="spellStart"/>
            <w:proofErr w:type="gramStart"/>
            <w:r w:rsidRPr="00716A96">
              <w:rPr>
                <w:rFonts w:ascii="Arial Narrow" w:hAnsi="Arial Narrow" w:cs="Arial"/>
                <w:sz w:val="20"/>
                <w:szCs w:val="20"/>
              </w:rPr>
              <w:t>Грузоподъём-ность</w:t>
            </w:r>
            <w:proofErr w:type="spellEnd"/>
            <w:proofErr w:type="gramEnd"/>
            <w:r w:rsidRPr="00716A96">
              <w:rPr>
                <w:rFonts w:ascii="Arial Narrow" w:hAnsi="Arial Narrow" w:cs="Arial"/>
                <w:sz w:val="20"/>
                <w:szCs w:val="20"/>
              </w:rPr>
              <w:t xml:space="preserve">, </w:t>
            </w:r>
          </w:p>
          <w:p w:rsidR="0061147C" w:rsidRPr="00716A96" w:rsidRDefault="0061147C" w:rsidP="00083A25">
            <w:pPr>
              <w:tabs>
                <w:tab w:val="left" w:pos="-1843"/>
              </w:tabs>
              <w:ind w:left="-57"/>
              <w:jc w:val="center"/>
              <w:rPr>
                <w:rFonts w:ascii="Arial Narrow" w:hAnsi="Arial Narrow" w:cs="Arial"/>
                <w:sz w:val="20"/>
                <w:szCs w:val="20"/>
              </w:rPr>
            </w:pPr>
            <w:r w:rsidRPr="00716A96">
              <w:rPr>
                <w:rFonts w:ascii="Arial Narrow" w:hAnsi="Arial Narrow" w:cs="Arial"/>
                <w:sz w:val="20"/>
                <w:szCs w:val="20"/>
              </w:rPr>
              <w:t>т</w:t>
            </w:r>
          </w:p>
        </w:tc>
        <w:tc>
          <w:tcPr>
            <w:tcW w:w="0" w:type="auto"/>
            <w:shd w:val="clear" w:color="auto" w:fill="F2F2F2" w:themeFill="background1" w:themeFillShade="F2"/>
          </w:tcPr>
          <w:p w:rsidR="0061147C" w:rsidRDefault="0061147C" w:rsidP="00083A25">
            <w:pPr>
              <w:tabs>
                <w:tab w:val="left" w:pos="-1843"/>
              </w:tabs>
              <w:jc w:val="center"/>
              <w:rPr>
                <w:rFonts w:ascii="Arial Narrow" w:hAnsi="Arial Narrow" w:cs="Arial"/>
                <w:sz w:val="20"/>
                <w:szCs w:val="20"/>
              </w:rPr>
            </w:pPr>
            <w:r w:rsidRPr="00716A96">
              <w:rPr>
                <w:rFonts w:ascii="Arial Narrow" w:hAnsi="Arial Narrow" w:cs="Arial"/>
                <w:sz w:val="20"/>
                <w:szCs w:val="20"/>
              </w:rPr>
              <w:t xml:space="preserve">Высота </w:t>
            </w:r>
            <w:r w:rsidRPr="00716A96">
              <w:rPr>
                <w:rFonts w:ascii="Arial Narrow" w:hAnsi="Arial Narrow" w:cs="Arial"/>
                <w:sz w:val="20"/>
                <w:szCs w:val="20"/>
              </w:rPr>
              <w:br/>
              <w:t xml:space="preserve">подъёма, </w:t>
            </w:r>
          </w:p>
          <w:p w:rsidR="0061147C" w:rsidRPr="00716A96" w:rsidRDefault="0061147C" w:rsidP="00083A25">
            <w:pPr>
              <w:tabs>
                <w:tab w:val="left" w:pos="-1843"/>
              </w:tabs>
              <w:jc w:val="center"/>
              <w:rPr>
                <w:rFonts w:ascii="Arial Narrow" w:hAnsi="Arial Narrow" w:cs="Arial"/>
                <w:sz w:val="20"/>
                <w:szCs w:val="20"/>
              </w:rPr>
            </w:pPr>
            <w:r w:rsidRPr="00716A96">
              <w:rPr>
                <w:rFonts w:ascii="Arial Narrow" w:hAnsi="Arial Narrow" w:cs="Arial"/>
                <w:sz w:val="20"/>
                <w:szCs w:val="20"/>
              </w:rPr>
              <w:t>м</w:t>
            </w:r>
          </w:p>
        </w:tc>
        <w:tc>
          <w:tcPr>
            <w:tcW w:w="0" w:type="auto"/>
            <w:shd w:val="clear" w:color="auto" w:fill="F2F2F2" w:themeFill="background1" w:themeFillShade="F2"/>
          </w:tcPr>
          <w:p w:rsidR="0061147C" w:rsidRDefault="0061147C" w:rsidP="00083A25">
            <w:pPr>
              <w:tabs>
                <w:tab w:val="left" w:pos="-1843"/>
              </w:tabs>
              <w:jc w:val="center"/>
              <w:rPr>
                <w:rFonts w:ascii="Arial Narrow" w:hAnsi="Arial Narrow" w:cs="Arial"/>
                <w:sz w:val="20"/>
                <w:szCs w:val="20"/>
              </w:rPr>
            </w:pPr>
            <w:r w:rsidRPr="00716A96">
              <w:rPr>
                <w:rFonts w:ascii="Arial Narrow" w:hAnsi="Arial Narrow" w:cs="Arial"/>
                <w:sz w:val="20"/>
                <w:szCs w:val="20"/>
              </w:rPr>
              <w:t>Платформа (</w:t>
            </w:r>
            <w:r w:rsidRPr="00716A96">
              <w:rPr>
                <w:rFonts w:ascii="Arial Narrow" w:hAnsi="Arial Narrow" w:cs="Arial"/>
                <w:sz w:val="20"/>
                <w:szCs w:val="20"/>
                <w:lang w:val="en-US"/>
              </w:rPr>
              <w:t>L</w:t>
            </w:r>
            <w:r w:rsidRPr="00716A96">
              <w:rPr>
                <w:rFonts w:ascii="Arial Narrow" w:hAnsi="Arial Narrow" w:cs="Arial"/>
                <w:sz w:val="20"/>
                <w:szCs w:val="20"/>
              </w:rPr>
              <w:t xml:space="preserve"> </w:t>
            </w:r>
            <w:r w:rsidRPr="00716A96">
              <w:rPr>
                <w:rFonts w:ascii="Arial Narrow" w:hAnsi="Arial Narrow" w:cs="Arial"/>
                <w:sz w:val="20"/>
                <w:szCs w:val="20"/>
                <w:lang w:val="en-US"/>
              </w:rPr>
              <w:t>x</w:t>
            </w:r>
            <w:r w:rsidRPr="00716A96">
              <w:rPr>
                <w:rFonts w:ascii="Arial Narrow" w:hAnsi="Arial Narrow" w:cs="Arial"/>
                <w:sz w:val="20"/>
                <w:szCs w:val="20"/>
              </w:rPr>
              <w:t xml:space="preserve"> </w:t>
            </w:r>
            <w:r w:rsidRPr="00716A96">
              <w:rPr>
                <w:rFonts w:ascii="Arial Narrow" w:hAnsi="Arial Narrow" w:cs="Arial"/>
                <w:sz w:val="20"/>
                <w:szCs w:val="20"/>
                <w:lang w:val="en-US"/>
              </w:rPr>
              <w:t>B</w:t>
            </w:r>
            <w:r w:rsidRPr="00716A96">
              <w:rPr>
                <w:rFonts w:ascii="Arial Narrow" w:hAnsi="Arial Narrow" w:cs="Arial"/>
                <w:sz w:val="20"/>
                <w:szCs w:val="20"/>
              </w:rPr>
              <w:t>),</w:t>
            </w:r>
          </w:p>
          <w:p w:rsidR="0061147C" w:rsidRPr="00716A96" w:rsidRDefault="0061147C" w:rsidP="00083A25">
            <w:pPr>
              <w:tabs>
                <w:tab w:val="left" w:pos="-1843"/>
              </w:tabs>
              <w:jc w:val="center"/>
              <w:rPr>
                <w:rFonts w:ascii="Arial Narrow" w:hAnsi="Arial Narrow" w:cs="Arial"/>
                <w:sz w:val="20"/>
                <w:szCs w:val="20"/>
              </w:rPr>
            </w:pPr>
            <w:r w:rsidRPr="00716A96">
              <w:rPr>
                <w:rFonts w:ascii="Arial Narrow" w:hAnsi="Arial Narrow" w:cs="Arial"/>
                <w:sz w:val="20"/>
                <w:szCs w:val="20"/>
              </w:rPr>
              <w:t xml:space="preserve"> м</w:t>
            </w:r>
          </w:p>
        </w:tc>
        <w:tc>
          <w:tcPr>
            <w:tcW w:w="0" w:type="auto"/>
            <w:shd w:val="clear" w:color="auto" w:fill="F2F2F2" w:themeFill="background1" w:themeFillShade="F2"/>
          </w:tcPr>
          <w:p w:rsidR="0061147C" w:rsidRDefault="0061147C" w:rsidP="00083A25">
            <w:pPr>
              <w:tabs>
                <w:tab w:val="left" w:pos="-1843"/>
              </w:tabs>
              <w:jc w:val="center"/>
              <w:rPr>
                <w:rFonts w:ascii="Arial Narrow" w:hAnsi="Arial Narrow" w:cs="Arial"/>
                <w:sz w:val="20"/>
                <w:szCs w:val="20"/>
              </w:rPr>
            </w:pPr>
            <w:r w:rsidRPr="00716A96">
              <w:rPr>
                <w:rFonts w:ascii="Arial Narrow" w:hAnsi="Arial Narrow" w:cs="Arial"/>
                <w:sz w:val="20"/>
                <w:szCs w:val="20"/>
              </w:rPr>
              <w:t>Высота в нижнем положении,</w:t>
            </w:r>
            <w:r>
              <w:rPr>
                <w:rFonts w:ascii="Arial Narrow" w:hAnsi="Arial Narrow" w:cs="Arial"/>
                <w:sz w:val="20"/>
                <w:szCs w:val="20"/>
              </w:rPr>
              <w:t xml:space="preserve"> (С), </w:t>
            </w:r>
          </w:p>
          <w:p w:rsidR="0061147C" w:rsidRPr="00716A96" w:rsidRDefault="0061147C" w:rsidP="00083A25">
            <w:pPr>
              <w:tabs>
                <w:tab w:val="left" w:pos="-1843"/>
              </w:tabs>
              <w:jc w:val="center"/>
              <w:rPr>
                <w:rFonts w:ascii="Arial Narrow" w:hAnsi="Arial Narrow" w:cs="Arial"/>
                <w:sz w:val="20"/>
                <w:szCs w:val="20"/>
              </w:rPr>
            </w:pPr>
            <w:r w:rsidRPr="00716A96">
              <w:rPr>
                <w:rFonts w:ascii="Arial Narrow" w:hAnsi="Arial Narrow" w:cs="Arial"/>
                <w:sz w:val="20"/>
                <w:szCs w:val="20"/>
              </w:rPr>
              <w:t>мм</w:t>
            </w:r>
          </w:p>
        </w:tc>
        <w:tc>
          <w:tcPr>
            <w:tcW w:w="0" w:type="auto"/>
            <w:shd w:val="clear" w:color="auto" w:fill="F2F2F2" w:themeFill="background1" w:themeFillShade="F2"/>
          </w:tcPr>
          <w:p w:rsidR="0061147C" w:rsidRDefault="0061147C" w:rsidP="00083A25">
            <w:pPr>
              <w:tabs>
                <w:tab w:val="left" w:pos="-1843"/>
              </w:tabs>
              <w:jc w:val="center"/>
              <w:rPr>
                <w:rFonts w:ascii="Arial Narrow" w:hAnsi="Arial Narrow" w:cs="Arial"/>
                <w:sz w:val="20"/>
                <w:szCs w:val="20"/>
              </w:rPr>
            </w:pPr>
            <w:r w:rsidRPr="00716A96">
              <w:rPr>
                <w:rFonts w:ascii="Arial Narrow" w:hAnsi="Arial Narrow" w:cs="Arial"/>
                <w:sz w:val="20"/>
                <w:szCs w:val="20"/>
              </w:rPr>
              <w:t xml:space="preserve">Время подъёма, </w:t>
            </w:r>
          </w:p>
          <w:p w:rsidR="0061147C" w:rsidRPr="00716A96" w:rsidRDefault="0061147C" w:rsidP="00083A25">
            <w:pPr>
              <w:tabs>
                <w:tab w:val="left" w:pos="-1843"/>
              </w:tabs>
              <w:jc w:val="center"/>
              <w:rPr>
                <w:rFonts w:ascii="Arial Narrow" w:hAnsi="Arial Narrow" w:cs="Arial"/>
                <w:sz w:val="20"/>
                <w:szCs w:val="20"/>
              </w:rPr>
            </w:pPr>
            <w:r w:rsidRPr="00716A96">
              <w:rPr>
                <w:rFonts w:ascii="Arial Narrow" w:hAnsi="Arial Narrow" w:cs="Arial"/>
                <w:sz w:val="20"/>
                <w:szCs w:val="20"/>
              </w:rPr>
              <w:t>с</w:t>
            </w:r>
          </w:p>
        </w:tc>
        <w:tc>
          <w:tcPr>
            <w:tcW w:w="0" w:type="auto"/>
            <w:shd w:val="clear" w:color="auto" w:fill="F2F2F2" w:themeFill="background1" w:themeFillShade="F2"/>
          </w:tcPr>
          <w:p w:rsidR="0061147C" w:rsidRDefault="0061147C" w:rsidP="00083A25">
            <w:pPr>
              <w:tabs>
                <w:tab w:val="left" w:pos="-1843"/>
              </w:tabs>
              <w:jc w:val="center"/>
              <w:rPr>
                <w:rFonts w:ascii="Arial Narrow" w:hAnsi="Arial Narrow" w:cs="Arial"/>
                <w:sz w:val="20"/>
                <w:szCs w:val="20"/>
              </w:rPr>
            </w:pPr>
            <w:r w:rsidRPr="00716A96">
              <w:rPr>
                <w:rFonts w:ascii="Arial Narrow" w:hAnsi="Arial Narrow" w:cs="Arial"/>
                <w:sz w:val="20"/>
                <w:szCs w:val="20"/>
              </w:rPr>
              <w:t xml:space="preserve">Мощность мотора, </w:t>
            </w:r>
          </w:p>
          <w:p w:rsidR="0061147C" w:rsidRPr="00716A96" w:rsidRDefault="0061147C" w:rsidP="00083A25">
            <w:pPr>
              <w:tabs>
                <w:tab w:val="left" w:pos="-1843"/>
              </w:tabs>
              <w:jc w:val="center"/>
              <w:rPr>
                <w:rFonts w:ascii="Arial Narrow" w:hAnsi="Arial Narrow" w:cs="Arial"/>
                <w:sz w:val="20"/>
                <w:szCs w:val="20"/>
              </w:rPr>
            </w:pPr>
            <w:r w:rsidRPr="00716A96">
              <w:rPr>
                <w:rFonts w:ascii="Arial Narrow" w:hAnsi="Arial Narrow" w:cs="Arial"/>
                <w:sz w:val="20"/>
                <w:szCs w:val="20"/>
              </w:rPr>
              <w:t>кВт</w:t>
            </w:r>
          </w:p>
        </w:tc>
        <w:tc>
          <w:tcPr>
            <w:tcW w:w="0" w:type="auto"/>
            <w:shd w:val="clear" w:color="auto" w:fill="F2F2F2" w:themeFill="background1" w:themeFillShade="F2"/>
          </w:tcPr>
          <w:p w:rsidR="0061147C" w:rsidRDefault="0061147C" w:rsidP="00083A25">
            <w:pPr>
              <w:tabs>
                <w:tab w:val="left" w:pos="-1843"/>
              </w:tabs>
              <w:jc w:val="center"/>
              <w:rPr>
                <w:rFonts w:ascii="Arial Narrow" w:hAnsi="Arial Narrow" w:cs="Arial"/>
                <w:sz w:val="20"/>
                <w:szCs w:val="20"/>
              </w:rPr>
            </w:pPr>
            <w:r w:rsidRPr="00716A96">
              <w:rPr>
                <w:rFonts w:ascii="Arial Narrow" w:hAnsi="Arial Narrow" w:cs="Arial"/>
                <w:sz w:val="20"/>
                <w:szCs w:val="20"/>
              </w:rPr>
              <w:t>Собственная масса,</w:t>
            </w:r>
          </w:p>
          <w:p w:rsidR="0061147C" w:rsidRPr="00716A96" w:rsidRDefault="0061147C" w:rsidP="00083A25">
            <w:pPr>
              <w:tabs>
                <w:tab w:val="left" w:pos="-1843"/>
              </w:tabs>
              <w:jc w:val="center"/>
              <w:rPr>
                <w:rFonts w:ascii="Arial Narrow" w:hAnsi="Arial Narrow" w:cs="Arial"/>
                <w:sz w:val="20"/>
                <w:szCs w:val="20"/>
              </w:rPr>
            </w:pPr>
            <w:r w:rsidRPr="00716A96">
              <w:rPr>
                <w:rFonts w:ascii="Arial Narrow" w:hAnsi="Arial Narrow" w:cs="Arial"/>
                <w:sz w:val="20"/>
                <w:szCs w:val="20"/>
              </w:rPr>
              <w:t xml:space="preserve"> кг</w:t>
            </w:r>
          </w:p>
        </w:tc>
      </w:tr>
      <w:tr w:rsidR="0061147C" w:rsidRPr="00716A96" w:rsidTr="00083A25">
        <w:trPr>
          <w:trHeight w:val="257"/>
        </w:trPr>
        <w:tc>
          <w:tcPr>
            <w:tcW w:w="0" w:type="auto"/>
            <w:tcBorders>
              <w:bottom w:val="nil"/>
            </w:tcBorders>
            <w:vAlign w:val="center"/>
          </w:tcPr>
          <w:p w:rsidR="0061147C" w:rsidRPr="0061147C" w:rsidRDefault="0061147C" w:rsidP="00083A25">
            <w:pPr>
              <w:tabs>
                <w:tab w:val="left" w:pos="-1843"/>
              </w:tabs>
              <w:ind w:left="-6" w:hanging="51"/>
              <w:jc w:val="center"/>
              <w:rPr>
                <w:rFonts w:ascii="Arial Narrow" w:hAnsi="Arial Narrow" w:cs="Arial"/>
                <w:sz w:val="20"/>
                <w:szCs w:val="20"/>
              </w:rPr>
            </w:pPr>
            <w:r>
              <w:rPr>
                <w:rFonts w:ascii="Arial Narrow" w:hAnsi="Arial Narrow" w:cs="Arial"/>
                <w:sz w:val="20"/>
                <w:szCs w:val="20"/>
              </w:rPr>
              <w:t>034564021</w:t>
            </w:r>
          </w:p>
        </w:tc>
        <w:tc>
          <w:tcPr>
            <w:tcW w:w="0" w:type="auto"/>
            <w:tcBorders>
              <w:bottom w:val="nil"/>
            </w:tcBorders>
            <w:vAlign w:val="center"/>
          </w:tcPr>
          <w:p w:rsidR="0061147C" w:rsidRPr="00716A96"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0,5</w:t>
            </w:r>
          </w:p>
        </w:tc>
        <w:tc>
          <w:tcPr>
            <w:tcW w:w="0" w:type="auto"/>
            <w:tcBorders>
              <w:bottom w:val="nil"/>
            </w:tcBorders>
            <w:vAlign w:val="center"/>
          </w:tcPr>
          <w:p w:rsidR="0061147C" w:rsidRPr="00716A96"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1,6</w:t>
            </w:r>
          </w:p>
        </w:tc>
        <w:tc>
          <w:tcPr>
            <w:tcW w:w="0" w:type="auto"/>
            <w:tcBorders>
              <w:bottom w:val="nil"/>
            </w:tcBorders>
            <w:vAlign w:val="center"/>
          </w:tcPr>
          <w:p w:rsidR="0061147C" w:rsidRPr="00716A96"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 xml:space="preserve">1,3 </w:t>
            </w:r>
            <w:r w:rsidR="0061147C">
              <w:rPr>
                <w:rFonts w:ascii="Arial Narrow" w:hAnsi="Arial Narrow" w:cs="Arial"/>
                <w:sz w:val="20"/>
                <w:szCs w:val="20"/>
              </w:rPr>
              <w:t xml:space="preserve"> </w:t>
            </w:r>
            <w:proofErr w:type="spellStart"/>
            <w:r w:rsidR="0061147C">
              <w:rPr>
                <w:rFonts w:ascii="Arial Narrow" w:hAnsi="Arial Narrow" w:cs="Arial"/>
                <w:sz w:val="20"/>
                <w:szCs w:val="20"/>
              </w:rPr>
              <w:t>х</w:t>
            </w:r>
            <w:proofErr w:type="spellEnd"/>
            <w:r w:rsidR="0061147C">
              <w:rPr>
                <w:rFonts w:ascii="Arial Narrow" w:hAnsi="Arial Narrow" w:cs="Arial"/>
                <w:sz w:val="20"/>
                <w:szCs w:val="20"/>
              </w:rPr>
              <w:t xml:space="preserve"> 0,8</w:t>
            </w:r>
          </w:p>
        </w:tc>
        <w:tc>
          <w:tcPr>
            <w:tcW w:w="0" w:type="auto"/>
            <w:tcBorders>
              <w:bottom w:val="nil"/>
            </w:tcBorders>
            <w:vAlign w:val="center"/>
          </w:tcPr>
          <w:p w:rsidR="0061147C" w:rsidRPr="00AD33C9"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320</w:t>
            </w:r>
          </w:p>
        </w:tc>
        <w:tc>
          <w:tcPr>
            <w:tcW w:w="0" w:type="auto"/>
            <w:tcBorders>
              <w:bottom w:val="nil"/>
            </w:tcBorders>
            <w:vAlign w:val="center"/>
          </w:tcPr>
          <w:p w:rsidR="0061147C" w:rsidRPr="0061147C"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29</w:t>
            </w:r>
          </w:p>
        </w:tc>
        <w:tc>
          <w:tcPr>
            <w:tcW w:w="0" w:type="auto"/>
            <w:tcBorders>
              <w:bottom w:val="nil"/>
            </w:tcBorders>
            <w:vAlign w:val="center"/>
          </w:tcPr>
          <w:p w:rsidR="0061147C" w:rsidRPr="0061147C" w:rsidRDefault="0061147C" w:rsidP="00AD33C9">
            <w:pPr>
              <w:tabs>
                <w:tab w:val="left" w:pos="-1843"/>
              </w:tabs>
              <w:jc w:val="center"/>
              <w:rPr>
                <w:rFonts w:ascii="Arial Narrow" w:hAnsi="Arial Narrow" w:cs="Arial"/>
                <w:sz w:val="20"/>
                <w:szCs w:val="20"/>
              </w:rPr>
            </w:pPr>
            <w:r>
              <w:rPr>
                <w:rFonts w:ascii="Arial Narrow" w:hAnsi="Arial Narrow" w:cs="Arial"/>
                <w:sz w:val="20"/>
                <w:szCs w:val="20"/>
              </w:rPr>
              <w:t>0,</w:t>
            </w:r>
            <w:r w:rsidR="00AD33C9">
              <w:rPr>
                <w:rFonts w:ascii="Arial Narrow" w:hAnsi="Arial Narrow" w:cs="Arial"/>
                <w:sz w:val="20"/>
                <w:szCs w:val="20"/>
              </w:rPr>
              <w:t>5</w:t>
            </w:r>
            <w:r>
              <w:rPr>
                <w:rFonts w:ascii="Arial Narrow" w:hAnsi="Arial Narrow" w:cs="Arial"/>
                <w:sz w:val="20"/>
                <w:szCs w:val="20"/>
              </w:rPr>
              <w:t>5</w:t>
            </w:r>
          </w:p>
        </w:tc>
        <w:tc>
          <w:tcPr>
            <w:tcW w:w="0" w:type="auto"/>
            <w:tcBorders>
              <w:bottom w:val="nil"/>
            </w:tcBorders>
            <w:vAlign w:val="center"/>
          </w:tcPr>
          <w:p w:rsidR="0061147C" w:rsidRPr="00716A96"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265</w:t>
            </w:r>
          </w:p>
        </w:tc>
      </w:tr>
      <w:tr w:rsidR="00AD33C9" w:rsidRPr="00716A96" w:rsidTr="00083A25">
        <w:trPr>
          <w:trHeight w:val="261"/>
        </w:trPr>
        <w:tc>
          <w:tcPr>
            <w:tcW w:w="0" w:type="auto"/>
            <w:tcBorders>
              <w:top w:val="nil"/>
              <w:bottom w:val="nil"/>
            </w:tcBorders>
            <w:shd w:val="clear" w:color="auto" w:fill="F2F2F2" w:themeFill="background1" w:themeFillShade="F2"/>
            <w:vAlign w:val="center"/>
          </w:tcPr>
          <w:p w:rsidR="00AD33C9" w:rsidRPr="0061147C" w:rsidRDefault="00AD33C9" w:rsidP="00083A25">
            <w:pPr>
              <w:tabs>
                <w:tab w:val="left" w:pos="-1843"/>
              </w:tabs>
              <w:ind w:left="-6" w:hanging="51"/>
              <w:jc w:val="center"/>
              <w:rPr>
                <w:rFonts w:ascii="Arial Narrow" w:hAnsi="Arial Narrow" w:cs="Arial"/>
                <w:sz w:val="20"/>
                <w:szCs w:val="20"/>
              </w:rPr>
            </w:pPr>
            <w:r>
              <w:rPr>
                <w:rFonts w:ascii="Arial Narrow" w:hAnsi="Arial Narrow" w:cs="Arial"/>
                <w:sz w:val="20"/>
                <w:szCs w:val="20"/>
              </w:rPr>
              <w:t>034564022</w:t>
            </w:r>
          </w:p>
        </w:tc>
        <w:tc>
          <w:tcPr>
            <w:tcW w:w="0" w:type="auto"/>
            <w:tcBorders>
              <w:top w:val="nil"/>
              <w:bottom w:val="nil"/>
            </w:tcBorders>
            <w:shd w:val="clear" w:color="auto" w:fill="F2F2F2" w:themeFill="background1" w:themeFillShade="F2"/>
          </w:tcPr>
          <w:p w:rsidR="00AD33C9" w:rsidRDefault="00AD33C9" w:rsidP="00AD33C9">
            <w:pPr>
              <w:jc w:val="center"/>
            </w:pPr>
            <w:r w:rsidRPr="005D5648">
              <w:rPr>
                <w:rFonts w:ascii="Arial Narrow" w:hAnsi="Arial Narrow" w:cs="Arial"/>
                <w:sz w:val="20"/>
                <w:szCs w:val="20"/>
              </w:rPr>
              <w:t>0,5</w:t>
            </w:r>
          </w:p>
        </w:tc>
        <w:tc>
          <w:tcPr>
            <w:tcW w:w="0" w:type="auto"/>
            <w:tcBorders>
              <w:top w:val="nil"/>
              <w:bottom w:val="nil"/>
            </w:tcBorders>
            <w:shd w:val="clear" w:color="auto" w:fill="F2F2F2" w:themeFill="background1" w:themeFillShade="F2"/>
            <w:vAlign w:val="center"/>
          </w:tcPr>
          <w:p w:rsidR="00AD33C9" w:rsidRPr="00716A96"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1,6</w:t>
            </w:r>
          </w:p>
        </w:tc>
        <w:tc>
          <w:tcPr>
            <w:tcW w:w="0" w:type="auto"/>
            <w:tcBorders>
              <w:top w:val="nil"/>
              <w:bottom w:val="nil"/>
            </w:tcBorders>
            <w:shd w:val="clear" w:color="auto" w:fill="F2F2F2" w:themeFill="background1" w:themeFillShade="F2"/>
            <w:vAlign w:val="center"/>
          </w:tcPr>
          <w:p w:rsidR="00AD33C9" w:rsidRPr="00716A96"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 xml:space="preserve">1,3 </w:t>
            </w:r>
            <w:proofErr w:type="spellStart"/>
            <w:r>
              <w:rPr>
                <w:rFonts w:ascii="Arial Narrow" w:hAnsi="Arial Narrow" w:cs="Arial"/>
                <w:sz w:val="20"/>
                <w:szCs w:val="20"/>
              </w:rPr>
              <w:t>х</w:t>
            </w:r>
            <w:proofErr w:type="spellEnd"/>
            <w:r>
              <w:rPr>
                <w:rFonts w:ascii="Arial Narrow" w:hAnsi="Arial Narrow" w:cs="Arial"/>
                <w:sz w:val="20"/>
                <w:szCs w:val="20"/>
              </w:rPr>
              <w:t xml:space="preserve"> 1,0</w:t>
            </w:r>
          </w:p>
        </w:tc>
        <w:tc>
          <w:tcPr>
            <w:tcW w:w="0" w:type="auto"/>
            <w:tcBorders>
              <w:top w:val="nil"/>
              <w:bottom w:val="nil"/>
            </w:tcBorders>
            <w:shd w:val="clear" w:color="auto" w:fill="F2F2F2" w:themeFill="background1" w:themeFillShade="F2"/>
            <w:vAlign w:val="center"/>
          </w:tcPr>
          <w:p w:rsidR="00AD33C9" w:rsidRPr="00AD33C9"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320</w:t>
            </w:r>
          </w:p>
        </w:tc>
        <w:tc>
          <w:tcPr>
            <w:tcW w:w="0" w:type="auto"/>
            <w:tcBorders>
              <w:top w:val="nil"/>
              <w:bottom w:val="nil"/>
            </w:tcBorders>
            <w:shd w:val="clear" w:color="auto" w:fill="F2F2F2" w:themeFill="background1" w:themeFillShade="F2"/>
            <w:vAlign w:val="center"/>
          </w:tcPr>
          <w:p w:rsidR="00AD33C9" w:rsidRPr="0061147C"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29</w:t>
            </w:r>
          </w:p>
        </w:tc>
        <w:tc>
          <w:tcPr>
            <w:tcW w:w="0" w:type="auto"/>
            <w:tcBorders>
              <w:top w:val="nil"/>
              <w:bottom w:val="nil"/>
            </w:tcBorders>
            <w:shd w:val="clear" w:color="auto" w:fill="F2F2F2" w:themeFill="background1" w:themeFillShade="F2"/>
          </w:tcPr>
          <w:p w:rsidR="00AD33C9" w:rsidRDefault="00AD33C9" w:rsidP="00AD33C9">
            <w:pPr>
              <w:jc w:val="center"/>
            </w:pPr>
            <w:r w:rsidRPr="003A5F4C">
              <w:rPr>
                <w:rFonts w:ascii="Arial Narrow" w:hAnsi="Arial Narrow" w:cs="Arial"/>
                <w:sz w:val="20"/>
                <w:szCs w:val="20"/>
              </w:rPr>
              <w:t>0,55</w:t>
            </w:r>
          </w:p>
        </w:tc>
        <w:tc>
          <w:tcPr>
            <w:tcW w:w="0" w:type="auto"/>
            <w:tcBorders>
              <w:top w:val="nil"/>
              <w:bottom w:val="nil"/>
            </w:tcBorders>
            <w:shd w:val="clear" w:color="auto" w:fill="F2F2F2" w:themeFill="background1" w:themeFillShade="F2"/>
            <w:vAlign w:val="center"/>
          </w:tcPr>
          <w:p w:rsidR="00AD33C9"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275</w:t>
            </w:r>
          </w:p>
        </w:tc>
      </w:tr>
      <w:tr w:rsidR="00AD33C9" w:rsidRPr="00716A96" w:rsidTr="00083A25">
        <w:trPr>
          <w:trHeight w:val="155"/>
        </w:trPr>
        <w:tc>
          <w:tcPr>
            <w:tcW w:w="0" w:type="auto"/>
            <w:tcBorders>
              <w:top w:val="nil"/>
              <w:bottom w:val="nil"/>
            </w:tcBorders>
            <w:vAlign w:val="center"/>
          </w:tcPr>
          <w:p w:rsidR="00AD33C9" w:rsidRPr="00AD33C9" w:rsidRDefault="00AD33C9" w:rsidP="00083A25">
            <w:pPr>
              <w:tabs>
                <w:tab w:val="left" w:pos="-1843"/>
              </w:tabs>
              <w:ind w:left="-6" w:hanging="51"/>
              <w:jc w:val="center"/>
              <w:rPr>
                <w:rFonts w:ascii="Arial Narrow" w:hAnsi="Arial Narrow" w:cs="Arial"/>
                <w:sz w:val="20"/>
                <w:szCs w:val="20"/>
              </w:rPr>
            </w:pPr>
            <w:r>
              <w:rPr>
                <w:rFonts w:ascii="Arial Narrow" w:hAnsi="Arial Narrow" w:cs="Arial"/>
                <w:sz w:val="20"/>
                <w:szCs w:val="20"/>
              </w:rPr>
              <w:t>040050536</w:t>
            </w:r>
          </w:p>
        </w:tc>
        <w:tc>
          <w:tcPr>
            <w:tcW w:w="0" w:type="auto"/>
            <w:tcBorders>
              <w:top w:val="nil"/>
              <w:bottom w:val="nil"/>
            </w:tcBorders>
          </w:tcPr>
          <w:p w:rsidR="00AD33C9" w:rsidRDefault="00AD33C9" w:rsidP="00AD33C9">
            <w:pPr>
              <w:jc w:val="center"/>
            </w:pPr>
            <w:r w:rsidRPr="005D5648">
              <w:rPr>
                <w:rFonts w:ascii="Arial Narrow" w:hAnsi="Arial Narrow" w:cs="Arial"/>
                <w:sz w:val="20"/>
                <w:szCs w:val="20"/>
              </w:rPr>
              <w:t>0,5</w:t>
            </w:r>
          </w:p>
        </w:tc>
        <w:tc>
          <w:tcPr>
            <w:tcW w:w="0" w:type="auto"/>
            <w:tcBorders>
              <w:top w:val="nil"/>
              <w:bottom w:val="nil"/>
            </w:tcBorders>
            <w:vAlign w:val="center"/>
          </w:tcPr>
          <w:p w:rsidR="00AD33C9" w:rsidRPr="00844056" w:rsidRDefault="00AD33C9" w:rsidP="00083A25">
            <w:pPr>
              <w:tabs>
                <w:tab w:val="left" w:pos="-1843"/>
              </w:tabs>
              <w:jc w:val="center"/>
              <w:rPr>
                <w:rFonts w:ascii="Arial Narrow" w:hAnsi="Arial Narrow" w:cs="Arial"/>
                <w:sz w:val="20"/>
                <w:szCs w:val="20"/>
                <w:lang w:val="en-US"/>
              </w:rPr>
            </w:pPr>
            <w:r>
              <w:rPr>
                <w:rFonts w:ascii="Arial Narrow" w:hAnsi="Arial Narrow" w:cs="Arial"/>
                <w:sz w:val="20"/>
                <w:szCs w:val="20"/>
              </w:rPr>
              <w:t>2,0</w:t>
            </w:r>
          </w:p>
        </w:tc>
        <w:tc>
          <w:tcPr>
            <w:tcW w:w="0" w:type="auto"/>
            <w:tcBorders>
              <w:top w:val="nil"/>
              <w:bottom w:val="nil"/>
            </w:tcBorders>
          </w:tcPr>
          <w:p w:rsidR="00AD33C9" w:rsidRDefault="00AD33C9" w:rsidP="00083A25">
            <w:pPr>
              <w:jc w:val="center"/>
            </w:pPr>
            <w:r>
              <w:rPr>
                <w:rFonts w:ascii="Arial Narrow" w:hAnsi="Arial Narrow" w:cs="Arial"/>
                <w:sz w:val="20"/>
                <w:szCs w:val="20"/>
              </w:rPr>
              <w:t>1,5</w:t>
            </w:r>
            <w:r w:rsidRPr="002A145C">
              <w:rPr>
                <w:rFonts w:ascii="Arial Narrow" w:hAnsi="Arial Narrow" w:cs="Arial"/>
                <w:sz w:val="20"/>
                <w:szCs w:val="20"/>
              </w:rPr>
              <w:t xml:space="preserve"> </w:t>
            </w:r>
            <w:proofErr w:type="spellStart"/>
            <w:r w:rsidRPr="002A145C">
              <w:rPr>
                <w:rFonts w:ascii="Arial Narrow" w:hAnsi="Arial Narrow" w:cs="Arial"/>
                <w:sz w:val="20"/>
                <w:szCs w:val="20"/>
              </w:rPr>
              <w:t>х</w:t>
            </w:r>
            <w:proofErr w:type="spellEnd"/>
            <w:r w:rsidRPr="002A145C">
              <w:rPr>
                <w:rFonts w:ascii="Arial Narrow" w:hAnsi="Arial Narrow" w:cs="Arial"/>
                <w:sz w:val="20"/>
                <w:szCs w:val="20"/>
              </w:rPr>
              <w:t xml:space="preserve"> </w:t>
            </w:r>
            <w:r>
              <w:rPr>
                <w:rFonts w:ascii="Arial Narrow" w:hAnsi="Arial Narrow" w:cs="Arial"/>
                <w:sz w:val="20"/>
                <w:szCs w:val="20"/>
              </w:rPr>
              <w:t>0,8</w:t>
            </w:r>
          </w:p>
        </w:tc>
        <w:tc>
          <w:tcPr>
            <w:tcW w:w="0" w:type="auto"/>
            <w:tcBorders>
              <w:top w:val="nil"/>
              <w:bottom w:val="nil"/>
            </w:tcBorders>
            <w:vAlign w:val="center"/>
          </w:tcPr>
          <w:p w:rsidR="00AD33C9" w:rsidRPr="0061147C"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350</w:t>
            </w:r>
          </w:p>
        </w:tc>
        <w:tc>
          <w:tcPr>
            <w:tcW w:w="0" w:type="auto"/>
            <w:tcBorders>
              <w:top w:val="nil"/>
              <w:bottom w:val="nil"/>
            </w:tcBorders>
            <w:vAlign w:val="center"/>
          </w:tcPr>
          <w:p w:rsidR="00AD33C9" w:rsidRPr="0061147C"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36</w:t>
            </w:r>
          </w:p>
        </w:tc>
        <w:tc>
          <w:tcPr>
            <w:tcW w:w="0" w:type="auto"/>
            <w:tcBorders>
              <w:top w:val="nil"/>
              <w:bottom w:val="nil"/>
            </w:tcBorders>
          </w:tcPr>
          <w:p w:rsidR="00AD33C9" w:rsidRDefault="00AD33C9" w:rsidP="00AD33C9">
            <w:pPr>
              <w:jc w:val="center"/>
            </w:pPr>
            <w:r w:rsidRPr="003A5F4C">
              <w:rPr>
                <w:rFonts w:ascii="Arial Narrow" w:hAnsi="Arial Narrow" w:cs="Arial"/>
                <w:sz w:val="20"/>
                <w:szCs w:val="20"/>
              </w:rPr>
              <w:t>0,55</w:t>
            </w:r>
          </w:p>
        </w:tc>
        <w:tc>
          <w:tcPr>
            <w:tcW w:w="0" w:type="auto"/>
            <w:tcBorders>
              <w:top w:val="nil"/>
              <w:bottom w:val="nil"/>
            </w:tcBorders>
            <w:vAlign w:val="center"/>
          </w:tcPr>
          <w:p w:rsidR="00AD33C9"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275</w:t>
            </w:r>
          </w:p>
        </w:tc>
      </w:tr>
      <w:tr w:rsidR="00AD33C9" w:rsidRPr="00716A96" w:rsidTr="00083A25">
        <w:trPr>
          <w:trHeight w:val="177"/>
        </w:trPr>
        <w:tc>
          <w:tcPr>
            <w:tcW w:w="0" w:type="auto"/>
            <w:tcBorders>
              <w:top w:val="nil"/>
              <w:bottom w:val="nil"/>
            </w:tcBorders>
            <w:shd w:val="clear" w:color="auto" w:fill="F2F2F2" w:themeFill="background1" w:themeFillShade="F2"/>
            <w:vAlign w:val="center"/>
          </w:tcPr>
          <w:p w:rsidR="00AD33C9" w:rsidRPr="00844056" w:rsidRDefault="00AD33C9" w:rsidP="00083A25">
            <w:pPr>
              <w:tabs>
                <w:tab w:val="left" w:pos="-1843"/>
              </w:tabs>
              <w:ind w:left="-6" w:hanging="51"/>
              <w:jc w:val="center"/>
              <w:rPr>
                <w:rFonts w:ascii="Arial Narrow" w:hAnsi="Arial Narrow" w:cs="Arial"/>
                <w:sz w:val="20"/>
                <w:szCs w:val="20"/>
                <w:lang w:val="en-US"/>
              </w:rPr>
            </w:pPr>
            <w:r>
              <w:rPr>
                <w:rFonts w:ascii="Arial Narrow" w:hAnsi="Arial Narrow" w:cs="Arial"/>
                <w:sz w:val="20"/>
                <w:szCs w:val="20"/>
              </w:rPr>
              <w:t>040050537</w:t>
            </w:r>
          </w:p>
        </w:tc>
        <w:tc>
          <w:tcPr>
            <w:tcW w:w="0" w:type="auto"/>
            <w:tcBorders>
              <w:top w:val="nil"/>
              <w:bottom w:val="nil"/>
            </w:tcBorders>
            <w:shd w:val="clear" w:color="auto" w:fill="F2F2F2" w:themeFill="background1" w:themeFillShade="F2"/>
          </w:tcPr>
          <w:p w:rsidR="00AD33C9" w:rsidRDefault="00AD33C9" w:rsidP="00AD33C9">
            <w:pPr>
              <w:jc w:val="center"/>
            </w:pPr>
            <w:r w:rsidRPr="005D5648">
              <w:rPr>
                <w:rFonts w:ascii="Arial Narrow" w:hAnsi="Arial Narrow" w:cs="Arial"/>
                <w:sz w:val="20"/>
                <w:szCs w:val="20"/>
              </w:rPr>
              <w:t>0,5</w:t>
            </w:r>
          </w:p>
        </w:tc>
        <w:tc>
          <w:tcPr>
            <w:tcW w:w="0" w:type="auto"/>
            <w:tcBorders>
              <w:top w:val="nil"/>
              <w:bottom w:val="nil"/>
            </w:tcBorders>
            <w:shd w:val="clear" w:color="auto" w:fill="F2F2F2" w:themeFill="background1" w:themeFillShade="F2"/>
          </w:tcPr>
          <w:p w:rsidR="00AD33C9" w:rsidRDefault="00AD33C9" w:rsidP="00AD33C9">
            <w:pPr>
              <w:jc w:val="center"/>
            </w:pPr>
            <w:r w:rsidRPr="007702A8">
              <w:rPr>
                <w:rFonts w:ascii="Arial Narrow" w:hAnsi="Arial Narrow" w:cs="Arial"/>
                <w:sz w:val="20"/>
                <w:szCs w:val="20"/>
              </w:rPr>
              <w:t>2,0</w:t>
            </w:r>
          </w:p>
        </w:tc>
        <w:tc>
          <w:tcPr>
            <w:tcW w:w="0" w:type="auto"/>
            <w:tcBorders>
              <w:top w:val="nil"/>
              <w:bottom w:val="nil"/>
            </w:tcBorders>
            <w:shd w:val="clear" w:color="auto" w:fill="F2F2F2" w:themeFill="background1" w:themeFillShade="F2"/>
          </w:tcPr>
          <w:p w:rsidR="00AD33C9" w:rsidRDefault="00AD33C9" w:rsidP="00083A25">
            <w:pPr>
              <w:jc w:val="center"/>
            </w:pPr>
            <w:r>
              <w:rPr>
                <w:rFonts w:ascii="Arial Narrow" w:hAnsi="Arial Narrow" w:cs="Arial"/>
                <w:sz w:val="20"/>
                <w:szCs w:val="20"/>
              </w:rPr>
              <w:t>1,5</w:t>
            </w:r>
            <w:r w:rsidRPr="002A145C">
              <w:rPr>
                <w:rFonts w:ascii="Arial Narrow" w:hAnsi="Arial Narrow" w:cs="Arial"/>
                <w:sz w:val="20"/>
                <w:szCs w:val="20"/>
              </w:rPr>
              <w:t xml:space="preserve"> </w:t>
            </w:r>
            <w:proofErr w:type="spellStart"/>
            <w:r w:rsidRPr="002A145C">
              <w:rPr>
                <w:rFonts w:ascii="Arial Narrow" w:hAnsi="Arial Narrow" w:cs="Arial"/>
                <w:sz w:val="20"/>
                <w:szCs w:val="20"/>
              </w:rPr>
              <w:t>х</w:t>
            </w:r>
            <w:proofErr w:type="spellEnd"/>
            <w:r w:rsidRPr="002A145C">
              <w:rPr>
                <w:rFonts w:ascii="Arial Narrow" w:hAnsi="Arial Narrow" w:cs="Arial"/>
                <w:sz w:val="20"/>
                <w:szCs w:val="20"/>
              </w:rPr>
              <w:t xml:space="preserve"> 1,</w:t>
            </w:r>
            <w:r>
              <w:rPr>
                <w:rFonts w:ascii="Arial Narrow" w:hAnsi="Arial Narrow" w:cs="Arial"/>
                <w:sz w:val="20"/>
                <w:szCs w:val="20"/>
              </w:rPr>
              <w:t>0</w:t>
            </w:r>
          </w:p>
        </w:tc>
        <w:tc>
          <w:tcPr>
            <w:tcW w:w="0" w:type="auto"/>
            <w:tcBorders>
              <w:top w:val="nil"/>
              <w:bottom w:val="nil"/>
            </w:tcBorders>
            <w:shd w:val="clear" w:color="auto" w:fill="F2F2F2" w:themeFill="background1" w:themeFillShade="F2"/>
            <w:vAlign w:val="center"/>
          </w:tcPr>
          <w:p w:rsidR="00AD33C9" w:rsidRPr="0061147C"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350</w:t>
            </w:r>
          </w:p>
        </w:tc>
        <w:tc>
          <w:tcPr>
            <w:tcW w:w="0" w:type="auto"/>
            <w:tcBorders>
              <w:top w:val="nil"/>
              <w:bottom w:val="nil"/>
            </w:tcBorders>
            <w:shd w:val="clear" w:color="auto" w:fill="F2F2F2" w:themeFill="background1" w:themeFillShade="F2"/>
            <w:vAlign w:val="center"/>
          </w:tcPr>
          <w:p w:rsidR="00AD33C9" w:rsidRPr="0061147C"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36</w:t>
            </w:r>
          </w:p>
        </w:tc>
        <w:tc>
          <w:tcPr>
            <w:tcW w:w="0" w:type="auto"/>
            <w:tcBorders>
              <w:top w:val="nil"/>
              <w:bottom w:val="nil"/>
            </w:tcBorders>
            <w:shd w:val="clear" w:color="auto" w:fill="F2F2F2" w:themeFill="background1" w:themeFillShade="F2"/>
          </w:tcPr>
          <w:p w:rsidR="00AD33C9" w:rsidRDefault="00AD33C9" w:rsidP="00AD33C9">
            <w:pPr>
              <w:jc w:val="center"/>
            </w:pPr>
            <w:r w:rsidRPr="003A5F4C">
              <w:rPr>
                <w:rFonts w:ascii="Arial Narrow" w:hAnsi="Arial Narrow" w:cs="Arial"/>
                <w:sz w:val="20"/>
                <w:szCs w:val="20"/>
              </w:rPr>
              <w:t>0,55</w:t>
            </w:r>
          </w:p>
        </w:tc>
        <w:tc>
          <w:tcPr>
            <w:tcW w:w="0" w:type="auto"/>
            <w:tcBorders>
              <w:top w:val="nil"/>
              <w:bottom w:val="nil"/>
            </w:tcBorders>
            <w:shd w:val="clear" w:color="auto" w:fill="F2F2F2" w:themeFill="background1" w:themeFillShade="F2"/>
            <w:vAlign w:val="center"/>
          </w:tcPr>
          <w:p w:rsidR="00AD33C9"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285</w:t>
            </w:r>
          </w:p>
        </w:tc>
      </w:tr>
      <w:tr w:rsidR="00AD33C9" w:rsidRPr="00716A96" w:rsidTr="00083A25">
        <w:trPr>
          <w:trHeight w:val="177"/>
        </w:trPr>
        <w:tc>
          <w:tcPr>
            <w:tcW w:w="0" w:type="auto"/>
            <w:tcBorders>
              <w:top w:val="nil"/>
              <w:bottom w:val="nil"/>
            </w:tcBorders>
            <w:shd w:val="clear" w:color="auto" w:fill="FFFFFF" w:themeFill="background1"/>
            <w:vAlign w:val="center"/>
          </w:tcPr>
          <w:p w:rsidR="00AD33C9" w:rsidRPr="0061147C" w:rsidRDefault="00AD33C9" w:rsidP="00083A25">
            <w:pPr>
              <w:tabs>
                <w:tab w:val="left" w:pos="-1843"/>
              </w:tabs>
              <w:ind w:left="-6" w:hanging="51"/>
              <w:jc w:val="center"/>
              <w:rPr>
                <w:rFonts w:ascii="Arial Narrow" w:hAnsi="Arial Narrow" w:cs="Arial"/>
                <w:sz w:val="20"/>
                <w:szCs w:val="20"/>
              </w:rPr>
            </w:pPr>
            <w:r>
              <w:rPr>
                <w:rFonts w:ascii="Arial Narrow" w:hAnsi="Arial Narrow" w:cs="Arial"/>
                <w:sz w:val="20"/>
                <w:szCs w:val="20"/>
              </w:rPr>
              <w:t>034564023</w:t>
            </w:r>
          </w:p>
        </w:tc>
        <w:tc>
          <w:tcPr>
            <w:tcW w:w="0" w:type="auto"/>
            <w:tcBorders>
              <w:top w:val="nil"/>
              <w:bottom w:val="nil"/>
            </w:tcBorders>
            <w:shd w:val="clear" w:color="auto" w:fill="FFFFFF" w:themeFill="background1"/>
          </w:tcPr>
          <w:p w:rsidR="00AD33C9" w:rsidRDefault="00AD33C9" w:rsidP="00AD33C9">
            <w:pPr>
              <w:jc w:val="center"/>
            </w:pPr>
            <w:r w:rsidRPr="005D5648">
              <w:rPr>
                <w:rFonts w:ascii="Arial Narrow" w:hAnsi="Arial Narrow" w:cs="Arial"/>
                <w:sz w:val="20"/>
                <w:szCs w:val="20"/>
              </w:rPr>
              <w:t>0,5</w:t>
            </w:r>
          </w:p>
        </w:tc>
        <w:tc>
          <w:tcPr>
            <w:tcW w:w="0" w:type="auto"/>
            <w:tcBorders>
              <w:top w:val="nil"/>
              <w:bottom w:val="nil"/>
            </w:tcBorders>
            <w:shd w:val="clear" w:color="auto" w:fill="FFFFFF" w:themeFill="background1"/>
          </w:tcPr>
          <w:p w:rsidR="00AD33C9" w:rsidRDefault="00AD33C9" w:rsidP="00AD33C9">
            <w:pPr>
              <w:jc w:val="center"/>
            </w:pPr>
            <w:r w:rsidRPr="007702A8">
              <w:rPr>
                <w:rFonts w:ascii="Arial Narrow" w:hAnsi="Arial Narrow" w:cs="Arial"/>
                <w:sz w:val="20"/>
                <w:szCs w:val="20"/>
              </w:rPr>
              <w:t>2,0</w:t>
            </w:r>
          </w:p>
        </w:tc>
        <w:tc>
          <w:tcPr>
            <w:tcW w:w="0" w:type="auto"/>
            <w:tcBorders>
              <w:top w:val="nil"/>
              <w:bottom w:val="nil"/>
            </w:tcBorders>
            <w:shd w:val="clear" w:color="auto" w:fill="FFFFFF" w:themeFill="background1"/>
            <w:vAlign w:val="center"/>
          </w:tcPr>
          <w:p w:rsidR="00AD33C9" w:rsidRPr="00716A96"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 xml:space="preserve">1,7 </w:t>
            </w:r>
            <w:proofErr w:type="spellStart"/>
            <w:r>
              <w:rPr>
                <w:rFonts w:ascii="Arial Narrow" w:hAnsi="Arial Narrow" w:cs="Arial"/>
                <w:sz w:val="20"/>
                <w:szCs w:val="20"/>
              </w:rPr>
              <w:t>х</w:t>
            </w:r>
            <w:proofErr w:type="spellEnd"/>
            <w:r>
              <w:rPr>
                <w:rFonts w:ascii="Arial Narrow" w:hAnsi="Arial Narrow" w:cs="Arial"/>
                <w:sz w:val="20"/>
                <w:szCs w:val="20"/>
              </w:rPr>
              <w:t xml:space="preserve"> 0,8</w:t>
            </w:r>
          </w:p>
        </w:tc>
        <w:tc>
          <w:tcPr>
            <w:tcW w:w="0" w:type="auto"/>
            <w:tcBorders>
              <w:top w:val="nil"/>
              <w:bottom w:val="nil"/>
            </w:tcBorders>
            <w:shd w:val="clear" w:color="auto" w:fill="FFFFFF" w:themeFill="background1"/>
            <w:vAlign w:val="center"/>
          </w:tcPr>
          <w:p w:rsidR="00AD33C9" w:rsidRPr="0061147C"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350</w:t>
            </w:r>
          </w:p>
        </w:tc>
        <w:tc>
          <w:tcPr>
            <w:tcW w:w="0" w:type="auto"/>
            <w:tcBorders>
              <w:top w:val="nil"/>
              <w:bottom w:val="nil"/>
            </w:tcBorders>
            <w:shd w:val="clear" w:color="auto" w:fill="FFFFFF" w:themeFill="background1"/>
            <w:vAlign w:val="center"/>
          </w:tcPr>
          <w:p w:rsidR="00AD33C9" w:rsidRPr="0061147C"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38</w:t>
            </w:r>
          </w:p>
        </w:tc>
        <w:tc>
          <w:tcPr>
            <w:tcW w:w="0" w:type="auto"/>
            <w:tcBorders>
              <w:top w:val="nil"/>
              <w:bottom w:val="nil"/>
            </w:tcBorders>
            <w:shd w:val="clear" w:color="auto" w:fill="FFFFFF" w:themeFill="background1"/>
          </w:tcPr>
          <w:p w:rsidR="00AD33C9" w:rsidRDefault="00AD33C9" w:rsidP="00AD33C9">
            <w:pPr>
              <w:jc w:val="center"/>
            </w:pPr>
            <w:r w:rsidRPr="003A5F4C">
              <w:rPr>
                <w:rFonts w:ascii="Arial Narrow" w:hAnsi="Arial Narrow" w:cs="Arial"/>
                <w:sz w:val="20"/>
                <w:szCs w:val="20"/>
              </w:rPr>
              <w:t>0,55</w:t>
            </w:r>
          </w:p>
        </w:tc>
        <w:tc>
          <w:tcPr>
            <w:tcW w:w="0" w:type="auto"/>
            <w:tcBorders>
              <w:top w:val="nil"/>
              <w:bottom w:val="nil"/>
            </w:tcBorders>
            <w:shd w:val="clear" w:color="auto" w:fill="FFFFFF" w:themeFill="background1"/>
            <w:vAlign w:val="center"/>
          </w:tcPr>
          <w:p w:rsidR="00AD33C9"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310</w:t>
            </w:r>
          </w:p>
        </w:tc>
      </w:tr>
      <w:tr w:rsidR="00AD33C9" w:rsidRPr="00716A96" w:rsidTr="00083A25">
        <w:trPr>
          <w:trHeight w:val="177"/>
        </w:trPr>
        <w:tc>
          <w:tcPr>
            <w:tcW w:w="0" w:type="auto"/>
            <w:tcBorders>
              <w:top w:val="nil"/>
              <w:bottom w:val="nil"/>
            </w:tcBorders>
            <w:shd w:val="clear" w:color="auto" w:fill="F2F2F2" w:themeFill="background1" w:themeFillShade="F2"/>
            <w:vAlign w:val="center"/>
          </w:tcPr>
          <w:p w:rsidR="00AD33C9" w:rsidRPr="0061147C" w:rsidRDefault="00AD33C9" w:rsidP="00083A25">
            <w:pPr>
              <w:tabs>
                <w:tab w:val="left" w:pos="-1843"/>
              </w:tabs>
              <w:ind w:left="-6" w:hanging="51"/>
              <w:jc w:val="center"/>
              <w:rPr>
                <w:rFonts w:ascii="Arial Narrow" w:hAnsi="Arial Narrow" w:cs="Arial"/>
                <w:sz w:val="20"/>
                <w:szCs w:val="20"/>
              </w:rPr>
            </w:pPr>
            <w:r>
              <w:rPr>
                <w:rFonts w:ascii="Arial Narrow" w:hAnsi="Arial Narrow" w:cs="Arial"/>
                <w:sz w:val="20"/>
                <w:szCs w:val="20"/>
              </w:rPr>
              <w:t>034564024</w:t>
            </w:r>
          </w:p>
        </w:tc>
        <w:tc>
          <w:tcPr>
            <w:tcW w:w="0" w:type="auto"/>
            <w:tcBorders>
              <w:top w:val="nil"/>
              <w:bottom w:val="nil"/>
            </w:tcBorders>
            <w:shd w:val="clear" w:color="auto" w:fill="F2F2F2" w:themeFill="background1" w:themeFillShade="F2"/>
          </w:tcPr>
          <w:p w:rsidR="00AD33C9" w:rsidRDefault="00AD33C9" w:rsidP="00AD33C9">
            <w:pPr>
              <w:jc w:val="center"/>
            </w:pPr>
            <w:r w:rsidRPr="005D5648">
              <w:rPr>
                <w:rFonts w:ascii="Arial Narrow" w:hAnsi="Arial Narrow" w:cs="Arial"/>
                <w:sz w:val="20"/>
                <w:szCs w:val="20"/>
              </w:rPr>
              <w:t>0,5</w:t>
            </w:r>
          </w:p>
        </w:tc>
        <w:tc>
          <w:tcPr>
            <w:tcW w:w="0" w:type="auto"/>
            <w:tcBorders>
              <w:top w:val="nil"/>
              <w:bottom w:val="nil"/>
            </w:tcBorders>
            <w:shd w:val="clear" w:color="auto" w:fill="F2F2F2" w:themeFill="background1" w:themeFillShade="F2"/>
          </w:tcPr>
          <w:p w:rsidR="00AD33C9" w:rsidRDefault="00AD33C9" w:rsidP="00AD33C9">
            <w:pPr>
              <w:jc w:val="center"/>
            </w:pPr>
            <w:r w:rsidRPr="007702A8">
              <w:rPr>
                <w:rFonts w:ascii="Arial Narrow" w:hAnsi="Arial Narrow" w:cs="Arial"/>
                <w:sz w:val="20"/>
                <w:szCs w:val="20"/>
              </w:rPr>
              <w:t>2,0</w:t>
            </w:r>
          </w:p>
        </w:tc>
        <w:tc>
          <w:tcPr>
            <w:tcW w:w="0" w:type="auto"/>
            <w:tcBorders>
              <w:top w:val="nil"/>
              <w:bottom w:val="nil"/>
            </w:tcBorders>
            <w:shd w:val="clear" w:color="auto" w:fill="F2F2F2" w:themeFill="background1" w:themeFillShade="F2"/>
            <w:vAlign w:val="center"/>
          </w:tcPr>
          <w:p w:rsidR="00AD33C9" w:rsidRPr="00716A96"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 xml:space="preserve">1,7 </w:t>
            </w:r>
            <w:proofErr w:type="spellStart"/>
            <w:r>
              <w:rPr>
                <w:rFonts w:ascii="Arial Narrow" w:hAnsi="Arial Narrow" w:cs="Arial"/>
                <w:sz w:val="20"/>
                <w:szCs w:val="20"/>
              </w:rPr>
              <w:t>х</w:t>
            </w:r>
            <w:proofErr w:type="spellEnd"/>
            <w:r>
              <w:rPr>
                <w:rFonts w:ascii="Arial Narrow" w:hAnsi="Arial Narrow" w:cs="Arial"/>
                <w:sz w:val="20"/>
                <w:szCs w:val="20"/>
              </w:rPr>
              <w:t xml:space="preserve"> 1,0</w:t>
            </w:r>
          </w:p>
        </w:tc>
        <w:tc>
          <w:tcPr>
            <w:tcW w:w="0" w:type="auto"/>
            <w:tcBorders>
              <w:top w:val="nil"/>
              <w:bottom w:val="nil"/>
            </w:tcBorders>
            <w:shd w:val="clear" w:color="auto" w:fill="F2F2F2" w:themeFill="background1" w:themeFillShade="F2"/>
            <w:vAlign w:val="center"/>
          </w:tcPr>
          <w:p w:rsidR="00AD33C9" w:rsidRPr="0061147C"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350</w:t>
            </w:r>
          </w:p>
        </w:tc>
        <w:tc>
          <w:tcPr>
            <w:tcW w:w="0" w:type="auto"/>
            <w:tcBorders>
              <w:top w:val="nil"/>
              <w:bottom w:val="nil"/>
            </w:tcBorders>
            <w:shd w:val="clear" w:color="auto" w:fill="F2F2F2" w:themeFill="background1" w:themeFillShade="F2"/>
            <w:vAlign w:val="center"/>
          </w:tcPr>
          <w:p w:rsidR="00AD33C9" w:rsidRPr="0061147C"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38</w:t>
            </w:r>
          </w:p>
        </w:tc>
        <w:tc>
          <w:tcPr>
            <w:tcW w:w="0" w:type="auto"/>
            <w:tcBorders>
              <w:top w:val="nil"/>
              <w:bottom w:val="nil"/>
            </w:tcBorders>
            <w:shd w:val="clear" w:color="auto" w:fill="F2F2F2" w:themeFill="background1" w:themeFillShade="F2"/>
          </w:tcPr>
          <w:p w:rsidR="00AD33C9" w:rsidRDefault="00AD33C9" w:rsidP="00AD33C9">
            <w:pPr>
              <w:jc w:val="center"/>
            </w:pPr>
            <w:r w:rsidRPr="003A5F4C">
              <w:rPr>
                <w:rFonts w:ascii="Arial Narrow" w:hAnsi="Arial Narrow" w:cs="Arial"/>
                <w:sz w:val="20"/>
                <w:szCs w:val="20"/>
              </w:rPr>
              <w:t>0,55</w:t>
            </w:r>
          </w:p>
        </w:tc>
        <w:tc>
          <w:tcPr>
            <w:tcW w:w="0" w:type="auto"/>
            <w:tcBorders>
              <w:top w:val="nil"/>
              <w:bottom w:val="nil"/>
            </w:tcBorders>
            <w:shd w:val="clear" w:color="auto" w:fill="F2F2F2" w:themeFill="background1" w:themeFillShade="F2"/>
            <w:vAlign w:val="center"/>
          </w:tcPr>
          <w:p w:rsidR="00AD33C9"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320</w:t>
            </w:r>
          </w:p>
        </w:tc>
      </w:tr>
      <w:tr w:rsidR="00AD33C9" w:rsidRPr="00716A96" w:rsidTr="00083A25">
        <w:trPr>
          <w:trHeight w:val="177"/>
        </w:trPr>
        <w:tc>
          <w:tcPr>
            <w:tcW w:w="0" w:type="auto"/>
            <w:tcBorders>
              <w:top w:val="nil"/>
              <w:bottom w:val="nil"/>
            </w:tcBorders>
            <w:shd w:val="clear" w:color="auto" w:fill="FFFFFF" w:themeFill="background1"/>
            <w:vAlign w:val="center"/>
          </w:tcPr>
          <w:p w:rsidR="00AD33C9" w:rsidRPr="0061147C" w:rsidRDefault="00AD33C9" w:rsidP="00083A25">
            <w:pPr>
              <w:tabs>
                <w:tab w:val="left" w:pos="-1843"/>
              </w:tabs>
              <w:ind w:left="-6" w:hanging="51"/>
              <w:jc w:val="center"/>
              <w:rPr>
                <w:rFonts w:ascii="Arial Narrow" w:hAnsi="Arial Narrow" w:cs="Arial"/>
                <w:sz w:val="20"/>
                <w:szCs w:val="20"/>
              </w:rPr>
            </w:pPr>
            <w:r>
              <w:rPr>
                <w:rFonts w:ascii="Arial Narrow" w:hAnsi="Arial Narrow" w:cs="Arial"/>
                <w:sz w:val="20"/>
                <w:szCs w:val="20"/>
              </w:rPr>
              <w:t>034564025</w:t>
            </w:r>
          </w:p>
        </w:tc>
        <w:tc>
          <w:tcPr>
            <w:tcW w:w="0" w:type="auto"/>
            <w:tcBorders>
              <w:top w:val="nil"/>
              <w:bottom w:val="nil"/>
            </w:tcBorders>
            <w:shd w:val="clear" w:color="auto" w:fill="FFFFFF" w:themeFill="background1"/>
          </w:tcPr>
          <w:p w:rsidR="00AD33C9" w:rsidRDefault="00AD33C9" w:rsidP="00083A25">
            <w:pPr>
              <w:jc w:val="center"/>
            </w:pPr>
            <w:r>
              <w:rPr>
                <w:rFonts w:ascii="Arial Narrow" w:hAnsi="Arial Narrow" w:cs="Arial"/>
                <w:sz w:val="20"/>
                <w:szCs w:val="20"/>
              </w:rPr>
              <w:t>1</w:t>
            </w:r>
            <w:r w:rsidRPr="00E376CE">
              <w:rPr>
                <w:rFonts w:ascii="Arial Narrow" w:hAnsi="Arial Narrow" w:cs="Arial"/>
                <w:sz w:val="20"/>
                <w:szCs w:val="20"/>
              </w:rPr>
              <w:t>,0</w:t>
            </w:r>
          </w:p>
        </w:tc>
        <w:tc>
          <w:tcPr>
            <w:tcW w:w="0" w:type="auto"/>
            <w:tcBorders>
              <w:top w:val="nil"/>
              <w:bottom w:val="nil"/>
            </w:tcBorders>
            <w:shd w:val="clear" w:color="auto" w:fill="FFFFFF" w:themeFill="background1"/>
          </w:tcPr>
          <w:p w:rsidR="00AD33C9" w:rsidRDefault="00AD33C9" w:rsidP="00AD33C9">
            <w:pPr>
              <w:jc w:val="center"/>
            </w:pPr>
            <w:r w:rsidRPr="007E1F01">
              <w:rPr>
                <w:rFonts w:ascii="Arial Narrow" w:hAnsi="Arial Narrow" w:cs="Arial"/>
                <w:sz w:val="20"/>
                <w:szCs w:val="20"/>
              </w:rPr>
              <w:t>1,6</w:t>
            </w:r>
          </w:p>
        </w:tc>
        <w:tc>
          <w:tcPr>
            <w:tcW w:w="0" w:type="auto"/>
            <w:tcBorders>
              <w:top w:val="nil"/>
              <w:bottom w:val="nil"/>
            </w:tcBorders>
            <w:shd w:val="clear" w:color="auto" w:fill="FFFFFF" w:themeFill="background1"/>
            <w:vAlign w:val="center"/>
          </w:tcPr>
          <w:p w:rsidR="00AD33C9" w:rsidRPr="00716A96"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 xml:space="preserve">1,3 </w:t>
            </w:r>
            <w:proofErr w:type="spellStart"/>
            <w:r>
              <w:rPr>
                <w:rFonts w:ascii="Arial Narrow" w:hAnsi="Arial Narrow" w:cs="Arial"/>
                <w:sz w:val="20"/>
                <w:szCs w:val="20"/>
              </w:rPr>
              <w:t>х</w:t>
            </w:r>
            <w:proofErr w:type="spellEnd"/>
            <w:r>
              <w:rPr>
                <w:rFonts w:ascii="Arial Narrow" w:hAnsi="Arial Narrow" w:cs="Arial"/>
                <w:sz w:val="20"/>
                <w:szCs w:val="20"/>
              </w:rPr>
              <w:t xml:space="preserve"> 0,8</w:t>
            </w:r>
          </w:p>
        </w:tc>
        <w:tc>
          <w:tcPr>
            <w:tcW w:w="0" w:type="auto"/>
            <w:tcBorders>
              <w:top w:val="nil"/>
              <w:bottom w:val="nil"/>
            </w:tcBorders>
            <w:shd w:val="clear" w:color="auto" w:fill="FFFFFF" w:themeFill="background1"/>
            <w:vAlign w:val="center"/>
          </w:tcPr>
          <w:p w:rsidR="00AD33C9" w:rsidRPr="00AD33C9"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360</w:t>
            </w:r>
          </w:p>
        </w:tc>
        <w:tc>
          <w:tcPr>
            <w:tcW w:w="0" w:type="auto"/>
            <w:tcBorders>
              <w:top w:val="nil"/>
              <w:bottom w:val="nil"/>
            </w:tcBorders>
            <w:shd w:val="clear" w:color="auto" w:fill="FFFFFF" w:themeFill="background1"/>
            <w:vAlign w:val="center"/>
          </w:tcPr>
          <w:p w:rsidR="00AD33C9" w:rsidRPr="0061147C"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38</w:t>
            </w:r>
          </w:p>
        </w:tc>
        <w:tc>
          <w:tcPr>
            <w:tcW w:w="0" w:type="auto"/>
            <w:tcBorders>
              <w:top w:val="nil"/>
              <w:bottom w:val="nil"/>
            </w:tcBorders>
            <w:shd w:val="clear" w:color="auto" w:fill="FFFFFF" w:themeFill="background1"/>
          </w:tcPr>
          <w:p w:rsidR="00AD33C9" w:rsidRDefault="00AD33C9" w:rsidP="00083A25">
            <w:pPr>
              <w:jc w:val="center"/>
            </w:pPr>
            <w:r>
              <w:rPr>
                <w:rFonts w:ascii="Arial Narrow" w:hAnsi="Arial Narrow" w:cs="Arial"/>
                <w:sz w:val="20"/>
                <w:szCs w:val="20"/>
              </w:rPr>
              <w:t>0,75</w:t>
            </w:r>
          </w:p>
        </w:tc>
        <w:tc>
          <w:tcPr>
            <w:tcW w:w="0" w:type="auto"/>
            <w:tcBorders>
              <w:top w:val="nil"/>
              <w:bottom w:val="nil"/>
            </w:tcBorders>
            <w:shd w:val="clear" w:color="auto" w:fill="FFFFFF" w:themeFill="background1"/>
            <w:vAlign w:val="center"/>
          </w:tcPr>
          <w:p w:rsidR="00AD33C9"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300</w:t>
            </w:r>
          </w:p>
        </w:tc>
      </w:tr>
      <w:tr w:rsidR="00AD33C9" w:rsidRPr="00716A96" w:rsidTr="00083A25">
        <w:trPr>
          <w:trHeight w:val="177"/>
        </w:trPr>
        <w:tc>
          <w:tcPr>
            <w:tcW w:w="0" w:type="auto"/>
            <w:tcBorders>
              <w:top w:val="nil"/>
              <w:bottom w:val="nil"/>
            </w:tcBorders>
            <w:shd w:val="clear" w:color="auto" w:fill="F2F2F2" w:themeFill="background1" w:themeFillShade="F2"/>
            <w:vAlign w:val="center"/>
          </w:tcPr>
          <w:p w:rsidR="00AD33C9" w:rsidRPr="0061147C" w:rsidRDefault="00AD33C9" w:rsidP="00083A25">
            <w:pPr>
              <w:tabs>
                <w:tab w:val="left" w:pos="-1843"/>
              </w:tabs>
              <w:ind w:left="-6" w:hanging="51"/>
              <w:jc w:val="center"/>
              <w:rPr>
                <w:rFonts w:ascii="Arial Narrow" w:hAnsi="Arial Narrow" w:cs="Arial"/>
                <w:sz w:val="20"/>
                <w:szCs w:val="20"/>
              </w:rPr>
            </w:pPr>
            <w:r>
              <w:rPr>
                <w:rFonts w:ascii="Arial Narrow" w:hAnsi="Arial Narrow" w:cs="Arial"/>
                <w:sz w:val="20"/>
                <w:szCs w:val="20"/>
              </w:rPr>
              <w:t>034564026</w:t>
            </w:r>
          </w:p>
        </w:tc>
        <w:tc>
          <w:tcPr>
            <w:tcW w:w="0" w:type="auto"/>
            <w:tcBorders>
              <w:top w:val="nil"/>
              <w:bottom w:val="nil"/>
            </w:tcBorders>
            <w:shd w:val="clear" w:color="auto" w:fill="F2F2F2" w:themeFill="background1" w:themeFillShade="F2"/>
          </w:tcPr>
          <w:p w:rsidR="00AD33C9" w:rsidRDefault="00AD33C9" w:rsidP="00083A25">
            <w:pPr>
              <w:jc w:val="center"/>
            </w:pPr>
            <w:r>
              <w:rPr>
                <w:rFonts w:ascii="Arial Narrow" w:hAnsi="Arial Narrow" w:cs="Arial"/>
                <w:sz w:val="20"/>
                <w:szCs w:val="20"/>
              </w:rPr>
              <w:t>1</w:t>
            </w:r>
            <w:r w:rsidRPr="00E376CE">
              <w:rPr>
                <w:rFonts w:ascii="Arial Narrow" w:hAnsi="Arial Narrow" w:cs="Arial"/>
                <w:sz w:val="20"/>
                <w:szCs w:val="20"/>
              </w:rPr>
              <w:t>,0</w:t>
            </w:r>
          </w:p>
        </w:tc>
        <w:tc>
          <w:tcPr>
            <w:tcW w:w="0" w:type="auto"/>
            <w:tcBorders>
              <w:top w:val="nil"/>
              <w:bottom w:val="nil"/>
            </w:tcBorders>
            <w:shd w:val="clear" w:color="auto" w:fill="F2F2F2" w:themeFill="background1" w:themeFillShade="F2"/>
          </w:tcPr>
          <w:p w:rsidR="00AD33C9" w:rsidRDefault="00AD33C9" w:rsidP="00AD33C9">
            <w:pPr>
              <w:jc w:val="center"/>
            </w:pPr>
            <w:r w:rsidRPr="007E1F01">
              <w:rPr>
                <w:rFonts w:ascii="Arial Narrow" w:hAnsi="Arial Narrow" w:cs="Arial"/>
                <w:sz w:val="20"/>
                <w:szCs w:val="20"/>
              </w:rPr>
              <w:t>1,6</w:t>
            </w:r>
          </w:p>
        </w:tc>
        <w:tc>
          <w:tcPr>
            <w:tcW w:w="0" w:type="auto"/>
            <w:tcBorders>
              <w:top w:val="nil"/>
              <w:bottom w:val="nil"/>
            </w:tcBorders>
            <w:shd w:val="clear" w:color="auto" w:fill="F2F2F2" w:themeFill="background1" w:themeFillShade="F2"/>
            <w:vAlign w:val="center"/>
          </w:tcPr>
          <w:p w:rsidR="00AD33C9" w:rsidRPr="00716A96"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 xml:space="preserve">1,3 </w:t>
            </w:r>
            <w:proofErr w:type="spellStart"/>
            <w:r>
              <w:rPr>
                <w:rFonts w:ascii="Arial Narrow" w:hAnsi="Arial Narrow" w:cs="Arial"/>
                <w:sz w:val="20"/>
                <w:szCs w:val="20"/>
              </w:rPr>
              <w:t>х</w:t>
            </w:r>
            <w:proofErr w:type="spellEnd"/>
            <w:r>
              <w:rPr>
                <w:rFonts w:ascii="Arial Narrow" w:hAnsi="Arial Narrow" w:cs="Arial"/>
                <w:sz w:val="20"/>
                <w:szCs w:val="20"/>
              </w:rPr>
              <w:t xml:space="preserve"> 1,0</w:t>
            </w:r>
          </w:p>
        </w:tc>
        <w:tc>
          <w:tcPr>
            <w:tcW w:w="0" w:type="auto"/>
            <w:tcBorders>
              <w:top w:val="nil"/>
              <w:bottom w:val="nil"/>
            </w:tcBorders>
            <w:shd w:val="clear" w:color="auto" w:fill="F2F2F2" w:themeFill="background1" w:themeFillShade="F2"/>
            <w:vAlign w:val="center"/>
          </w:tcPr>
          <w:p w:rsidR="00AD33C9" w:rsidRPr="00AD33C9"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360</w:t>
            </w:r>
          </w:p>
        </w:tc>
        <w:tc>
          <w:tcPr>
            <w:tcW w:w="0" w:type="auto"/>
            <w:tcBorders>
              <w:top w:val="nil"/>
              <w:bottom w:val="nil"/>
            </w:tcBorders>
            <w:shd w:val="clear" w:color="auto" w:fill="F2F2F2" w:themeFill="background1" w:themeFillShade="F2"/>
            <w:vAlign w:val="center"/>
          </w:tcPr>
          <w:p w:rsidR="00AD33C9" w:rsidRPr="0061147C"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38</w:t>
            </w:r>
          </w:p>
        </w:tc>
        <w:tc>
          <w:tcPr>
            <w:tcW w:w="0" w:type="auto"/>
            <w:tcBorders>
              <w:top w:val="nil"/>
              <w:bottom w:val="nil"/>
            </w:tcBorders>
            <w:shd w:val="clear" w:color="auto" w:fill="F2F2F2" w:themeFill="background1" w:themeFillShade="F2"/>
          </w:tcPr>
          <w:p w:rsidR="00AD33C9" w:rsidRDefault="00AD33C9" w:rsidP="00083A25">
            <w:pPr>
              <w:jc w:val="center"/>
            </w:pPr>
            <w:r>
              <w:rPr>
                <w:rFonts w:ascii="Arial Narrow" w:hAnsi="Arial Narrow" w:cs="Arial"/>
                <w:sz w:val="20"/>
                <w:szCs w:val="20"/>
              </w:rPr>
              <w:t>0,75</w:t>
            </w:r>
          </w:p>
        </w:tc>
        <w:tc>
          <w:tcPr>
            <w:tcW w:w="0" w:type="auto"/>
            <w:tcBorders>
              <w:top w:val="nil"/>
              <w:bottom w:val="nil"/>
            </w:tcBorders>
            <w:shd w:val="clear" w:color="auto" w:fill="F2F2F2" w:themeFill="background1" w:themeFillShade="F2"/>
            <w:vAlign w:val="center"/>
          </w:tcPr>
          <w:p w:rsidR="00AD33C9"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315</w:t>
            </w:r>
          </w:p>
        </w:tc>
      </w:tr>
      <w:tr w:rsidR="00AD33C9" w:rsidRPr="00716A96" w:rsidTr="00083A25">
        <w:trPr>
          <w:trHeight w:val="177"/>
        </w:trPr>
        <w:tc>
          <w:tcPr>
            <w:tcW w:w="0" w:type="auto"/>
            <w:tcBorders>
              <w:top w:val="nil"/>
              <w:bottom w:val="nil"/>
            </w:tcBorders>
            <w:shd w:val="clear" w:color="auto" w:fill="FFFFFF" w:themeFill="background1"/>
            <w:vAlign w:val="center"/>
          </w:tcPr>
          <w:p w:rsidR="00AD33C9" w:rsidRPr="0061147C" w:rsidRDefault="00AD33C9" w:rsidP="00083A25">
            <w:pPr>
              <w:tabs>
                <w:tab w:val="left" w:pos="-1843"/>
              </w:tabs>
              <w:ind w:left="-6" w:hanging="51"/>
              <w:jc w:val="center"/>
              <w:rPr>
                <w:rFonts w:ascii="Arial Narrow" w:hAnsi="Arial Narrow" w:cs="Arial"/>
                <w:sz w:val="20"/>
                <w:szCs w:val="20"/>
              </w:rPr>
            </w:pPr>
            <w:r>
              <w:rPr>
                <w:rFonts w:ascii="Arial Narrow" w:hAnsi="Arial Narrow" w:cs="Arial"/>
                <w:sz w:val="20"/>
                <w:szCs w:val="20"/>
              </w:rPr>
              <w:t>034564027</w:t>
            </w:r>
          </w:p>
        </w:tc>
        <w:tc>
          <w:tcPr>
            <w:tcW w:w="0" w:type="auto"/>
            <w:tcBorders>
              <w:top w:val="nil"/>
              <w:bottom w:val="nil"/>
            </w:tcBorders>
            <w:shd w:val="clear" w:color="auto" w:fill="FFFFFF" w:themeFill="background1"/>
          </w:tcPr>
          <w:p w:rsidR="00AD33C9" w:rsidRDefault="00AD33C9" w:rsidP="00083A25">
            <w:pPr>
              <w:jc w:val="center"/>
            </w:pPr>
            <w:r>
              <w:rPr>
                <w:rFonts w:ascii="Arial Narrow" w:hAnsi="Arial Narrow" w:cs="Arial"/>
                <w:sz w:val="20"/>
                <w:szCs w:val="20"/>
              </w:rPr>
              <w:t>1</w:t>
            </w:r>
            <w:r w:rsidRPr="00E376CE">
              <w:rPr>
                <w:rFonts w:ascii="Arial Narrow" w:hAnsi="Arial Narrow" w:cs="Arial"/>
                <w:sz w:val="20"/>
                <w:szCs w:val="20"/>
              </w:rPr>
              <w:t>,0</w:t>
            </w:r>
          </w:p>
        </w:tc>
        <w:tc>
          <w:tcPr>
            <w:tcW w:w="0" w:type="auto"/>
            <w:tcBorders>
              <w:top w:val="nil"/>
              <w:bottom w:val="nil"/>
            </w:tcBorders>
            <w:shd w:val="clear" w:color="auto" w:fill="FFFFFF" w:themeFill="background1"/>
          </w:tcPr>
          <w:p w:rsidR="00AD33C9" w:rsidRDefault="00AD33C9" w:rsidP="00AD33C9">
            <w:pPr>
              <w:jc w:val="center"/>
            </w:pPr>
            <w:r w:rsidRPr="00604E82">
              <w:rPr>
                <w:rFonts w:ascii="Arial Narrow" w:hAnsi="Arial Narrow" w:cs="Arial"/>
                <w:sz w:val="20"/>
                <w:szCs w:val="20"/>
              </w:rPr>
              <w:t>2,0</w:t>
            </w:r>
          </w:p>
        </w:tc>
        <w:tc>
          <w:tcPr>
            <w:tcW w:w="0" w:type="auto"/>
            <w:tcBorders>
              <w:top w:val="nil"/>
              <w:bottom w:val="nil"/>
            </w:tcBorders>
            <w:shd w:val="clear" w:color="auto" w:fill="FFFFFF" w:themeFill="background1"/>
          </w:tcPr>
          <w:p w:rsidR="00AD33C9" w:rsidRDefault="00AD33C9" w:rsidP="00083A25">
            <w:pPr>
              <w:jc w:val="center"/>
            </w:pPr>
            <w:r>
              <w:rPr>
                <w:rFonts w:ascii="Arial Narrow" w:hAnsi="Arial Narrow" w:cs="Arial"/>
                <w:sz w:val="20"/>
                <w:szCs w:val="20"/>
              </w:rPr>
              <w:t>1,7</w:t>
            </w:r>
            <w:r w:rsidRPr="002A145C">
              <w:rPr>
                <w:rFonts w:ascii="Arial Narrow" w:hAnsi="Arial Narrow" w:cs="Arial"/>
                <w:sz w:val="20"/>
                <w:szCs w:val="20"/>
              </w:rPr>
              <w:t xml:space="preserve"> </w:t>
            </w:r>
            <w:proofErr w:type="spellStart"/>
            <w:r w:rsidRPr="002A145C">
              <w:rPr>
                <w:rFonts w:ascii="Arial Narrow" w:hAnsi="Arial Narrow" w:cs="Arial"/>
                <w:sz w:val="20"/>
                <w:szCs w:val="20"/>
              </w:rPr>
              <w:t>х</w:t>
            </w:r>
            <w:proofErr w:type="spellEnd"/>
            <w:r w:rsidRPr="002A145C">
              <w:rPr>
                <w:rFonts w:ascii="Arial Narrow" w:hAnsi="Arial Narrow" w:cs="Arial"/>
                <w:sz w:val="20"/>
                <w:szCs w:val="20"/>
              </w:rPr>
              <w:t xml:space="preserve"> </w:t>
            </w:r>
            <w:r>
              <w:rPr>
                <w:rFonts w:ascii="Arial Narrow" w:hAnsi="Arial Narrow" w:cs="Arial"/>
                <w:sz w:val="20"/>
                <w:szCs w:val="20"/>
              </w:rPr>
              <w:t>0,8</w:t>
            </w:r>
          </w:p>
        </w:tc>
        <w:tc>
          <w:tcPr>
            <w:tcW w:w="0" w:type="auto"/>
            <w:tcBorders>
              <w:top w:val="nil"/>
              <w:bottom w:val="nil"/>
            </w:tcBorders>
            <w:shd w:val="clear" w:color="auto" w:fill="FFFFFF" w:themeFill="background1"/>
            <w:vAlign w:val="center"/>
          </w:tcPr>
          <w:p w:rsidR="00AD33C9" w:rsidRPr="0061147C"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380</w:t>
            </w:r>
          </w:p>
        </w:tc>
        <w:tc>
          <w:tcPr>
            <w:tcW w:w="0" w:type="auto"/>
            <w:tcBorders>
              <w:top w:val="nil"/>
              <w:bottom w:val="nil"/>
            </w:tcBorders>
            <w:shd w:val="clear" w:color="auto" w:fill="FFFFFF" w:themeFill="background1"/>
            <w:vAlign w:val="center"/>
          </w:tcPr>
          <w:p w:rsidR="00AD33C9" w:rsidRPr="0061147C"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36</w:t>
            </w:r>
          </w:p>
        </w:tc>
        <w:tc>
          <w:tcPr>
            <w:tcW w:w="0" w:type="auto"/>
            <w:tcBorders>
              <w:top w:val="nil"/>
              <w:bottom w:val="nil"/>
            </w:tcBorders>
            <w:shd w:val="clear" w:color="auto" w:fill="FFFFFF" w:themeFill="background1"/>
          </w:tcPr>
          <w:p w:rsidR="00AD33C9" w:rsidRDefault="00AD33C9" w:rsidP="00083A25">
            <w:pPr>
              <w:jc w:val="center"/>
            </w:pPr>
            <w:r w:rsidRPr="00454F84">
              <w:rPr>
                <w:rFonts w:ascii="Arial Narrow" w:hAnsi="Arial Narrow" w:cs="Arial"/>
                <w:sz w:val="20"/>
                <w:szCs w:val="20"/>
              </w:rPr>
              <w:t>1,1</w:t>
            </w:r>
          </w:p>
        </w:tc>
        <w:tc>
          <w:tcPr>
            <w:tcW w:w="0" w:type="auto"/>
            <w:tcBorders>
              <w:top w:val="nil"/>
              <w:bottom w:val="nil"/>
            </w:tcBorders>
            <w:shd w:val="clear" w:color="auto" w:fill="FFFFFF" w:themeFill="background1"/>
            <w:vAlign w:val="center"/>
          </w:tcPr>
          <w:p w:rsidR="00AD33C9"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370</w:t>
            </w:r>
          </w:p>
        </w:tc>
      </w:tr>
      <w:tr w:rsidR="00AD33C9" w:rsidRPr="00716A96" w:rsidTr="00083A25">
        <w:trPr>
          <w:trHeight w:val="177"/>
        </w:trPr>
        <w:tc>
          <w:tcPr>
            <w:tcW w:w="0" w:type="auto"/>
            <w:tcBorders>
              <w:top w:val="nil"/>
              <w:bottom w:val="nil"/>
            </w:tcBorders>
            <w:shd w:val="clear" w:color="auto" w:fill="F2F2F2" w:themeFill="background1" w:themeFillShade="F2"/>
            <w:vAlign w:val="center"/>
          </w:tcPr>
          <w:p w:rsidR="00AD33C9" w:rsidRPr="0061147C" w:rsidRDefault="00AD33C9" w:rsidP="00083A25">
            <w:pPr>
              <w:tabs>
                <w:tab w:val="left" w:pos="-1843"/>
              </w:tabs>
              <w:ind w:left="-6" w:hanging="51"/>
              <w:jc w:val="center"/>
              <w:rPr>
                <w:rFonts w:ascii="Arial Narrow" w:hAnsi="Arial Narrow" w:cs="Arial"/>
                <w:sz w:val="20"/>
                <w:szCs w:val="20"/>
              </w:rPr>
            </w:pPr>
            <w:r>
              <w:rPr>
                <w:rFonts w:ascii="Arial Narrow" w:hAnsi="Arial Narrow" w:cs="Arial"/>
                <w:sz w:val="20"/>
                <w:szCs w:val="20"/>
              </w:rPr>
              <w:t>034564028</w:t>
            </w:r>
          </w:p>
        </w:tc>
        <w:tc>
          <w:tcPr>
            <w:tcW w:w="0" w:type="auto"/>
            <w:tcBorders>
              <w:top w:val="nil"/>
              <w:bottom w:val="nil"/>
            </w:tcBorders>
            <w:shd w:val="clear" w:color="auto" w:fill="F2F2F2" w:themeFill="background1" w:themeFillShade="F2"/>
          </w:tcPr>
          <w:p w:rsidR="00AD33C9" w:rsidRDefault="00AD33C9" w:rsidP="00083A25">
            <w:pPr>
              <w:jc w:val="center"/>
            </w:pPr>
            <w:r>
              <w:rPr>
                <w:rFonts w:ascii="Arial Narrow" w:hAnsi="Arial Narrow" w:cs="Arial"/>
                <w:sz w:val="20"/>
                <w:szCs w:val="20"/>
              </w:rPr>
              <w:t>1</w:t>
            </w:r>
            <w:r w:rsidRPr="00E376CE">
              <w:rPr>
                <w:rFonts w:ascii="Arial Narrow" w:hAnsi="Arial Narrow" w:cs="Arial"/>
                <w:sz w:val="20"/>
                <w:szCs w:val="20"/>
              </w:rPr>
              <w:t>,0</w:t>
            </w:r>
          </w:p>
        </w:tc>
        <w:tc>
          <w:tcPr>
            <w:tcW w:w="0" w:type="auto"/>
            <w:tcBorders>
              <w:top w:val="nil"/>
              <w:bottom w:val="nil"/>
            </w:tcBorders>
            <w:shd w:val="clear" w:color="auto" w:fill="F2F2F2" w:themeFill="background1" w:themeFillShade="F2"/>
          </w:tcPr>
          <w:p w:rsidR="00AD33C9" w:rsidRDefault="00AD33C9" w:rsidP="00AD33C9">
            <w:pPr>
              <w:jc w:val="center"/>
            </w:pPr>
            <w:r w:rsidRPr="00604E82">
              <w:rPr>
                <w:rFonts w:ascii="Arial Narrow" w:hAnsi="Arial Narrow" w:cs="Arial"/>
                <w:sz w:val="20"/>
                <w:szCs w:val="20"/>
              </w:rPr>
              <w:t>2,0</w:t>
            </w:r>
          </w:p>
        </w:tc>
        <w:tc>
          <w:tcPr>
            <w:tcW w:w="0" w:type="auto"/>
            <w:tcBorders>
              <w:top w:val="nil"/>
              <w:bottom w:val="nil"/>
            </w:tcBorders>
            <w:shd w:val="clear" w:color="auto" w:fill="F2F2F2" w:themeFill="background1" w:themeFillShade="F2"/>
          </w:tcPr>
          <w:p w:rsidR="00AD33C9" w:rsidRDefault="00AD33C9" w:rsidP="00083A25">
            <w:pPr>
              <w:jc w:val="center"/>
            </w:pPr>
            <w:r>
              <w:rPr>
                <w:rFonts w:ascii="Arial Narrow" w:hAnsi="Arial Narrow" w:cs="Arial"/>
                <w:sz w:val="20"/>
                <w:szCs w:val="20"/>
              </w:rPr>
              <w:t>1,7</w:t>
            </w:r>
            <w:r w:rsidRPr="002A145C">
              <w:rPr>
                <w:rFonts w:ascii="Arial Narrow" w:hAnsi="Arial Narrow" w:cs="Arial"/>
                <w:sz w:val="20"/>
                <w:szCs w:val="20"/>
              </w:rPr>
              <w:t xml:space="preserve"> </w:t>
            </w:r>
            <w:proofErr w:type="spellStart"/>
            <w:r w:rsidRPr="002A145C">
              <w:rPr>
                <w:rFonts w:ascii="Arial Narrow" w:hAnsi="Arial Narrow" w:cs="Arial"/>
                <w:sz w:val="20"/>
                <w:szCs w:val="20"/>
              </w:rPr>
              <w:t>х</w:t>
            </w:r>
            <w:proofErr w:type="spellEnd"/>
            <w:r w:rsidRPr="002A145C">
              <w:rPr>
                <w:rFonts w:ascii="Arial Narrow" w:hAnsi="Arial Narrow" w:cs="Arial"/>
                <w:sz w:val="20"/>
                <w:szCs w:val="20"/>
              </w:rPr>
              <w:t xml:space="preserve"> 1,</w:t>
            </w:r>
            <w:r>
              <w:rPr>
                <w:rFonts w:ascii="Arial Narrow" w:hAnsi="Arial Narrow" w:cs="Arial"/>
                <w:sz w:val="20"/>
                <w:szCs w:val="20"/>
              </w:rPr>
              <w:t>0</w:t>
            </w:r>
          </w:p>
        </w:tc>
        <w:tc>
          <w:tcPr>
            <w:tcW w:w="0" w:type="auto"/>
            <w:tcBorders>
              <w:top w:val="nil"/>
              <w:bottom w:val="nil"/>
            </w:tcBorders>
            <w:shd w:val="clear" w:color="auto" w:fill="F2F2F2" w:themeFill="background1" w:themeFillShade="F2"/>
            <w:vAlign w:val="center"/>
          </w:tcPr>
          <w:p w:rsidR="00AD33C9" w:rsidRPr="0061147C"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380</w:t>
            </w:r>
          </w:p>
        </w:tc>
        <w:tc>
          <w:tcPr>
            <w:tcW w:w="0" w:type="auto"/>
            <w:tcBorders>
              <w:top w:val="nil"/>
              <w:bottom w:val="nil"/>
            </w:tcBorders>
            <w:shd w:val="clear" w:color="auto" w:fill="F2F2F2" w:themeFill="background1" w:themeFillShade="F2"/>
            <w:vAlign w:val="center"/>
          </w:tcPr>
          <w:p w:rsidR="00AD33C9" w:rsidRPr="0061147C"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36</w:t>
            </w:r>
          </w:p>
        </w:tc>
        <w:tc>
          <w:tcPr>
            <w:tcW w:w="0" w:type="auto"/>
            <w:tcBorders>
              <w:top w:val="nil"/>
              <w:bottom w:val="nil"/>
            </w:tcBorders>
            <w:shd w:val="clear" w:color="auto" w:fill="F2F2F2" w:themeFill="background1" w:themeFillShade="F2"/>
          </w:tcPr>
          <w:p w:rsidR="00AD33C9" w:rsidRDefault="00AD33C9" w:rsidP="00083A25">
            <w:pPr>
              <w:jc w:val="center"/>
            </w:pPr>
            <w:r w:rsidRPr="00454F84">
              <w:rPr>
                <w:rFonts w:ascii="Arial Narrow" w:hAnsi="Arial Narrow" w:cs="Arial"/>
                <w:sz w:val="20"/>
                <w:szCs w:val="20"/>
              </w:rPr>
              <w:t>1,1</w:t>
            </w:r>
          </w:p>
        </w:tc>
        <w:tc>
          <w:tcPr>
            <w:tcW w:w="0" w:type="auto"/>
            <w:tcBorders>
              <w:top w:val="nil"/>
              <w:bottom w:val="nil"/>
            </w:tcBorders>
            <w:shd w:val="clear" w:color="auto" w:fill="F2F2F2" w:themeFill="background1" w:themeFillShade="F2"/>
            <w:vAlign w:val="center"/>
          </w:tcPr>
          <w:p w:rsidR="00AD33C9" w:rsidRDefault="00AD33C9" w:rsidP="00083A25">
            <w:pPr>
              <w:tabs>
                <w:tab w:val="left" w:pos="-1843"/>
              </w:tabs>
              <w:jc w:val="center"/>
              <w:rPr>
                <w:rFonts w:ascii="Arial Narrow" w:hAnsi="Arial Narrow" w:cs="Arial"/>
                <w:sz w:val="20"/>
                <w:szCs w:val="20"/>
              </w:rPr>
            </w:pPr>
            <w:r>
              <w:rPr>
                <w:rFonts w:ascii="Arial Narrow" w:hAnsi="Arial Narrow" w:cs="Arial"/>
                <w:sz w:val="20"/>
                <w:szCs w:val="20"/>
              </w:rPr>
              <w:t>385</w:t>
            </w:r>
          </w:p>
        </w:tc>
      </w:tr>
    </w:tbl>
    <w:p w:rsidR="008C72CD" w:rsidRDefault="008C72CD" w:rsidP="00F24794">
      <w:pPr>
        <w:spacing w:after="0" w:line="240" w:lineRule="auto"/>
      </w:pPr>
      <w:r>
        <w:rPr>
          <w:rFonts w:ascii="Arial Narrow" w:hAnsi="Arial Narrow" w:cs="Arial"/>
          <w:sz w:val="20"/>
          <w:szCs w:val="20"/>
        </w:rPr>
        <w:t>(Дополнительные опции, например, большая грузоподъёмность, другие размеры платформы доступны на заказ!)</w:t>
      </w:r>
    </w:p>
    <w:p w:rsidR="0061147C" w:rsidRPr="008C72CD" w:rsidRDefault="008C72CD" w:rsidP="0061147C">
      <w:pPr>
        <w:spacing w:before="100" w:after="100"/>
        <w:rPr>
          <w:lang w:val="de-DE"/>
        </w:rPr>
      </w:pPr>
      <w:r>
        <w:rPr>
          <w:noProof/>
          <w:lang w:eastAsia="ru-RU"/>
        </w:rPr>
        <w:drawing>
          <wp:anchor distT="0" distB="0" distL="114300" distR="114300" simplePos="0" relativeHeight="251681792" behindDoc="1" locked="0" layoutInCell="1" allowOverlap="1">
            <wp:simplePos x="0" y="0"/>
            <wp:positionH relativeFrom="column">
              <wp:posOffset>3076575</wp:posOffset>
            </wp:positionH>
            <wp:positionV relativeFrom="paragraph">
              <wp:posOffset>67310</wp:posOffset>
            </wp:positionV>
            <wp:extent cx="2487295" cy="1951990"/>
            <wp:effectExtent l="19050" t="0" r="8255" b="0"/>
            <wp:wrapTight wrapText="bothSides">
              <wp:wrapPolygon edited="0">
                <wp:start x="-165" y="0"/>
                <wp:lineTo x="-165" y="21291"/>
                <wp:lineTo x="21672" y="21291"/>
                <wp:lineTo x="21672" y="0"/>
                <wp:lineTo x="-165" y="0"/>
              </wp:wrapPolygon>
            </wp:wrapTight>
            <wp:docPr id="41" name="Рисунок 40" descr="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bmp"/>
                    <pic:cNvPicPr/>
                  </pic:nvPicPr>
                  <pic:blipFill>
                    <a:blip r:embed="rId60" cstate="print"/>
                    <a:stretch>
                      <a:fillRect/>
                    </a:stretch>
                  </pic:blipFill>
                  <pic:spPr>
                    <a:xfrm>
                      <a:off x="0" y="0"/>
                      <a:ext cx="2487295" cy="1951990"/>
                    </a:xfrm>
                    <a:prstGeom prst="rect">
                      <a:avLst/>
                    </a:prstGeom>
                  </pic:spPr>
                </pic:pic>
              </a:graphicData>
            </a:graphic>
          </wp:anchor>
        </w:drawing>
      </w:r>
      <w:r>
        <w:rPr>
          <w:noProof/>
          <w:lang w:eastAsia="ru-RU"/>
        </w:rPr>
        <w:drawing>
          <wp:anchor distT="0" distB="0" distL="114300" distR="114300" simplePos="0" relativeHeight="251680768" behindDoc="1" locked="0" layoutInCell="1" allowOverlap="1">
            <wp:simplePos x="0" y="0"/>
            <wp:positionH relativeFrom="column">
              <wp:posOffset>-67310</wp:posOffset>
            </wp:positionH>
            <wp:positionV relativeFrom="paragraph">
              <wp:posOffset>46355</wp:posOffset>
            </wp:positionV>
            <wp:extent cx="2395220" cy="1921510"/>
            <wp:effectExtent l="19050" t="0" r="5080" b="0"/>
            <wp:wrapTight wrapText="bothSides">
              <wp:wrapPolygon edited="0">
                <wp:start x="-172" y="0"/>
                <wp:lineTo x="-172" y="21414"/>
                <wp:lineTo x="21646" y="21414"/>
                <wp:lineTo x="21646" y="0"/>
                <wp:lineTo x="-172" y="0"/>
              </wp:wrapPolygon>
            </wp:wrapTight>
            <wp:docPr id="50" name="Рисунок 39" descr="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bmp"/>
                    <pic:cNvPicPr/>
                  </pic:nvPicPr>
                  <pic:blipFill>
                    <a:blip r:embed="rId61" cstate="print"/>
                    <a:stretch>
                      <a:fillRect/>
                    </a:stretch>
                  </pic:blipFill>
                  <pic:spPr>
                    <a:xfrm>
                      <a:off x="0" y="0"/>
                      <a:ext cx="2395220" cy="1921510"/>
                    </a:xfrm>
                    <a:prstGeom prst="rect">
                      <a:avLst/>
                    </a:prstGeom>
                  </pic:spPr>
                </pic:pic>
              </a:graphicData>
            </a:graphic>
          </wp:anchor>
        </w:drawing>
      </w:r>
      <w:r w:rsidRPr="008C72CD">
        <w:rPr>
          <w:lang w:val="de-DE"/>
        </w:rPr>
        <w:t>HTA-T                                                                                            HTA-</w:t>
      </w:r>
      <w:r>
        <w:rPr>
          <w:lang w:val="de-DE"/>
        </w:rPr>
        <w:t>D</w:t>
      </w:r>
      <w:r w:rsidRPr="008C72CD">
        <w:rPr>
          <w:lang w:val="de-DE"/>
        </w:rPr>
        <w:t xml:space="preserve"> PROLINE </w:t>
      </w:r>
      <w:proofErr w:type="spellStart"/>
      <w:r w:rsidRPr="008C72CD">
        <w:rPr>
          <w:lang w:val="de-DE"/>
        </w:rPr>
        <w:t>PROLINE</w:t>
      </w:r>
      <w:proofErr w:type="spellEnd"/>
    </w:p>
    <w:p w:rsidR="008C72CD" w:rsidRPr="008C72CD" w:rsidRDefault="008C72CD" w:rsidP="0061147C">
      <w:pPr>
        <w:spacing w:before="100" w:after="100"/>
        <w:rPr>
          <w:lang w:val="de-DE"/>
        </w:rPr>
      </w:pPr>
    </w:p>
    <w:p w:rsidR="008C72CD" w:rsidRPr="008C72CD" w:rsidRDefault="008C72CD" w:rsidP="0061147C">
      <w:pPr>
        <w:spacing w:before="100" w:after="100"/>
        <w:rPr>
          <w:lang w:val="de-DE"/>
        </w:rPr>
      </w:pPr>
    </w:p>
    <w:p w:rsidR="008C72CD" w:rsidRPr="008C72CD" w:rsidRDefault="008C72CD" w:rsidP="0061147C">
      <w:pPr>
        <w:spacing w:before="100" w:after="100"/>
        <w:rPr>
          <w:lang w:val="de-DE"/>
        </w:rPr>
      </w:pPr>
    </w:p>
    <w:p w:rsidR="008C72CD" w:rsidRPr="008C72CD" w:rsidRDefault="008C72CD" w:rsidP="0061147C">
      <w:pPr>
        <w:spacing w:before="100" w:after="100"/>
        <w:rPr>
          <w:lang w:val="de-DE"/>
        </w:rPr>
      </w:pPr>
    </w:p>
    <w:p w:rsidR="008C72CD" w:rsidRPr="008C72CD" w:rsidRDefault="008C72CD" w:rsidP="0061147C">
      <w:pPr>
        <w:spacing w:before="100" w:after="100"/>
        <w:rPr>
          <w:lang w:val="de-DE"/>
        </w:rPr>
      </w:pPr>
    </w:p>
    <w:p w:rsidR="008C72CD" w:rsidRPr="008C72CD" w:rsidRDefault="008C72CD" w:rsidP="0061147C">
      <w:pPr>
        <w:spacing w:before="100" w:after="100"/>
        <w:rPr>
          <w:lang w:val="de-DE"/>
        </w:rPr>
      </w:pPr>
    </w:p>
    <w:p w:rsidR="008C72CD" w:rsidRPr="00F24794" w:rsidRDefault="008C72CD" w:rsidP="00F24794">
      <w:pPr>
        <w:spacing w:before="100" w:after="100" w:line="240" w:lineRule="auto"/>
        <w:rPr>
          <w:sz w:val="20"/>
          <w:szCs w:val="20"/>
        </w:rPr>
      </w:pPr>
      <w:r w:rsidRPr="00F24794">
        <w:rPr>
          <w:sz w:val="20"/>
          <w:szCs w:val="20"/>
        </w:rPr>
        <w:t xml:space="preserve">В – длина платформы     </w:t>
      </w:r>
      <w:r w:rsidRPr="00F24794">
        <w:rPr>
          <w:sz w:val="20"/>
          <w:szCs w:val="20"/>
          <w:lang w:val="en-US"/>
        </w:rPr>
        <w:t>L</w:t>
      </w:r>
      <w:r w:rsidRPr="00F24794">
        <w:rPr>
          <w:sz w:val="20"/>
          <w:szCs w:val="20"/>
        </w:rPr>
        <w:t xml:space="preserve"> – длина платформы      Н – высота подъёма</w:t>
      </w:r>
      <w:proofErr w:type="gramStart"/>
      <w:r w:rsidRPr="00F24794">
        <w:rPr>
          <w:sz w:val="20"/>
          <w:szCs w:val="20"/>
        </w:rPr>
        <w:t xml:space="preserve">    С</w:t>
      </w:r>
      <w:proofErr w:type="gramEnd"/>
      <w:r w:rsidRPr="00F24794">
        <w:rPr>
          <w:sz w:val="20"/>
          <w:szCs w:val="20"/>
        </w:rPr>
        <w:t xml:space="preserve"> – высота в нижнем положении</w:t>
      </w:r>
    </w:p>
    <w:p w:rsidR="008C72CD" w:rsidRPr="001B0B00" w:rsidRDefault="00EC3D10" w:rsidP="000D3891">
      <w:pPr>
        <w:spacing w:before="100" w:after="100"/>
        <w:ind w:left="-426"/>
      </w:pPr>
      <w:r w:rsidRPr="001B0B00">
        <w:rPr>
          <w:noProof/>
          <w:lang w:eastAsia="ru-RU"/>
        </w:rPr>
        <w:lastRenderedPageBreak/>
        <w:drawing>
          <wp:inline distT="0" distB="0" distL="0" distR="0">
            <wp:extent cx="7191477" cy="536052"/>
            <wp:effectExtent l="19050" t="0" r="9423" b="0"/>
            <wp:docPr id="40" name="Рисунок 39" descr="удобные ст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добные стр.bmp"/>
                    <pic:cNvPicPr/>
                  </pic:nvPicPr>
                  <pic:blipFill>
                    <a:blip r:embed="rId62" cstate="print"/>
                    <a:stretch>
                      <a:fillRect/>
                    </a:stretch>
                  </pic:blipFill>
                  <pic:spPr>
                    <a:xfrm>
                      <a:off x="0" y="0"/>
                      <a:ext cx="7191477" cy="536052"/>
                    </a:xfrm>
                    <a:prstGeom prst="rect">
                      <a:avLst/>
                    </a:prstGeom>
                  </pic:spPr>
                </pic:pic>
              </a:graphicData>
            </a:graphic>
          </wp:inline>
        </w:drawing>
      </w:r>
    </w:p>
    <w:p w:rsidR="003E0D80" w:rsidRDefault="003E0D80" w:rsidP="003E0D80">
      <w:pPr>
        <w:spacing w:before="100" w:after="100"/>
        <w:rPr>
          <w:rFonts w:cs="Arial"/>
          <w:b/>
          <w:sz w:val="28"/>
          <w:szCs w:val="28"/>
        </w:rPr>
      </w:pPr>
    </w:p>
    <w:p w:rsidR="000D3891" w:rsidRPr="001B0B00" w:rsidRDefault="000D3891" w:rsidP="003E0D80">
      <w:pPr>
        <w:spacing w:before="100" w:after="100"/>
        <w:rPr>
          <w:rFonts w:cs="Arial"/>
          <w:b/>
          <w:sz w:val="28"/>
          <w:szCs w:val="28"/>
        </w:rPr>
      </w:pPr>
      <w:r w:rsidRPr="001B0B00">
        <w:rPr>
          <w:rFonts w:cs="Arial"/>
          <w:b/>
          <w:noProof/>
          <w:sz w:val="28"/>
          <w:szCs w:val="28"/>
          <w:lang w:eastAsia="ru-RU"/>
        </w:rPr>
        <w:drawing>
          <wp:anchor distT="0" distB="0" distL="114300" distR="114300" simplePos="0" relativeHeight="251683840" behindDoc="1" locked="0" layoutInCell="1" allowOverlap="1">
            <wp:simplePos x="0" y="0"/>
            <wp:positionH relativeFrom="column">
              <wp:posOffset>-247711</wp:posOffset>
            </wp:positionH>
            <wp:positionV relativeFrom="paragraph">
              <wp:posOffset>-1659</wp:posOffset>
            </wp:positionV>
            <wp:extent cx="3795866" cy="2802193"/>
            <wp:effectExtent l="19050" t="0" r="0" b="0"/>
            <wp:wrapTight wrapText="bothSides">
              <wp:wrapPolygon edited="0">
                <wp:start x="-108" y="0"/>
                <wp:lineTo x="-108" y="21439"/>
                <wp:lineTo x="21572" y="21439"/>
                <wp:lineTo x="21572" y="0"/>
                <wp:lineTo x="-108" y="0"/>
              </wp:wrapPolygon>
            </wp:wrapTight>
            <wp:docPr id="43" name="Рисунок 42" descr="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bmp"/>
                    <pic:cNvPicPr/>
                  </pic:nvPicPr>
                  <pic:blipFill>
                    <a:blip r:embed="rId63" cstate="print"/>
                    <a:stretch>
                      <a:fillRect/>
                    </a:stretch>
                  </pic:blipFill>
                  <pic:spPr>
                    <a:xfrm>
                      <a:off x="0" y="0"/>
                      <a:ext cx="3795866" cy="2802193"/>
                    </a:xfrm>
                    <a:prstGeom prst="rect">
                      <a:avLst/>
                    </a:prstGeom>
                  </pic:spPr>
                </pic:pic>
              </a:graphicData>
            </a:graphic>
          </wp:anchor>
        </w:drawing>
      </w:r>
      <w:r w:rsidRPr="001B0B00">
        <w:rPr>
          <w:rFonts w:cs="Arial"/>
          <w:b/>
          <w:sz w:val="28"/>
          <w:szCs w:val="28"/>
        </w:rPr>
        <w:t>Подъёмные столы, оборудованные для удобства погрузки</w:t>
      </w:r>
    </w:p>
    <w:p w:rsidR="000D3891" w:rsidRPr="001B0B00" w:rsidRDefault="000D3891" w:rsidP="000D3891">
      <w:pPr>
        <w:spacing w:before="100" w:after="100"/>
        <w:ind w:left="-426"/>
        <w:rPr>
          <w:rFonts w:cs="Arial"/>
          <w:b/>
          <w:sz w:val="28"/>
          <w:szCs w:val="28"/>
        </w:rPr>
      </w:pPr>
      <w:r w:rsidRPr="001B0B00">
        <w:rPr>
          <w:rFonts w:cs="Arial"/>
          <w:b/>
          <w:sz w:val="28"/>
          <w:szCs w:val="28"/>
        </w:rPr>
        <w:t>Модель HTV-E PROLINE</w:t>
      </w:r>
    </w:p>
    <w:p w:rsidR="000D3891" w:rsidRPr="003E0D80" w:rsidRDefault="000D3891" w:rsidP="000D3891">
      <w:pPr>
        <w:spacing w:before="100" w:after="100"/>
        <w:ind w:left="-426"/>
        <w:rPr>
          <w:sz w:val="24"/>
          <w:szCs w:val="24"/>
        </w:rPr>
      </w:pPr>
    </w:p>
    <w:p w:rsidR="000D3891" w:rsidRPr="001B0B00" w:rsidRDefault="000D3891" w:rsidP="000D3891">
      <w:pPr>
        <w:spacing w:before="100" w:after="100"/>
        <w:ind w:left="-426"/>
        <w:rPr>
          <w:sz w:val="24"/>
          <w:szCs w:val="24"/>
        </w:rPr>
      </w:pPr>
      <w:r w:rsidRPr="001B0B00">
        <w:rPr>
          <w:sz w:val="24"/>
          <w:szCs w:val="24"/>
        </w:rPr>
        <w:t>Грузоподъёмность 1000-8000 кг</w:t>
      </w:r>
    </w:p>
    <w:p w:rsidR="000D3891" w:rsidRPr="001B0B00" w:rsidRDefault="000D3891" w:rsidP="000D3891">
      <w:pPr>
        <w:spacing w:before="100" w:after="100"/>
        <w:ind w:left="-426"/>
        <w:rPr>
          <w:sz w:val="20"/>
          <w:szCs w:val="20"/>
        </w:rPr>
      </w:pPr>
      <w:r w:rsidRPr="001B0B00">
        <w:rPr>
          <w:sz w:val="20"/>
          <w:szCs w:val="20"/>
        </w:rPr>
        <w:t>Для профессионального подъёма на большую высоту и для манипуляций с тяжёлыми грузами, паллет</w:t>
      </w:r>
      <w:r w:rsidR="00E607B4">
        <w:rPr>
          <w:sz w:val="20"/>
          <w:szCs w:val="20"/>
        </w:rPr>
        <w:t>ами</w:t>
      </w:r>
      <w:r w:rsidRPr="001B0B00">
        <w:rPr>
          <w:sz w:val="20"/>
          <w:szCs w:val="20"/>
        </w:rPr>
        <w:t xml:space="preserve"> с товарами, применяется в качестве пандуса.</w:t>
      </w:r>
    </w:p>
    <w:p w:rsidR="000D3891" w:rsidRPr="001B0B00" w:rsidRDefault="000D3891" w:rsidP="000D3891">
      <w:pPr>
        <w:spacing w:before="100" w:after="100"/>
        <w:ind w:left="-426"/>
        <w:rPr>
          <w:sz w:val="20"/>
          <w:szCs w:val="20"/>
        </w:rPr>
      </w:pPr>
    </w:p>
    <w:p w:rsidR="000D3891" w:rsidRPr="001B0B00" w:rsidRDefault="000D3891" w:rsidP="000D3891">
      <w:pPr>
        <w:spacing w:before="100" w:after="100"/>
        <w:ind w:left="-426"/>
        <w:rPr>
          <w:sz w:val="20"/>
          <w:szCs w:val="20"/>
        </w:rPr>
      </w:pPr>
    </w:p>
    <w:p w:rsidR="000D3891" w:rsidRPr="001B0B00" w:rsidRDefault="000D3891" w:rsidP="000D3891">
      <w:pPr>
        <w:spacing w:before="100" w:after="100"/>
        <w:rPr>
          <w:sz w:val="24"/>
          <w:szCs w:val="24"/>
        </w:rPr>
      </w:pPr>
      <w:r w:rsidRPr="001B0B00">
        <w:rPr>
          <w:sz w:val="24"/>
          <w:szCs w:val="24"/>
        </w:rPr>
        <w:t>Характеристики</w:t>
      </w:r>
    </w:p>
    <w:p w:rsidR="000D3891" w:rsidRPr="003E0D80" w:rsidRDefault="000D3891" w:rsidP="00A67B97">
      <w:pPr>
        <w:pStyle w:val="a6"/>
        <w:numPr>
          <w:ilvl w:val="0"/>
          <w:numId w:val="6"/>
        </w:numPr>
        <w:spacing w:before="100" w:after="100" w:line="240" w:lineRule="auto"/>
        <w:ind w:left="714" w:hanging="357"/>
        <w:rPr>
          <w:sz w:val="20"/>
          <w:szCs w:val="20"/>
        </w:rPr>
      </w:pPr>
      <w:r w:rsidRPr="003E0D80">
        <w:rPr>
          <w:sz w:val="20"/>
          <w:szCs w:val="20"/>
        </w:rPr>
        <w:t>Специальная платформа для удобства погрузки.</w:t>
      </w:r>
    </w:p>
    <w:p w:rsidR="000D3891" w:rsidRPr="003E0D80" w:rsidRDefault="000D3891" w:rsidP="000D3891">
      <w:pPr>
        <w:pStyle w:val="a6"/>
        <w:numPr>
          <w:ilvl w:val="0"/>
          <w:numId w:val="6"/>
        </w:numPr>
        <w:tabs>
          <w:tab w:val="left" w:pos="-1843"/>
          <w:tab w:val="left" w:pos="5670"/>
          <w:tab w:val="left" w:pos="9781"/>
        </w:tabs>
        <w:spacing w:after="0" w:line="240" w:lineRule="auto"/>
        <w:rPr>
          <w:rFonts w:cs="Arial"/>
          <w:sz w:val="20"/>
          <w:szCs w:val="20"/>
        </w:rPr>
      </w:pPr>
      <w:r w:rsidRPr="003E0D80">
        <w:rPr>
          <w:rFonts w:cs="Arial"/>
          <w:sz w:val="20"/>
          <w:szCs w:val="20"/>
        </w:rPr>
        <w:t xml:space="preserve">Плавное движение гидравлического поршня для эргономичной работы </w:t>
      </w:r>
    </w:p>
    <w:p w:rsidR="00A67B97" w:rsidRPr="008056E8" w:rsidRDefault="00A67B97" w:rsidP="00A67B97">
      <w:pPr>
        <w:pStyle w:val="a6"/>
        <w:numPr>
          <w:ilvl w:val="0"/>
          <w:numId w:val="6"/>
        </w:numPr>
        <w:tabs>
          <w:tab w:val="left" w:pos="-1843"/>
          <w:tab w:val="left" w:pos="5670"/>
          <w:tab w:val="left" w:pos="9781"/>
        </w:tabs>
        <w:spacing w:after="0" w:line="240" w:lineRule="auto"/>
        <w:rPr>
          <w:rFonts w:cs="Arial"/>
          <w:sz w:val="20"/>
          <w:szCs w:val="20"/>
        </w:rPr>
      </w:pPr>
      <w:r w:rsidRPr="008056E8">
        <w:rPr>
          <w:rFonts w:cs="Arial"/>
          <w:sz w:val="20"/>
          <w:szCs w:val="20"/>
        </w:rPr>
        <w:t>Безопасное управление, благодаря тому, что кнопки вверх/вниз и кнопка аварийной остановки расположены в защищённой зоне</w:t>
      </w:r>
    </w:p>
    <w:p w:rsidR="00A67B97" w:rsidRPr="008056E8" w:rsidRDefault="00A67B97" w:rsidP="00A67B97">
      <w:pPr>
        <w:pStyle w:val="a6"/>
        <w:numPr>
          <w:ilvl w:val="0"/>
          <w:numId w:val="6"/>
        </w:numPr>
        <w:tabs>
          <w:tab w:val="left" w:pos="-1843"/>
          <w:tab w:val="left" w:pos="5670"/>
          <w:tab w:val="left" w:pos="9781"/>
        </w:tabs>
        <w:spacing w:after="0" w:line="240" w:lineRule="auto"/>
        <w:rPr>
          <w:rFonts w:cs="Arial"/>
          <w:sz w:val="20"/>
          <w:szCs w:val="20"/>
        </w:rPr>
      </w:pPr>
      <w:r w:rsidRPr="008056E8">
        <w:rPr>
          <w:rFonts w:cs="Arial"/>
          <w:sz w:val="20"/>
          <w:szCs w:val="20"/>
        </w:rPr>
        <w:t>Защита от перегрузки при помощи контрольного клапана давления</w:t>
      </w:r>
    </w:p>
    <w:p w:rsidR="00A67B97" w:rsidRPr="008056E8" w:rsidRDefault="00A67B97" w:rsidP="00A67B97">
      <w:pPr>
        <w:pStyle w:val="a6"/>
        <w:numPr>
          <w:ilvl w:val="0"/>
          <w:numId w:val="6"/>
        </w:numPr>
        <w:tabs>
          <w:tab w:val="left" w:pos="-1843"/>
          <w:tab w:val="left" w:pos="5670"/>
          <w:tab w:val="left" w:pos="9781"/>
        </w:tabs>
        <w:spacing w:after="0" w:line="240" w:lineRule="auto"/>
        <w:rPr>
          <w:rFonts w:cs="Arial"/>
          <w:sz w:val="20"/>
          <w:szCs w:val="20"/>
        </w:rPr>
      </w:pPr>
      <w:r w:rsidRPr="008056E8">
        <w:rPr>
          <w:rFonts w:cs="Arial"/>
          <w:sz w:val="20"/>
          <w:szCs w:val="20"/>
        </w:rPr>
        <w:t>Отвечает требованиям EN 1570-1 и всем правилам безопасности UW.</w:t>
      </w:r>
    </w:p>
    <w:p w:rsidR="00A67B97" w:rsidRPr="008056E8" w:rsidRDefault="00A67B97" w:rsidP="00A67B97">
      <w:pPr>
        <w:pStyle w:val="a6"/>
        <w:numPr>
          <w:ilvl w:val="0"/>
          <w:numId w:val="6"/>
        </w:numPr>
        <w:tabs>
          <w:tab w:val="left" w:pos="-1843"/>
          <w:tab w:val="left" w:pos="5670"/>
          <w:tab w:val="left" w:pos="9781"/>
        </w:tabs>
        <w:spacing w:after="0" w:line="240" w:lineRule="auto"/>
        <w:rPr>
          <w:rFonts w:cs="Arial"/>
          <w:sz w:val="20"/>
          <w:szCs w:val="20"/>
        </w:rPr>
      </w:pPr>
      <w:proofErr w:type="gramStart"/>
      <w:r w:rsidRPr="008056E8">
        <w:rPr>
          <w:rFonts w:cs="Arial"/>
          <w:sz w:val="20"/>
          <w:szCs w:val="20"/>
        </w:rPr>
        <w:t>Разработан</w:t>
      </w:r>
      <w:proofErr w:type="gramEnd"/>
      <w:r w:rsidRPr="008056E8">
        <w:rPr>
          <w:rFonts w:cs="Arial"/>
          <w:sz w:val="20"/>
          <w:szCs w:val="20"/>
        </w:rPr>
        <w:t xml:space="preserve"> для 15 циклов нагрузки за одну операцию</w:t>
      </w:r>
    </w:p>
    <w:p w:rsidR="000D3891" w:rsidRPr="00A67B97" w:rsidRDefault="000D3891" w:rsidP="00A67B97">
      <w:pPr>
        <w:spacing w:before="100" w:after="100"/>
        <w:rPr>
          <w:sz w:val="20"/>
          <w:szCs w:val="20"/>
        </w:rPr>
      </w:pPr>
    </w:p>
    <w:p w:rsidR="000D3891" w:rsidRDefault="00A67B97" w:rsidP="00A67B97">
      <w:pPr>
        <w:spacing w:before="100" w:after="100"/>
        <w:jc w:val="right"/>
        <w:rPr>
          <w:sz w:val="24"/>
          <w:szCs w:val="24"/>
        </w:rPr>
      </w:pPr>
      <w:r>
        <w:rPr>
          <w:noProof/>
          <w:sz w:val="24"/>
          <w:szCs w:val="24"/>
          <w:lang w:eastAsia="ru-RU"/>
        </w:rPr>
        <w:drawing>
          <wp:inline distT="0" distB="0" distL="0" distR="0">
            <wp:extent cx="2611901" cy="1629741"/>
            <wp:effectExtent l="19050" t="0" r="0" b="0"/>
            <wp:docPr id="53" name="Рисунок 52" descr="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bmp"/>
                    <pic:cNvPicPr/>
                  </pic:nvPicPr>
                  <pic:blipFill>
                    <a:blip r:embed="rId64" cstate="print"/>
                    <a:stretch>
                      <a:fillRect/>
                    </a:stretch>
                  </pic:blipFill>
                  <pic:spPr>
                    <a:xfrm>
                      <a:off x="0" y="0"/>
                      <a:ext cx="2610858" cy="1629090"/>
                    </a:xfrm>
                    <a:prstGeom prst="rect">
                      <a:avLst/>
                    </a:prstGeom>
                  </pic:spPr>
                </pic:pic>
              </a:graphicData>
            </a:graphic>
          </wp:inline>
        </w:drawing>
      </w:r>
    </w:p>
    <w:p w:rsidR="00A67B97" w:rsidRPr="008056E8" w:rsidRDefault="00A67B97" w:rsidP="00A67B97">
      <w:pPr>
        <w:pStyle w:val="a6"/>
        <w:tabs>
          <w:tab w:val="left" w:pos="-1843"/>
          <w:tab w:val="left" w:pos="5387"/>
          <w:tab w:val="left" w:pos="5670"/>
          <w:tab w:val="left" w:pos="9781"/>
        </w:tabs>
        <w:spacing w:after="0" w:line="240" w:lineRule="auto"/>
        <w:ind w:left="5387" w:hanging="142"/>
        <w:rPr>
          <w:rFonts w:cs="Arial"/>
          <w:sz w:val="20"/>
          <w:szCs w:val="20"/>
        </w:rPr>
      </w:pPr>
      <w:r w:rsidRPr="008056E8">
        <w:rPr>
          <w:rFonts w:cs="Arial"/>
          <w:noProof/>
          <w:sz w:val="20"/>
          <w:szCs w:val="20"/>
          <w:lang w:eastAsia="ru-RU"/>
        </w:rPr>
        <w:drawing>
          <wp:anchor distT="0" distB="0" distL="114300" distR="114300" simplePos="0" relativeHeight="251685888" behindDoc="1" locked="0" layoutInCell="1" allowOverlap="1">
            <wp:simplePos x="0" y="0"/>
            <wp:positionH relativeFrom="column">
              <wp:posOffset>3478530</wp:posOffset>
            </wp:positionH>
            <wp:positionV relativeFrom="paragraph">
              <wp:posOffset>138430</wp:posOffset>
            </wp:positionV>
            <wp:extent cx="422910" cy="737235"/>
            <wp:effectExtent l="19050" t="0" r="0" b="0"/>
            <wp:wrapTight wrapText="bothSides">
              <wp:wrapPolygon edited="0">
                <wp:start x="-973" y="0"/>
                <wp:lineTo x="-973" y="21209"/>
                <wp:lineTo x="21405" y="21209"/>
                <wp:lineTo x="21405" y="0"/>
                <wp:lineTo x="-973" y="0"/>
              </wp:wrapPolygon>
            </wp:wrapTight>
            <wp:docPr id="58" name="Рисунок 32" descr="воскл.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скл.bmp"/>
                    <pic:cNvPicPr/>
                  </pic:nvPicPr>
                  <pic:blipFill>
                    <a:blip r:embed="rId40" cstate="print"/>
                    <a:stretch>
                      <a:fillRect/>
                    </a:stretch>
                  </pic:blipFill>
                  <pic:spPr>
                    <a:xfrm>
                      <a:off x="0" y="0"/>
                      <a:ext cx="422910" cy="737235"/>
                    </a:xfrm>
                    <a:prstGeom prst="rect">
                      <a:avLst/>
                    </a:prstGeom>
                  </pic:spPr>
                </pic:pic>
              </a:graphicData>
            </a:graphic>
          </wp:anchor>
        </w:drawing>
      </w:r>
    </w:p>
    <w:p w:rsidR="00A67B97" w:rsidRPr="008056E8" w:rsidRDefault="00A67B97" w:rsidP="00A67B97">
      <w:pPr>
        <w:pStyle w:val="a6"/>
        <w:tabs>
          <w:tab w:val="left" w:pos="-1843"/>
          <w:tab w:val="left" w:pos="284"/>
          <w:tab w:val="left" w:pos="426"/>
          <w:tab w:val="left" w:pos="5812"/>
          <w:tab w:val="left" w:pos="5954"/>
        </w:tabs>
        <w:spacing w:after="0" w:line="240" w:lineRule="auto"/>
        <w:ind w:left="5670" w:right="-1"/>
        <w:rPr>
          <w:rFonts w:cs="Arial"/>
          <w:b/>
          <w:sz w:val="20"/>
          <w:szCs w:val="20"/>
        </w:rPr>
      </w:pPr>
    </w:p>
    <w:p w:rsidR="00A67B97" w:rsidRDefault="00A67B97" w:rsidP="00A67B97">
      <w:pPr>
        <w:pStyle w:val="a6"/>
        <w:tabs>
          <w:tab w:val="left" w:pos="-1843"/>
          <w:tab w:val="left" w:pos="0"/>
          <w:tab w:val="left" w:pos="426"/>
          <w:tab w:val="left" w:pos="5812"/>
          <w:tab w:val="left" w:pos="5954"/>
        </w:tabs>
        <w:spacing w:after="0" w:line="240" w:lineRule="auto"/>
        <w:ind w:left="5670" w:right="-1"/>
        <w:rPr>
          <w:rFonts w:cs="Arial"/>
          <w:b/>
          <w:noProof/>
          <w:sz w:val="20"/>
          <w:szCs w:val="20"/>
          <w:lang w:eastAsia="ru-RU"/>
        </w:rPr>
      </w:pPr>
      <w:r w:rsidRPr="008056E8">
        <w:rPr>
          <w:rFonts w:cs="Arial"/>
          <w:b/>
          <w:sz w:val="20"/>
          <w:szCs w:val="20"/>
        </w:rPr>
        <w:t>Более подробную информацию о модификациях, пожалуйста, ищите на стр. 16.</w:t>
      </w:r>
      <w:r w:rsidRPr="008056E8">
        <w:rPr>
          <w:rFonts w:cs="Arial"/>
          <w:b/>
          <w:noProof/>
          <w:sz w:val="20"/>
          <w:szCs w:val="20"/>
          <w:lang w:eastAsia="ru-RU"/>
        </w:rPr>
        <w:t xml:space="preserve"> </w:t>
      </w:r>
    </w:p>
    <w:p w:rsidR="00A67B97" w:rsidRPr="008056E8" w:rsidRDefault="00A67B97" w:rsidP="00A67B97">
      <w:pPr>
        <w:pStyle w:val="a6"/>
        <w:tabs>
          <w:tab w:val="left" w:pos="-1843"/>
          <w:tab w:val="left" w:pos="0"/>
          <w:tab w:val="left" w:pos="426"/>
          <w:tab w:val="left" w:pos="5812"/>
          <w:tab w:val="left" w:pos="5954"/>
        </w:tabs>
        <w:spacing w:after="0" w:line="240" w:lineRule="auto"/>
        <w:ind w:left="5670" w:right="-1"/>
        <w:rPr>
          <w:rFonts w:cs="Arial"/>
          <w:b/>
          <w:sz w:val="20"/>
          <w:szCs w:val="20"/>
        </w:rPr>
      </w:pPr>
    </w:p>
    <w:p w:rsidR="00A67B97" w:rsidRDefault="00A67B97">
      <w:pPr>
        <w:rPr>
          <w:sz w:val="24"/>
          <w:szCs w:val="24"/>
        </w:rPr>
      </w:pPr>
      <w:r>
        <w:rPr>
          <w:sz w:val="24"/>
          <w:szCs w:val="24"/>
        </w:rPr>
        <w:br w:type="page"/>
      </w:r>
    </w:p>
    <w:p w:rsidR="00A67B97" w:rsidRDefault="00A67B97" w:rsidP="00A67B97">
      <w:pPr>
        <w:spacing w:before="100" w:after="100"/>
        <w:ind w:left="-993"/>
        <w:rPr>
          <w:sz w:val="24"/>
          <w:szCs w:val="24"/>
        </w:rPr>
      </w:pPr>
      <w:r>
        <w:rPr>
          <w:noProof/>
          <w:sz w:val="24"/>
          <w:szCs w:val="24"/>
          <w:lang w:eastAsia="ru-RU"/>
        </w:rPr>
        <w:lastRenderedPageBreak/>
        <w:drawing>
          <wp:inline distT="0" distB="0" distL="0" distR="0">
            <wp:extent cx="7552731" cy="441735"/>
            <wp:effectExtent l="19050" t="0" r="0" b="0"/>
            <wp:docPr id="61" name="Рисунок 60" descr="тех хар htv-e prolin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х хар htv-e proline.bmp"/>
                    <pic:cNvPicPr/>
                  </pic:nvPicPr>
                  <pic:blipFill>
                    <a:blip r:embed="rId65" cstate="print"/>
                    <a:stretch>
                      <a:fillRect/>
                    </a:stretch>
                  </pic:blipFill>
                  <pic:spPr>
                    <a:xfrm>
                      <a:off x="0" y="0"/>
                      <a:ext cx="7552731" cy="441735"/>
                    </a:xfrm>
                    <a:prstGeom prst="rect">
                      <a:avLst/>
                    </a:prstGeom>
                  </pic:spPr>
                </pic:pic>
              </a:graphicData>
            </a:graphic>
          </wp:inline>
        </w:drawing>
      </w:r>
    </w:p>
    <w:p w:rsidR="00A67B97" w:rsidRDefault="00A67B97" w:rsidP="00A67B97">
      <w:pPr>
        <w:spacing w:before="100" w:after="100"/>
        <w:rPr>
          <w:sz w:val="24"/>
          <w:szCs w:val="24"/>
        </w:rPr>
      </w:pPr>
    </w:p>
    <w:p w:rsidR="00A67B97" w:rsidRDefault="00A67B97" w:rsidP="002F54C6">
      <w:pPr>
        <w:spacing w:before="100" w:after="100"/>
        <w:ind w:left="-142"/>
        <w:rPr>
          <w:sz w:val="24"/>
          <w:szCs w:val="24"/>
        </w:rPr>
      </w:pPr>
      <w:r>
        <w:rPr>
          <w:noProof/>
          <w:sz w:val="24"/>
          <w:szCs w:val="24"/>
          <w:lang w:eastAsia="ru-RU"/>
        </w:rPr>
        <w:drawing>
          <wp:inline distT="0" distB="0" distL="0" distR="0">
            <wp:extent cx="6332589" cy="274542"/>
            <wp:effectExtent l="19050" t="0" r="0" b="0"/>
            <wp:docPr id="62" name="Рисунок 61" descr="тех хар htv-e 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х хар htv-e A.bmp"/>
                    <pic:cNvPicPr/>
                  </pic:nvPicPr>
                  <pic:blipFill>
                    <a:blip r:embed="rId66" cstate="print"/>
                    <a:stretch>
                      <a:fillRect/>
                    </a:stretch>
                  </pic:blipFill>
                  <pic:spPr>
                    <a:xfrm>
                      <a:off x="0" y="0"/>
                      <a:ext cx="6332589" cy="274542"/>
                    </a:xfrm>
                    <a:prstGeom prst="rect">
                      <a:avLst/>
                    </a:prstGeom>
                  </pic:spPr>
                </pic:pic>
              </a:graphicData>
            </a:graphic>
          </wp:inline>
        </w:drawing>
      </w:r>
    </w:p>
    <w:tbl>
      <w:tblPr>
        <w:tblStyle w:val="a7"/>
        <w:tblW w:w="0" w:type="auto"/>
        <w:tblBorders>
          <w:top w:val="none" w:sz="0" w:space="0" w:color="auto"/>
          <w:left w:val="none" w:sz="0" w:space="0" w:color="auto"/>
          <w:bottom w:val="none" w:sz="0" w:space="0" w:color="auto"/>
          <w:right w:val="none" w:sz="0" w:space="0" w:color="auto"/>
          <w:insideH w:val="single" w:sz="6" w:space="0" w:color="1F497D" w:themeColor="text2"/>
          <w:insideV w:val="single" w:sz="6" w:space="0" w:color="1F497D" w:themeColor="text2"/>
        </w:tblBorders>
        <w:tblLook w:val="04A0"/>
      </w:tblPr>
      <w:tblGrid>
        <w:gridCol w:w="1158"/>
        <w:gridCol w:w="1360"/>
        <w:gridCol w:w="935"/>
        <w:gridCol w:w="1285"/>
        <w:gridCol w:w="1598"/>
        <w:gridCol w:w="1092"/>
        <w:gridCol w:w="1191"/>
        <w:gridCol w:w="1377"/>
      </w:tblGrid>
      <w:tr w:rsidR="002F54C6" w:rsidRPr="00716A96" w:rsidTr="002F54C6">
        <w:trPr>
          <w:trHeight w:val="526"/>
        </w:trPr>
        <w:tc>
          <w:tcPr>
            <w:tcW w:w="0" w:type="auto"/>
            <w:shd w:val="clear" w:color="auto" w:fill="F2F2F2" w:themeFill="background1" w:themeFillShade="F2"/>
          </w:tcPr>
          <w:p w:rsidR="002F54C6" w:rsidRPr="00716A96" w:rsidRDefault="002F54C6" w:rsidP="002F54C6">
            <w:pPr>
              <w:tabs>
                <w:tab w:val="left" w:pos="-1843"/>
              </w:tabs>
              <w:jc w:val="center"/>
              <w:rPr>
                <w:rFonts w:ascii="Arial Narrow" w:hAnsi="Arial Narrow" w:cs="Arial"/>
                <w:sz w:val="20"/>
                <w:szCs w:val="20"/>
              </w:rPr>
            </w:pPr>
            <w:r w:rsidRPr="00716A96">
              <w:rPr>
                <w:rFonts w:ascii="Arial Narrow" w:hAnsi="Arial Narrow" w:cs="Arial"/>
                <w:sz w:val="20"/>
                <w:szCs w:val="20"/>
              </w:rPr>
              <w:t>Номер артикула</w:t>
            </w:r>
          </w:p>
        </w:tc>
        <w:tc>
          <w:tcPr>
            <w:tcW w:w="0" w:type="auto"/>
            <w:shd w:val="clear" w:color="auto" w:fill="F2F2F2" w:themeFill="background1" w:themeFillShade="F2"/>
          </w:tcPr>
          <w:p w:rsidR="002F54C6" w:rsidRDefault="002F54C6" w:rsidP="002F54C6">
            <w:pPr>
              <w:tabs>
                <w:tab w:val="left" w:pos="-1843"/>
              </w:tabs>
              <w:ind w:left="-57"/>
              <w:jc w:val="center"/>
              <w:rPr>
                <w:rFonts w:ascii="Arial Narrow" w:hAnsi="Arial Narrow" w:cs="Arial"/>
                <w:sz w:val="20"/>
                <w:szCs w:val="20"/>
              </w:rPr>
            </w:pPr>
            <w:proofErr w:type="spellStart"/>
            <w:proofErr w:type="gramStart"/>
            <w:r w:rsidRPr="00716A96">
              <w:rPr>
                <w:rFonts w:ascii="Arial Narrow" w:hAnsi="Arial Narrow" w:cs="Arial"/>
                <w:sz w:val="20"/>
                <w:szCs w:val="20"/>
              </w:rPr>
              <w:t>Грузоподъём-ность</w:t>
            </w:r>
            <w:proofErr w:type="spellEnd"/>
            <w:proofErr w:type="gramEnd"/>
            <w:r w:rsidRPr="00716A96">
              <w:rPr>
                <w:rFonts w:ascii="Arial Narrow" w:hAnsi="Arial Narrow" w:cs="Arial"/>
                <w:sz w:val="20"/>
                <w:szCs w:val="20"/>
              </w:rPr>
              <w:t xml:space="preserve">, </w:t>
            </w:r>
          </w:p>
          <w:p w:rsidR="002F54C6" w:rsidRPr="00716A96" w:rsidRDefault="002F54C6" w:rsidP="002F54C6">
            <w:pPr>
              <w:tabs>
                <w:tab w:val="left" w:pos="-1843"/>
              </w:tabs>
              <w:ind w:left="-57"/>
              <w:jc w:val="center"/>
              <w:rPr>
                <w:rFonts w:ascii="Arial Narrow" w:hAnsi="Arial Narrow" w:cs="Arial"/>
                <w:sz w:val="20"/>
                <w:szCs w:val="20"/>
              </w:rPr>
            </w:pPr>
            <w:r w:rsidRPr="00716A96">
              <w:rPr>
                <w:rFonts w:ascii="Arial Narrow" w:hAnsi="Arial Narrow" w:cs="Arial"/>
                <w:sz w:val="20"/>
                <w:szCs w:val="20"/>
              </w:rPr>
              <w:t>т</w:t>
            </w:r>
          </w:p>
        </w:tc>
        <w:tc>
          <w:tcPr>
            <w:tcW w:w="0" w:type="auto"/>
            <w:shd w:val="clear" w:color="auto" w:fill="F2F2F2" w:themeFill="background1" w:themeFillShade="F2"/>
          </w:tcPr>
          <w:p w:rsidR="002F54C6" w:rsidRDefault="002F54C6" w:rsidP="002F54C6">
            <w:pPr>
              <w:tabs>
                <w:tab w:val="left" w:pos="-1843"/>
              </w:tabs>
              <w:jc w:val="center"/>
              <w:rPr>
                <w:rFonts w:ascii="Arial Narrow" w:hAnsi="Arial Narrow" w:cs="Arial"/>
                <w:sz w:val="20"/>
                <w:szCs w:val="20"/>
              </w:rPr>
            </w:pPr>
            <w:r w:rsidRPr="00716A96">
              <w:rPr>
                <w:rFonts w:ascii="Arial Narrow" w:hAnsi="Arial Narrow" w:cs="Arial"/>
                <w:sz w:val="20"/>
                <w:szCs w:val="20"/>
              </w:rPr>
              <w:t xml:space="preserve">Высота </w:t>
            </w:r>
            <w:r w:rsidRPr="00716A96">
              <w:rPr>
                <w:rFonts w:ascii="Arial Narrow" w:hAnsi="Arial Narrow" w:cs="Arial"/>
                <w:sz w:val="20"/>
                <w:szCs w:val="20"/>
              </w:rPr>
              <w:br/>
              <w:t xml:space="preserve">подъёма, </w:t>
            </w:r>
          </w:p>
          <w:p w:rsidR="002F54C6" w:rsidRPr="00716A96" w:rsidRDefault="002F54C6" w:rsidP="002F54C6">
            <w:pPr>
              <w:tabs>
                <w:tab w:val="left" w:pos="-1843"/>
              </w:tabs>
              <w:jc w:val="center"/>
              <w:rPr>
                <w:rFonts w:ascii="Arial Narrow" w:hAnsi="Arial Narrow" w:cs="Arial"/>
                <w:sz w:val="20"/>
                <w:szCs w:val="20"/>
              </w:rPr>
            </w:pPr>
            <w:r w:rsidRPr="00716A96">
              <w:rPr>
                <w:rFonts w:ascii="Arial Narrow" w:hAnsi="Arial Narrow" w:cs="Arial"/>
                <w:sz w:val="20"/>
                <w:szCs w:val="20"/>
              </w:rPr>
              <w:t>м</w:t>
            </w:r>
          </w:p>
        </w:tc>
        <w:tc>
          <w:tcPr>
            <w:tcW w:w="0" w:type="auto"/>
            <w:shd w:val="clear" w:color="auto" w:fill="F2F2F2" w:themeFill="background1" w:themeFillShade="F2"/>
          </w:tcPr>
          <w:p w:rsidR="002F54C6" w:rsidRDefault="002F54C6" w:rsidP="002F54C6">
            <w:pPr>
              <w:tabs>
                <w:tab w:val="left" w:pos="-1843"/>
              </w:tabs>
              <w:jc w:val="center"/>
              <w:rPr>
                <w:rFonts w:ascii="Arial Narrow" w:hAnsi="Arial Narrow" w:cs="Arial"/>
                <w:sz w:val="20"/>
                <w:szCs w:val="20"/>
              </w:rPr>
            </w:pPr>
            <w:r w:rsidRPr="00716A96">
              <w:rPr>
                <w:rFonts w:ascii="Arial Narrow" w:hAnsi="Arial Narrow" w:cs="Arial"/>
                <w:sz w:val="20"/>
                <w:szCs w:val="20"/>
              </w:rPr>
              <w:t>Платформа (</w:t>
            </w:r>
            <w:r w:rsidRPr="00716A96">
              <w:rPr>
                <w:rFonts w:ascii="Arial Narrow" w:hAnsi="Arial Narrow" w:cs="Arial"/>
                <w:sz w:val="20"/>
                <w:szCs w:val="20"/>
                <w:lang w:val="en-US"/>
              </w:rPr>
              <w:t>L</w:t>
            </w:r>
            <w:r w:rsidRPr="00716A96">
              <w:rPr>
                <w:rFonts w:ascii="Arial Narrow" w:hAnsi="Arial Narrow" w:cs="Arial"/>
                <w:sz w:val="20"/>
                <w:szCs w:val="20"/>
              </w:rPr>
              <w:t xml:space="preserve"> </w:t>
            </w:r>
            <w:r w:rsidRPr="00716A96">
              <w:rPr>
                <w:rFonts w:ascii="Arial Narrow" w:hAnsi="Arial Narrow" w:cs="Arial"/>
                <w:sz w:val="20"/>
                <w:szCs w:val="20"/>
                <w:lang w:val="en-US"/>
              </w:rPr>
              <w:t>x</w:t>
            </w:r>
            <w:r w:rsidRPr="00716A96">
              <w:rPr>
                <w:rFonts w:ascii="Arial Narrow" w:hAnsi="Arial Narrow" w:cs="Arial"/>
                <w:sz w:val="20"/>
                <w:szCs w:val="20"/>
              </w:rPr>
              <w:t xml:space="preserve"> </w:t>
            </w:r>
            <w:r w:rsidRPr="00716A96">
              <w:rPr>
                <w:rFonts w:ascii="Arial Narrow" w:hAnsi="Arial Narrow" w:cs="Arial"/>
                <w:sz w:val="20"/>
                <w:szCs w:val="20"/>
                <w:lang w:val="en-US"/>
              </w:rPr>
              <w:t>B</w:t>
            </w:r>
            <w:r w:rsidRPr="00716A96">
              <w:rPr>
                <w:rFonts w:ascii="Arial Narrow" w:hAnsi="Arial Narrow" w:cs="Arial"/>
                <w:sz w:val="20"/>
                <w:szCs w:val="20"/>
              </w:rPr>
              <w:t>),</w:t>
            </w:r>
          </w:p>
          <w:p w:rsidR="002F54C6" w:rsidRPr="00716A96" w:rsidRDefault="002F54C6" w:rsidP="002F54C6">
            <w:pPr>
              <w:tabs>
                <w:tab w:val="left" w:pos="-1843"/>
              </w:tabs>
              <w:jc w:val="center"/>
              <w:rPr>
                <w:rFonts w:ascii="Arial Narrow" w:hAnsi="Arial Narrow" w:cs="Arial"/>
                <w:sz w:val="20"/>
                <w:szCs w:val="20"/>
              </w:rPr>
            </w:pPr>
            <w:r w:rsidRPr="00716A96">
              <w:rPr>
                <w:rFonts w:ascii="Arial Narrow" w:hAnsi="Arial Narrow" w:cs="Arial"/>
                <w:sz w:val="20"/>
                <w:szCs w:val="20"/>
              </w:rPr>
              <w:t xml:space="preserve"> м</w:t>
            </w:r>
          </w:p>
        </w:tc>
        <w:tc>
          <w:tcPr>
            <w:tcW w:w="0" w:type="auto"/>
            <w:shd w:val="clear" w:color="auto" w:fill="F2F2F2" w:themeFill="background1" w:themeFillShade="F2"/>
          </w:tcPr>
          <w:p w:rsidR="002F54C6" w:rsidRDefault="002F54C6" w:rsidP="002F54C6">
            <w:pPr>
              <w:tabs>
                <w:tab w:val="left" w:pos="-1843"/>
              </w:tabs>
              <w:jc w:val="center"/>
              <w:rPr>
                <w:rFonts w:ascii="Arial Narrow" w:hAnsi="Arial Narrow" w:cs="Arial"/>
                <w:sz w:val="20"/>
                <w:szCs w:val="20"/>
              </w:rPr>
            </w:pPr>
            <w:r w:rsidRPr="00716A96">
              <w:rPr>
                <w:rFonts w:ascii="Arial Narrow" w:hAnsi="Arial Narrow" w:cs="Arial"/>
                <w:sz w:val="20"/>
                <w:szCs w:val="20"/>
              </w:rPr>
              <w:t>Высота в нижнем положении,</w:t>
            </w:r>
            <w:r>
              <w:rPr>
                <w:rFonts w:ascii="Arial Narrow" w:hAnsi="Arial Narrow" w:cs="Arial"/>
                <w:sz w:val="20"/>
                <w:szCs w:val="20"/>
              </w:rPr>
              <w:t xml:space="preserve"> (С), </w:t>
            </w:r>
          </w:p>
          <w:p w:rsidR="002F54C6" w:rsidRPr="00716A96" w:rsidRDefault="002F54C6" w:rsidP="002F54C6">
            <w:pPr>
              <w:tabs>
                <w:tab w:val="left" w:pos="-1843"/>
              </w:tabs>
              <w:jc w:val="center"/>
              <w:rPr>
                <w:rFonts w:ascii="Arial Narrow" w:hAnsi="Arial Narrow" w:cs="Arial"/>
                <w:sz w:val="20"/>
                <w:szCs w:val="20"/>
              </w:rPr>
            </w:pPr>
            <w:r w:rsidRPr="00716A96">
              <w:rPr>
                <w:rFonts w:ascii="Arial Narrow" w:hAnsi="Arial Narrow" w:cs="Arial"/>
                <w:sz w:val="20"/>
                <w:szCs w:val="20"/>
              </w:rPr>
              <w:t>мм</w:t>
            </w:r>
          </w:p>
        </w:tc>
        <w:tc>
          <w:tcPr>
            <w:tcW w:w="0" w:type="auto"/>
            <w:shd w:val="clear" w:color="auto" w:fill="F2F2F2" w:themeFill="background1" w:themeFillShade="F2"/>
          </w:tcPr>
          <w:p w:rsidR="002F54C6" w:rsidRDefault="002F54C6" w:rsidP="002F54C6">
            <w:pPr>
              <w:tabs>
                <w:tab w:val="left" w:pos="-1843"/>
              </w:tabs>
              <w:jc w:val="center"/>
              <w:rPr>
                <w:rFonts w:ascii="Arial Narrow" w:hAnsi="Arial Narrow" w:cs="Arial"/>
                <w:sz w:val="20"/>
                <w:szCs w:val="20"/>
              </w:rPr>
            </w:pPr>
            <w:r w:rsidRPr="00716A96">
              <w:rPr>
                <w:rFonts w:ascii="Arial Narrow" w:hAnsi="Arial Narrow" w:cs="Arial"/>
                <w:sz w:val="20"/>
                <w:szCs w:val="20"/>
              </w:rPr>
              <w:t xml:space="preserve">Время подъёма, </w:t>
            </w:r>
          </w:p>
          <w:p w:rsidR="002F54C6" w:rsidRPr="00716A96" w:rsidRDefault="002F54C6" w:rsidP="002F54C6">
            <w:pPr>
              <w:tabs>
                <w:tab w:val="left" w:pos="-1843"/>
              </w:tabs>
              <w:jc w:val="center"/>
              <w:rPr>
                <w:rFonts w:ascii="Arial Narrow" w:hAnsi="Arial Narrow" w:cs="Arial"/>
                <w:sz w:val="20"/>
                <w:szCs w:val="20"/>
              </w:rPr>
            </w:pPr>
            <w:r w:rsidRPr="00716A96">
              <w:rPr>
                <w:rFonts w:ascii="Arial Narrow" w:hAnsi="Arial Narrow" w:cs="Arial"/>
                <w:sz w:val="20"/>
                <w:szCs w:val="20"/>
              </w:rPr>
              <w:t>с</w:t>
            </w:r>
          </w:p>
        </w:tc>
        <w:tc>
          <w:tcPr>
            <w:tcW w:w="0" w:type="auto"/>
            <w:shd w:val="clear" w:color="auto" w:fill="F2F2F2" w:themeFill="background1" w:themeFillShade="F2"/>
          </w:tcPr>
          <w:p w:rsidR="002F54C6" w:rsidRDefault="002F54C6" w:rsidP="002F54C6">
            <w:pPr>
              <w:tabs>
                <w:tab w:val="left" w:pos="-1843"/>
              </w:tabs>
              <w:jc w:val="center"/>
              <w:rPr>
                <w:rFonts w:ascii="Arial Narrow" w:hAnsi="Arial Narrow" w:cs="Arial"/>
                <w:sz w:val="20"/>
                <w:szCs w:val="20"/>
              </w:rPr>
            </w:pPr>
            <w:r w:rsidRPr="00716A96">
              <w:rPr>
                <w:rFonts w:ascii="Arial Narrow" w:hAnsi="Arial Narrow" w:cs="Arial"/>
                <w:sz w:val="20"/>
                <w:szCs w:val="20"/>
              </w:rPr>
              <w:t xml:space="preserve">Мощность мотора, </w:t>
            </w:r>
          </w:p>
          <w:p w:rsidR="002F54C6" w:rsidRPr="00716A96" w:rsidRDefault="002F54C6" w:rsidP="002F54C6">
            <w:pPr>
              <w:tabs>
                <w:tab w:val="left" w:pos="-1843"/>
              </w:tabs>
              <w:jc w:val="center"/>
              <w:rPr>
                <w:rFonts w:ascii="Arial Narrow" w:hAnsi="Arial Narrow" w:cs="Arial"/>
                <w:sz w:val="20"/>
                <w:szCs w:val="20"/>
              </w:rPr>
            </w:pPr>
            <w:r w:rsidRPr="00716A96">
              <w:rPr>
                <w:rFonts w:ascii="Arial Narrow" w:hAnsi="Arial Narrow" w:cs="Arial"/>
                <w:sz w:val="20"/>
                <w:szCs w:val="20"/>
              </w:rPr>
              <w:t>кВт</w:t>
            </w:r>
          </w:p>
        </w:tc>
        <w:tc>
          <w:tcPr>
            <w:tcW w:w="0" w:type="auto"/>
            <w:shd w:val="clear" w:color="auto" w:fill="F2F2F2" w:themeFill="background1" w:themeFillShade="F2"/>
          </w:tcPr>
          <w:p w:rsidR="002F54C6" w:rsidRDefault="002F54C6" w:rsidP="002F54C6">
            <w:pPr>
              <w:tabs>
                <w:tab w:val="left" w:pos="-1843"/>
              </w:tabs>
              <w:jc w:val="center"/>
              <w:rPr>
                <w:rFonts w:ascii="Arial Narrow" w:hAnsi="Arial Narrow" w:cs="Arial"/>
                <w:sz w:val="20"/>
                <w:szCs w:val="20"/>
              </w:rPr>
            </w:pPr>
            <w:r w:rsidRPr="00716A96">
              <w:rPr>
                <w:rFonts w:ascii="Arial Narrow" w:hAnsi="Arial Narrow" w:cs="Arial"/>
                <w:sz w:val="20"/>
                <w:szCs w:val="20"/>
              </w:rPr>
              <w:t>Собственная масса,</w:t>
            </w:r>
          </w:p>
          <w:p w:rsidR="002F54C6" w:rsidRPr="00716A96" w:rsidRDefault="002F54C6" w:rsidP="002F54C6">
            <w:pPr>
              <w:tabs>
                <w:tab w:val="left" w:pos="-1843"/>
              </w:tabs>
              <w:jc w:val="center"/>
              <w:rPr>
                <w:rFonts w:ascii="Arial Narrow" w:hAnsi="Arial Narrow" w:cs="Arial"/>
                <w:sz w:val="20"/>
                <w:szCs w:val="20"/>
              </w:rPr>
            </w:pPr>
            <w:r w:rsidRPr="00716A96">
              <w:rPr>
                <w:rFonts w:ascii="Arial Narrow" w:hAnsi="Arial Narrow" w:cs="Arial"/>
                <w:sz w:val="20"/>
                <w:szCs w:val="20"/>
              </w:rPr>
              <w:t xml:space="preserve"> кг</w:t>
            </w:r>
          </w:p>
        </w:tc>
      </w:tr>
      <w:tr w:rsidR="002F54C6" w:rsidRPr="00716A96" w:rsidTr="002F54C6">
        <w:trPr>
          <w:trHeight w:val="257"/>
        </w:trPr>
        <w:tc>
          <w:tcPr>
            <w:tcW w:w="0" w:type="auto"/>
            <w:tcBorders>
              <w:bottom w:val="nil"/>
            </w:tcBorders>
            <w:vAlign w:val="center"/>
          </w:tcPr>
          <w:p w:rsidR="002F54C6" w:rsidRPr="0061147C" w:rsidRDefault="002F54C6" w:rsidP="002F54C6">
            <w:pPr>
              <w:tabs>
                <w:tab w:val="left" w:pos="-1843"/>
              </w:tabs>
              <w:ind w:left="-6" w:hanging="51"/>
              <w:jc w:val="center"/>
              <w:rPr>
                <w:rFonts w:ascii="Arial Narrow" w:hAnsi="Arial Narrow" w:cs="Arial"/>
                <w:sz w:val="20"/>
                <w:szCs w:val="20"/>
              </w:rPr>
            </w:pPr>
            <w:r>
              <w:rPr>
                <w:rFonts w:ascii="Arial Narrow" w:hAnsi="Arial Narrow" w:cs="Arial"/>
                <w:sz w:val="20"/>
                <w:szCs w:val="20"/>
              </w:rPr>
              <w:t>034560033</w:t>
            </w:r>
          </w:p>
        </w:tc>
        <w:tc>
          <w:tcPr>
            <w:tcW w:w="0" w:type="auto"/>
            <w:tcBorders>
              <w:bottom w:val="nil"/>
            </w:tcBorders>
            <w:vAlign w:val="center"/>
          </w:tcPr>
          <w:p w:rsidR="002F54C6" w:rsidRPr="00716A9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1,0</w:t>
            </w:r>
          </w:p>
        </w:tc>
        <w:tc>
          <w:tcPr>
            <w:tcW w:w="0" w:type="auto"/>
            <w:tcBorders>
              <w:bottom w:val="nil"/>
            </w:tcBorders>
            <w:vAlign w:val="center"/>
          </w:tcPr>
          <w:p w:rsidR="002F54C6" w:rsidRPr="00716A9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1,6</w:t>
            </w:r>
          </w:p>
        </w:tc>
        <w:tc>
          <w:tcPr>
            <w:tcW w:w="0" w:type="auto"/>
            <w:tcBorders>
              <w:bottom w:val="nil"/>
            </w:tcBorders>
            <w:vAlign w:val="center"/>
          </w:tcPr>
          <w:p w:rsidR="002F54C6" w:rsidRPr="00716A9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 xml:space="preserve">2,5 </w:t>
            </w:r>
            <w:proofErr w:type="spellStart"/>
            <w:r>
              <w:rPr>
                <w:rFonts w:ascii="Arial Narrow" w:hAnsi="Arial Narrow" w:cs="Arial"/>
                <w:sz w:val="20"/>
                <w:szCs w:val="20"/>
              </w:rPr>
              <w:t>х</w:t>
            </w:r>
            <w:proofErr w:type="spellEnd"/>
            <w:r>
              <w:rPr>
                <w:rFonts w:ascii="Arial Narrow" w:hAnsi="Arial Narrow" w:cs="Arial"/>
                <w:sz w:val="20"/>
                <w:szCs w:val="20"/>
              </w:rPr>
              <w:t xml:space="preserve"> 1,2</w:t>
            </w:r>
          </w:p>
        </w:tc>
        <w:tc>
          <w:tcPr>
            <w:tcW w:w="0" w:type="auto"/>
            <w:tcBorders>
              <w:bottom w:val="nil"/>
            </w:tcBorders>
            <w:vAlign w:val="center"/>
          </w:tcPr>
          <w:p w:rsidR="002F54C6" w:rsidRPr="00AD33C9"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350</w:t>
            </w:r>
          </w:p>
        </w:tc>
        <w:tc>
          <w:tcPr>
            <w:tcW w:w="0" w:type="auto"/>
            <w:tcBorders>
              <w:bottom w:val="nil"/>
            </w:tcBorders>
            <w:vAlign w:val="center"/>
          </w:tcPr>
          <w:p w:rsidR="002F54C6" w:rsidRPr="0061147C"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28</w:t>
            </w:r>
          </w:p>
        </w:tc>
        <w:tc>
          <w:tcPr>
            <w:tcW w:w="0" w:type="auto"/>
            <w:tcBorders>
              <w:bottom w:val="nil"/>
            </w:tcBorders>
            <w:vAlign w:val="center"/>
          </w:tcPr>
          <w:p w:rsidR="002F54C6" w:rsidRPr="0061147C"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1,5</w:t>
            </w:r>
          </w:p>
        </w:tc>
        <w:tc>
          <w:tcPr>
            <w:tcW w:w="0" w:type="auto"/>
            <w:tcBorders>
              <w:bottom w:val="nil"/>
            </w:tcBorders>
            <w:vAlign w:val="center"/>
          </w:tcPr>
          <w:p w:rsidR="002F54C6" w:rsidRPr="00716A9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700</w:t>
            </w:r>
          </w:p>
        </w:tc>
      </w:tr>
      <w:tr w:rsidR="002F54C6" w:rsidRPr="00716A96" w:rsidTr="002F54C6">
        <w:trPr>
          <w:trHeight w:val="261"/>
        </w:trPr>
        <w:tc>
          <w:tcPr>
            <w:tcW w:w="0" w:type="auto"/>
            <w:tcBorders>
              <w:top w:val="nil"/>
              <w:bottom w:val="nil"/>
            </w:tcBorders>
            <w:shd w:val="clear" w:color="auto" w:fill="F2F2F2" w:themeFill="background1" w:themeFillShade="F2"/>
          </w:tcPr>
          <w:p w:rsidR="002F54C6" w:rsidRDefault="002F54C6">
            <w:r w:rsidRPr="00EA5314">
              <w:rPr>
                <w:rFonts w:ascii="Arial Narrow" w:hAnsi="Arial Narrow" w:cs="Arial"/>
                <w:sz w:val="20"/>
                <w:szCs w:val="20"/>
              </w:rPr>
              <w:t>03456003</w:t>
            </w:r>
            <w:r>
              <w:rPr>
                <w:rFonts w:ascii="Arial Narrow" w:hAnsi="Arial Narrow" w:cs="Arial"/>
                <w:sz w:val="20"/>
                <w:szCs w:val="20"/>
              </w:rPr>
              <w:t>4</w:t>
            </w:r>
          </w:p>
        </w:tc>
        <w:tc>
          <w:tcPr>
            <w:tcW w:w="0" w:type="auto"/>
            <w:tcBorders>
              <w:top w:val="nil"/>
              <w:bottom w:val="nil"/>
            </w:tcBorders>
            <w:shd w:val="clear" w:color="auto" w:fill="F2F2F2" w:themeFill="background1" w:themeFillShade="F2"/>
          </w:tcPr>
          <w:p w:rsidR="002F54C6" w:rsidRDefault="002F54C6" w:rsidP="002F54C6">
            <w:pPr>
              <w:jc w:val="center"/>
            </w:pPr>
            <w:r w:rsidRPr="008C566C">
              <w:rPr>
                <w:rFonts w:ascii="Arial Narrow" w:hAnsi="Arial Narrow" w:cs="Arial"/>
                <w:sz w:val="20"/>
                <w:szCs w:val="20"/>
              </w:rPr>
              <w:t>1,0</w:t>
            </w:r>
          </w:p>
        </w:tc>
        <w:tc>
          <w:tcPr>
            <w:tcW w:w="0" w:type="auto"/>
            <w:tcBorders>
              <w:top w:val="nil"/>
              <w:bottom w:val="nil"/>
            </w:tcBorders>
            <w:shd w:val="clear" w:color="auto" w:fill="F2F2F2" w:themeFill="background1" w:themeFillShade="F2"/>
            <w:vAlign w:val="center"/>
          </w:tcPr>
          <w:p w:rsidR="002F54C6" w:rsidRPr="00716A9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1,8</w:t>
            </w:r>
          </w:p>
        </w:tc>
        <w:tc>
          <w:tcPr>
            <w:tcW w:w="0" w:type="auto"/>
            <w:tcBorders>
              <w:top w:val="nil"/>
              <w:bottom w:val="nil"/>
            </w:tcBorders>
            <w:shd w:val="clear" w:color="auto" w:fill="F2F2F2" w:themeFill="background1" w:themeFillShade="F2"/>
            <w:vAlign w:val="center"/>
          </w:tcPr>
          <w:p w:rsidR="002F54C6" w:rsidRPr="00716A9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 xml:space="preserve">3,0 </w:t>
            </w:r>
            <w:proofErr w:type="spellStart"/>
            <w:r>
              <w:rPr>
                <w:rFonts w:ascii="Arial Narrow" w:hAnsi="Arial Narrow" w:cs="Arial"/>
                <w:sz w:val="20"/>
                <w:szCs w:val="20"/>
              </w:rPr>
              <w:t>х</w:t>
            </w:r>
            <w:proofErr w:type="spellEnd"/>
            <w:r>
              <w:rPr>
                <w:rFonts w:ascii="Arial Narrow" w:hAnsi="Arial Narrow" w:cs="Arial"/>
                <w:sz w:val="20"/>
                <w:szCs w:val="20"/>
              </w:rPr>
              <w:t xml:space="preserve"> 1,5</w:t>
            </w:r>
          </w:p>
        </w:tc>
        <w:tc>
          <w:tcPr>
            <w:tcW w:w="0" w:type="auto"/>
            <w:tcBorders>
              <w:top w:val="nil"/>
              <w:bottom w:val="nil"/>
            </w:tcBorders>
            <w:shd w:val="clear" w:color="auto" w:fill="F2F2F2" w:themeFill="background1" w:themeFillShade="F2"/>
            <w:vAlign w:val="center"/>
          </w:tcPr>
          <w:p w:rsidR="002F54C6" w:rsidRPr="00AD33C9"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350</w:t>
            </w:r>
          </w:p>
        </w:tc>
        <w:tc>
          <w:tcPr>
            <w:tcW w:w="0" w:type="auto"/>
            <w:tcBorders>
              <w:top w:val="nil"/>
              <w:bottom w:val="nil"/>
            </w:tcBorders>
            <w:shd w:val="clear" w:color="auto" w:fill="F2F2F2" w:themeFill="background1" w:themeFillShade="F2"/>
            <w:vAlign w:val="center"/>
          </w:tcPr>
          <w:p w:rsidR="002F54C6" w:rsidRPr="0061147C"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40</w:t>
            </w:r>
          </w:p>
        </w:tc>
        <w:tc>
          <w:tcPr>
            <w:tcW w:w="0" w:type="auto"/>
            <w:tcBorders>
              <w:top w:val="nil"/>
              <w:bottom w:val="nil"/>
            </w:tcBorders>
            <w:shd w:val="clear" w:color="auto" w:fill="F2F2F2" w:themeFill="background1" w:themeFillShade="F2"/>
          </w:tcPr>
          <w:p w:rsidR="002F54C6" w:rsidRPr="002F54C6" w:rsidRDefault="002F54C6" w:rsidP="002F54C6">
            <w:pPr>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2F2F2" w:themeFill="background1" w:themeFillShade="F2"/>
            <w:vAlign w:val="center"/>
          </w:tcPr>
          <w:p w:rsidR="002F54C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1110</w:t>
            </w:r>
          </w:p>
        </w:tc>
      </w:tr>
      <w:tr w:rsidR="002F54C6" w:rsidRPr="00716A96" w:rsidTr="002F54C6">
        <w:trPr>
          <w:trHeight w:val="155"/>
        </w:trPr>
        <w:tc>
          <w:tcPr>
            <w:tcW w:w="0" w:type="auto"/>
            <w:tcBorders>
              <w:top w:val="nil"/>
              <w:bottom w:val="nil"/>
            </w:tcBorders>
          </w:tcPr>
          <w:p w:rsidR="002F54C6" w:rsidRDefault="002F54C6">
            <w:r w:rsidRPr="00EA5314">
              <w:rPr>
                <w:rFonts w:ascii="Arial Narrow" w:hAnsi="Arial Narrow" w:cs="Arial"/>
                <w:sz w:val="20"/>
                <w:szCs w:val="20"/>
              </w:rPr>
              <w:t>03456003</w:t>
            </w:r>
            <w:r>
              <w:rPr>
                <w:rFonts w:ascii="Arial Narrow" w:hAnsi="Arial Narrow" w:cs="Arial"/>
                <w:sz w:val="20"/>
                <w:szCs w:val="20"/>
              </w:rPr>
              <w:t>5</w:t>
            </w:r>
          </w:p>
        </w:tc>
        <w:tc>
          <w:tcPr>
            <w:tcW w:w="0" w:type="auto"/>
            <w:tcBorders>
              <w:top w:val="nil"/>
              <w:bottom w:val="nil"/>
            </w:tcBorders>
          </w:tcPr>
          <w:p w:rsidR="002F54C6" w:rsidRDefault="002F54C6" w:rsidP="002F54C6">
            <w:pPr>
              <w:jc w:val="center"/>
            </w:pPr>
            <w:r w:rsidRPr="008C566C">
              <w:rPr>
                <w:rFonts w:ascii="Arial Narrow" w:hAnsi="Arial Narrow" w:cs="Arial"/>
                <w:sz w:val="20"/>
                <w:szCs w:val="20"/>
              </w:rPr>
              <w:t>1,0</w:t>
            </w:r>
          </w:p>
        </w:tc>
        <w:tc>
          <w:tcPr>
            <w:tcW w:w="0" w:type="auto"/>
            <w:tcBorders>
              <w:top w:val="nil"/>
              <w:bottom w:val="nil"/>
            </w:tcBorders>
            <w:vAlign w:val="center"/>
          </w:tcPr>
          <w:p w:rsidR="002F54C6" w:rsidRPr="00844056" w:rsidRDefault="002F54C6" w:rsidP="002F54C6">
            <w:pPr>
              <w:tabs>
                <w:tab w:val="left" w:pos="-1843"/>
              </w:tabs>
              <w:jc w:val="center"/>
              <w:rPr>
                <w:rFonts w:ascii="Arial Narrow" w:hAnsi="Arial Narrow" w:cs="Arial"/>
                <w:sz w:val="20"/>
                <w:szCs w:val="20"/>
                <w:lang w:val="en-US"/>
              </w:rPr>
            </w:pPr>
            <w:r>
              <w:rPr>
                <w:rFonts w:ascii="Arial Narrow" w:hAnsi="Arial Narrow" w:cs="Arial"/>
                <w:sz w:val="20"/>
                <w:szCs w:val="20"/>
              </w:rPr>
              <w:t>1,8</w:t>
            </w:r>
          </w:p>
        </w:tc>
        <w:tc>
          <w:tcPr>
            <w:tcW w:w="0" w:type="auto"/>
            <w:tcBorders>
              <w:top w:val="nil"/>
              <w:bottom w:val="nil"/>
            </w:tcBorders>
          </w:tcPr>
          <w:p w:rsidR="002F54C6" w:rsidRPr="002F54C6" w:rsidRDefault="002F54C6" w:rsidP="002F54C6">
            <w:pPr>
              <w:tabs>
                <w:tab w:val="left" w:pos="-1843"/>
              </w:tabs>
              <w:jc w:val="center"/>
              <w:rPr>
                <w:rFonts w:ascii="Arial Narrow" w:hAnsi="Arial Narrow" w:cs="Arial"/>
                <w:sz w:val="20"/>
                <w:szCs w:val="20"/>
              </w:rPr>
            </w:pPr>
            <w:r w:rsidRPr="002F54C6">
              <w:rPr>
                <w:rFonts w:ascii="Arial Narrow" w:hAnsi="Arial Narrow" w:cs="Arial"/>
                <w:sz w:val="20"/>
                <w:szCs w:val="20"/>
              </w:rPr>
              <w:t xml:space="preserve">3,0 </w:t>
            </w:r>
            <w:proofErr w:type="spellStart"/>
            <w:r w:rsidRPr="002F54C6">
              <w:rPr>
                <w:rFonts w:ascii="Arial Narrow" w:hAnsi="Arial Narrow" w:cs="Arial"/>
                <w:sz w:val="20"/>
                <w:szCs w:val="20"/>
              </w:rPr>
              <w:t>х</w:t>
            </w:r>
            <w:proofErr w:type="spellEnd"/>
            <w:r w:rsidRPr="002F54C6">
              <w:rPr>
                <w:rFonts w:ascii="Arial Narrow" w:hAnsi="Arial Narrow" w:cs="Arial"/>
                <w:sz w:val="20"/>
                <w:szCs w:val="20"/>
              </w:rPr>
              <w:t xml:space="preserve"> </w:t>
            </w:r>
            <w:r>
              <w:rPr>
                <w:rFonts w:ascii="Arial Narrow" w:hAnsi="Arial Narrow" w:cs="Arial"/>
                <w:sz w:val="20"/>
                <w:szCs w:val="20"/>
              </w:rPr>
              <w:t>2,0</w:t>
            </w:r>
          </w:p>
        </w:tc>
        <w:tc>
          <w:tcPr>
            <w:tcW w:w="0" w:type="auto"/>
            <w:tcBorders>
              <w:top w:val="nil"/>
              <w:bottom w:val="nil"/>
            </w:tcBorders>
          </w:tcPr>
          <w:p w:rsidR="002F54C6" w:rsidRDefault="002F54C6" w:rsidP="002F54C6">
            <w:pPr>
              <w:jc w:val="center"/>
            </w:pPr>
            <w:r w:rsidRPr="007B4771">
              <w:rPr>
                <w:rFonts w:ascii="Arial Narrow" w:hAnsi="Arial Narrow" w:cs="Arial"/>
                <w:sz w:val="20"/>
                <w:szCs w:val="20"/>
              </w:rPr>
              <w:t>350</w:t>
            </w:r>
          </w:p>
        </w:tc>
        <w:tc>
          <w:tcPr>
            <w:tcW w:w="0" w:type="auto"/>
            <w:tcBorders>
              <w:top w:val="nil"/>
              <w:bottom w:val="nil"/>
            </w:tcBorders>
            <w:vAlign w:val="center"/>
          </w:tcPr>
          <w:p w:rsidR="002F54C6" w:rsidRPr="0061147C"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40</w:t>
            </w:r>
          </w:p>
        </w:tc>
        <w:tc>
          <w:tcPr>
            <w:tcW w:w="0" w:type="auto"/>
            <w:tcBorders>
              <w:top w:val="nil"/>
              <w:bottom w:val="nil"/>
            </w:tcBorders>
          </w:tcPr>
          <w:p w:rsidR="002F54C6" w:rsidRPr="002F54C6" w:rsidRDefault="002F54C6" w:rsidP="002F54C6">
            <w:pPr>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vAlign w:val="center"/>
          </w:tcPr>
          <w:p w:rsidR="002F54C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1270</w:t>
            </w:r>
          </w:p>
        </w:tc>
      </w:tr>
      <w:tr w:rsidR="002F54C6" w:rsidRPr="00716A96" w:rsidTr="002F54C6">
        <w:trPr>
          <w:trHeight w:val="177"/>
        </w:trPr>
        <w:tc>
          <w:tcPr>
            <w:tcW w:w="0" w:type="auto"/>
            <w:tcBorders>
              <w:top w:val="nil"/>
              <w:bottom w:val="nil"/>
            </w:tcBorders>
            <w:shd w:val="clear" w:color="auto" w:fill="F2F2F2" w:themeFill="background1" w:themeFillShade="F2"/>
          </w:tcPr>
          <w:p w:rsidR="002F54C6" w:rsidRDefault="002F54C6">
            <w:r w:rsidRPr="00EA5314">
              <w:rPr>
                <w:rFonts w:ascii="Arial Narrow" w:hAnsi="Arial Narrow" w:cs="Arial"/>
                <w:sz w:val="20"/>
                <w:szCs w:val="20"/>
              </w:rPr>
              <w:t>03456003</w:t>
            </w:r>
            <w:r>
              <w:rPr>
                <w:rFonts w:ascii="Arial Narrow" w:hAnsi="Arial Narrow" w:cs="Arial"/>
                <w:sz w:val="20"/>
                <w:szCs w:val="20"/>
              </w:rPr>
              <w:t>6</w:t>
            </w:r>
          </w:p>
        </w:tc>
        <w:tc>
          <w:tcPr>
            <w:tcW w:w="0" w:type="auto"/>
            <w:tcBorders>
              <w:top w:val="nil"/>
              <w:bottom w:val="nil"/>
            </w:tcBorders>
            <w:shd w:val="clear" w:color="auto" w:fill="F2F2F2" w:themeFill="background1" w:themeFillShade="F2"/>
          </w:tcPr>
          <w:p w:rsidR="002F54C6" w:rsidRDefault="002F54C6" w:rsidP="002F54C6">
            <w:pPr>
              <w:jc w:val="center"/>
            </w:pPr>
            <w:r>
              <w:rPr>
                <w:rFonts w:ascii="Arial Narrow" w:hAnsi="Arial Narrow" w:cs="Arial"/>
                <w:sz w:val="20"/>
                <w:szCs w:val="20"/>
              </w:rPr>
              <w:t>2,0</w:t>
            </w:r>
          </w:p>
        </w:tc>
        <w:tc>
          <w:tcPr>
            <w:tcW w:w="0" w:type="auto"/>
            <w:tcBorders>
              <w:top w:val="nil"/>
              <w:bottom w:val="nil"/>
            </w:tcBorders>
            <w:shd w:val="clear" w:color="auto" w:fill="F2F2F2" w:themeFill="background1" w:themeFillShade="F2"/>
          </w:tcPr>
          <w:p w:rsidR="002F54C6" w:rsidRDefault="002F54C6" w:rsidP="002F54C6">
            <w:pPr>
              <w:jc w:val="center"/>
            </w:pPr>
            <w:r>
              <w:rPr>
                <w:rFonts w:ascii="Arial Narrow" w:hAnsi="Arial Narrow" w:cs="Arial"/>
                <w:sz w:val="20"/>
                <w:szCs w:val="20"/>
              </w:rPr>
              <w:t>1,6</w:t>
            </w:r>
          </w:p>
        </w:tc>
        <w:tc>
          <w:tcPr>
            <w:tcW w:w="0" w:type="auto"/>
            <w:tcBorders>
              <w:top w:val="nil"/>
              <w:bottom w:val="nil"/>
            </w:tcBorders>
            <w:shd w:val="clear" w:color="auto" w:fill="F2F2F2" w:themeFill="background1" w:themeFillShade="F2"/>
            <w:vAlign w:val="center"/>
          </w:tcPr>
          <w:p w:rsidR="002F54C6" w:rsidRPr="00716A9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 xml:space="preserve">2,5 </w:t>
            </w:r>
            <w:proofErr w:type="spellStart"/>
            <w:r>
              <w:rPr>
                <w:rFonts w:ascii="Arial Narrow" w:hAnsi="Arial Narrow" w:cs="Arial"/>
                <w:sz w:val="20"/>
                <w:szCs w:val="20"/>
              </w:rPr>
              <w:t>х</w:t>
            </w:r>
            <w:proofErr w:type="spellEnd"/>
            <w:r>
              <w:rPr>
                <w:rFonts w:ascii="Arial Narrow" w:hAnsi="Arial Narrow" w:cs="Arial"/>
                <w:sz w:val="20"/>
                <w:szCs w:val="20"/>
              </w:rPr>
              <w:t xml:space="preserve"> 1,5</w:t>
            </w:r>
          </w:p>
        </w:tc>
        <w:tc>
          <w:tcPr>
            <w:tcW w:w="0" w:type="auto"/>
            <w:tcBorders>
              <w:top w:val="nil"/>
              <w:bottom w:val="nil"/>
            </w:tcBorders>
            <w:shd w:val="clear" w:color="auto" w:fill="F2F2F2" w:themeFill="background1" w:themeFillShade="F2"/>
          </w:tcPr>
          <w:p w:rsidR="002F54C6" w:rsidRDefault="002F54C6" w:rsidP="002F54C6">
            <w:pPr>
              <w:jc w:val="center"/>
            </w:pPr>
            <w:r w:rsidRPr="007B4771">
              <w:rPr>
                <w:rFonts w:ascii="Arial Narrow" w:hAnsi="Arial Narrow" w:cs="Arial"/>
                <w:sz w:val="20"/>
                <w:szCs w:val="20"/>
              </w:rPr>
              <w:t>350</w:t>
            </w:r>
          </w:p>
        </w:tc>
        <w:tc>
          <w:tcPr>
            <w:tcW w:w="0" w:type="auto"/>
            <w:tcBorders>
              <w:top w:val="nil"/>
              <w:bottom w:val="nil"/>
            </w:tcBorders>
            <w:shd w:val="clear" w:color="auto" w:fill="F2F2F2" w:themeFill="background1" w:themeFillShade="F2"/>
            <w:vAlign w:val="center"/>
          </w:tcPr>
          <w:p w:rsidR="002F54C6" w:rsidRPr="0061147C"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34</w:t>
            </w:r>
          </w:p>
        </w:tc>
        <w:tc>
          <w:tcPr>
            <w:tcW w:w="0" w:type="auto"/>
            <w:tcBorders>
              <w:top w:val="nil"/>
              <w:bottom w:val="nil"/>
            </w:tcBorders>
            <w:shd w:val="clear" w:color="auto" w:fill="F2F2F2" w:themeFill="background1" w:themeFillShade="F2"/>
          </w:tcPr>
          <w:p w:rsidR="002F54C6" w:rsidRPr="002F54C6" w:rsidRDefault="002F54C6" w:rsidP="002F54C6">
            <w:pPr>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2F2F2" w:themeFill="background1" w:themeFillShade="F2"/>
            <w:vAlign w:val="center"/>
          </w:tcPr>
          <w:p w:rsidR="002F54C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950</w:t>
            </w:r>
          </w:p>
        </w:tc>
      </w:tr>
      <w:tr w:rsidR="002F54C6" w:rsidRPr="00716A96" w:rsidTr="002F54C6">
        <w:trPr>
          <w:trHeight w:val="177"/>
        </w:trPr>
        <w:tc>
          <w:tcPr>
            <w:tcW w:w="0" w:type="auto"/>
            <w:tcBorders>
              <w:top w:val="nil"/>
              <w:bottom w:val="nil"/>
            </w:tcBorders>
            <w:shd w:val="clear" w:color="auto" w:fill="FFFFFF" w:themeFill="background1"/>
          </w:tcPr>
          <w:p w:rsidR="002F54C6" w:rsidRDefault="002F54C6">
            <w:r w:rsidRPr="00EA5314">
              <w:rPr>
                <w:rFonts w:ascii="Arial Narrow" w:hAnsi="Arial Narrow" w:cs="Arial"/>
                <w:sz w:val="20"/>
                <w:szCs w:val="20"/>
              </w:rPr>
              <w:t>03456003</w:t>
            </w:r>
            <w:r>
              <w:rPr>
                <w:rFonts w:ascii="Arial Narrow" w:hAnsi="Arial Narrow" w:cs="Arial"/>
                <w:sz w:val="20"/>
                <w:szCs w:val="20"/>
              </w:rPr>
              <w:t>7</w:t>
            </w:r>
          </w:p>
        </w:tc>
        <w:tc>
          <w:tcPr>
            <w:tcW w:w="0" w:type="auto"/>
            <w:tcBorders>
              <w:top w:val="nil"/>
              <w:bottom w:val="nil"/>
            </w:tcBorders>
            <w:shd w:val="clear" w:color="auto" w:fill="FFFFFF" w:themeFill="background1"/>
          </w:tcPr>
          <w:p w:rsidR="002F54C6" w:rsidRDefault="002F54C6" w:rsidP="002F54C6">
            <w:pPr>
              <w:jc w:val="center"/>
            </w:pPr>
            <w:r w:rsidRPr="00B110D8">
              <w:rPr>
                <w:rFonts w:ascii="Arial Narrow" w:hAnsi="Arial Narrow" w:cs="Arial"/>
                <w:sz w:val="20"/>
                <w:szCs w:val="20"/>
              </w:rPr>
              <w:t>2,0</w:t>
            </w:r>
          </w:p>
        </w:tc>
        <w:tc>
          <w:tcPr>
            <w:tcW w:w="0" w:type="auto"/>
            <w:tcBorders>
              <w:top w:val="nil"/>
              <w:bottom w:val="nil"/>
            </w:tcBorders>
            <w:shd w:val="clear" w:color="auto" w:fill="FFFFFF" w:themeFill="background1"/>
          </w:tcPr>
          <w:p w:rsidR="002F54C6" w:rsidRDefault="002F54C6" w:rsidP="002F54C6">
            <w:pPr>
              <w:jc w:val="center"/>
            </w:pPr>
            <w:r>
              <w:rPr>
                <w:rFonts w:ascii="Arial Narrow" w:hAnsi="Arial Narrow" w:cs="Arial"/>
                <w:sz w:val="20"/>
                <w:szCs w:val="20"/>
              </w:rPr>
              <w:t>1,6</w:t>
            </w:r>
          </w:p>
        </w:tc>
        <w:tc>
          <w:tcPr>
            <w:tcW w:w="0" w:type="auto"/>
            <w:tcBorders>
              <w:top w:val="nil"/>
              <w:bottom w:val="nil"/>
            </w:tcBorders>
            <w:shd w:val="clear" w:color="auto" w:fill="FFFFFF" w:themeFill="background1"/>
            <w:vAlign w:val="center"/>
          </w:tcPr>
          <w:p w:rsidR="002F54C6" w:rsidRPr="00716A9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 xml:space="preserve">2,5 </w:t>
            </w:r>
            <w:proofErr w:type="spellStart"/>
            <w:r>
              <w:rPr>
                <w:rFonts w:ascii="Arial Narrow" w:hAnsi="Arial Narrow" w:cs="Arial"/>
                <w:sz w:val="20"/>
                <w:szCs w:val="20"/>
              </w:rPr>
              <w:t>х</w:t>
            </w:r>
            <w:proofErr w:type="spellEnd"/>
            <w:r>
              <w:rPr>
                <w:rFonts w:ascii="Arial Narrow" w:hAnsi="Arial Narrow" w:cs="Arial"/>
                <w:sz w:val="20"/>
                <w:szCs w:val="20"/>
              </w:rPr>
              <w:t xml:space="preserve"> 2,0</w:t>
            </w:r>
          </w:p>
        </w:tc>
        <w:tc>
          <w:tcPr>
            <w:tcW w:w="0" w:type="auto"/>
            <w:tcBorders>
              <w:top w:val="nil"/>
              <w:bottom w:val="nil"/>
            </w:tcBorders>
            <w:shd w:val="clear" w:color="auto" w:fill="FFFFFF" w:themeFill="background1"/>
          </w:tcPr>
          <w:p w:rsidR="002F54C6" w:rsidRDefault="002F54C6" w:rsidP="002F54C6">
            <w:pPr>
              <w:jc w:val="center"/>
            </w:pPr>
            <w:r w:rsidRPr="007B4771">
              <w:rPr>
                <w:rFonts w:ascii="Arial Narrow" w:hAnsi="Arial Narrow" w:cs="Arial"/>
                <w:sz w:val="20"/>
                <w:szCs w:val="20"/>
              </w:rPr>
              <w:t>350</w:t>
            </w:r>
          </w:p>
        </w:tc>
        <w:tc>
          <w:tcPr>
            <w:tcW w:w="0" w:type="auto"/>
            <w:tcBorders>
              <w:top w:val="nil"/>
              <w:bottom w:val="nil"/>
            </w:tcBorders>
            <w:shd w:val="clear" w:color="auto" w:fill="FFFFFF" w:themeFill="background1"/>
            <w:vAlign w:val="center"/>
          </w:tcPr>
          <w:p w:rsidR="002F54C6" w:rsidRPr="0061147C"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34</w:t>
            </w:r>
          </w:p>
        </w:tc>
        <w:tc>
          <w:tcPr>
            <w:tcW w:w="0" w:type="auto"/>
            <w:tcBorders>
              <w:top w:val="nil"/>
              <w:bottom w:val="nil"/>
            </w:tcBorders>
            <w:shd w:val="clear" w:color="auto" w:fill="FFFFFF" w:themeFill="background1"/>
          </w:tcPr>
          <w:p w:rsidR="002F54C6" w:rsidRPr="002F54C6" w:rsidRDefault="002F54C6" w:rsidP="002F54C6">
            <w:pPr>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FFFFF" w:themeFill="background1"/>
            <w:vAlign w:val="center"/>
          </w:tcPr>
          <w:p w:rsidR="002F54C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1130</w:t>
            </w:r>
          </w:p>
        </w:tc>
      </w:tr>
      <w:tr w:rsidR="002F54C6" w:rsidRPr="00716A96" w:rsidTr="002F54C6">
        <w:trPr>
          <w:trHeight w:val="177"/>
        </w:trPr>
        <w:tc>
          <w:tcPr>
            <w:tcW w:w="0" w:type="auto"/>
            <w:tcBorders>
              <w:top w:val="nil"/>
              <w:bottom w:val="nil"/>
            </w:tcBorders>
            <w:shd w:val="clear" w:color="auto" w:fill="F2F2F2" w:themeFill="background1" w:themeFillShade="F2"/>
          </w:tcPr>
          <w:p w:rsidR="002F54C6" w:rsidRDefault="002F54C6">
            <w:r w:rsidRPr="00EA5314">
              <w:rPr>
                <w:rFonts w:ascii="Arial Narrow" w:hAnsi="Arial Narrow" w:cs="Arial"/>
                <w:sz w:val="20"/>
                <w:szCs w:val="20"/>
              </w:rPr>
              <w:t>03456003</w:t>
            </w:r>
            <w:r>
              <w:rPr>
                <w:rFonts w:ascii="Arial Narrow" w:hAnsi="Arial Narrow" w:cs="Arial"/>
                <w:sz w:val="20"/>
                <w:szCs w:val="20"/>
              </w:rPr>
              <w:t>8</w:t>
            </w:r>
          </w:p>
        </w:tc>
        <w:tc>
          <w:tcPr>
            <w:tcW w:w="0" w:type="auto"/>
            <w:tcBorders>
              <w:top w:val="nil"/>
              <w:bottom w:val="nil"/>
            </w:tcBorders>
            <w:shd w:val="clear" w:color="auto" w:fill="F2F2F2" w:themeFill="background1" w:themeFillShade="F2"/>
          </w:tcPr>
          <w:p w:rsidR="002F54C6" w:rsidRDefault="002F54C6" w:rsidP="002F54C6">
            <w:pPr>
              <w:jc w:val="center"/>
            </w:pPr>
            <w:r w:rsidRPr="00B110D8">
              <w:rPr>
                <w:rFonts w:ascii="Arial Narrow" w:hAnsi="Arial Narrow" w:cs="Arial"/>
                <w:sz w:val="20"/>
                <w:szCs w:val="20"/>
              </w:rPr>
              <w:t>2,0</w:t>
            </w:r>
          </w:p>
        </w:tc>
        <w:tc>
          <w:tcPr>
            <w:tcW w:w="0" w:type="auto"/>
            <w:tcBorders>
              <w:top w:val="nil"/>
              <w:bottom w:val="nil"/>
            </w:tcBorders>
            <w:shd w:val="clear" w:color="auto" w:fill="F2F2F2" w:themeFill="background1" w:themeFillShade="F2"/>
          </w:tcPr>
          <w:p w:rsidR="002F54C6" w:rsidRDefault="002F54C6" w:rsidP="002F54C6">
            <w:pPr>
              <w:jc w:val="center"/>
            </w:pPr>
            <w:r>
              <w:rPr>
                <w:rFonts w:ascii="Arial Narrow" w:hAnsi="Arial Narrow" w:cs="Arial"/>
                <w:sz w:val="20"/>
                <w:szCs w:val="20"/>
              </w:rPr>
              <w:t>1,8</w:t>
            </w:r>
          </w:p>
        </w:tc>
        <w:tc>
          <w:tcPr>
            <w:tcW w:w="0" w:type="auto"/>
            <w:tcBorders>
              <w:top w:val="nil"/>
              <w:bottom w:val="nil"/>
            </w:tcBorders>
            <w:shd w:val="clear" w:color="auto" w:fill="F2F2F2" w:themeFill="background1" w:themeFillShade="F2"/>
          </w:tcPr>
          <w:p w:rsidR="002F54C6" w:rsidRPr="002F54C6" w:rsidRDefault="002F54C6" w:rsidP="002F54C6">
            <w:pPr>
              <w:tabs>
                <w:tab w:val="left" w:pos="-1843"/>
              </w:tabs>
              <w:jc w:val="center"/>
              <w:rPr>
                <w:rFonts w:ascii="Arial Narrow" w:hAnsi="Arial Narrow" w:cs="Arial"/>
                <w:sz w:val="20"/>
                <w:szCs w:val="20"/>
              </w:rPr>
            </w:pPr>
            <w:r w:rsidRPr="002F54C6">
              <w:rPr>
                <w:rFonts w:ascii="Arial Narrow" w:hAnsi="Arial Narrow" w:cs="Arial"/>
                <w:sz w:val="20"/>
                <w:szCs w:val="20"/>
              </w:rPr>
              <w:t xml:space="preserve">3,0 </w:t>
            </w:r>
            <w:proofErr w:type="spellStart"/>
            <w:r w:rsidRPr="002F54C6">
              <w:rPr>
                <w:rFonts w:ascii="Arial Narrow" w:hAnsi="Arial Narrow" w:cs="Arial"/>
                <w:sz w:val="20"/>
                <w:szCs w:val="20"/>
              </w:rPr>
              <w:t>х</w:t>
            </w:r>
            <w:proofErr w:type="spellEnd"/>
            <w:r w:rsidRPr="002F54C6">
              <w:rPr>
                <w:rFonts w:ascii="Arial Narrow" w:hAnsi="Arial Narrow" w:cs="Arial"/>
                <w:sz w:val="20"/>
                <w:szCs w:val="20"/>
              </w:rPr>
              <w:t xml:space="preserve"> </w:t>
            </w:r>
            <w:r>
              <w:rPr>
                <w:rFonts w:ascii="Arial Narrow" w:hAnsi="Arial Narrow" w:cs="Arial"/>
                <w:sz w:val="20"/>
                <w:szCs w:val="20"/>
              </w:rPr>
              <w:t>1,5</w:t>
            </w:r>
          </w:p>
        </w:tc>
        <w:tc>
          <w:tcPr>
            <w:tcW w:w="0" w:type="auto"/>
            <w:tcBorders>
              <w:top w:val="nil"/>
              <w:bottom w:val="nil"/>
            </w:tcBorders>
            <w:shd w:val="clear" w:color="auto" w:fill="F2F2F2" w:themeFill="background1" w:themeFillShade="F2"/>
          </w:tcPr>
          <w:p w:rsidR="002F54C6" w:rsidRDefault="002F54C6" w:rsidP="002F54C6">
            <w:pPr>
              <w:jc w:val="center"/>
            </w:pPr>
            <w:r w:rsidRPr="007B4771">
              <w:rPr>
                <w:rFonts w:ascii="Arial Narrow" w:hAnsi="Arial Narrow" w:cs="Arial"/>
                <w:sz w:val="20"/>
                <w:szCs w:val="20"/>
              </w:rPr>
              <w:t>350</w:t>
            </w:r>
          </w:p>
        </w:tc>
        <w:tc>
          <w:tcPr>
            <w:tcW w:w="0" w:type="auto"/>
            <w:tcBorders>
              <w:top w:val="nil"/>
              <w:bottom w:val="nil"/>
            </w:tcBorders>
            <w:shd w:val="clear" w:color="auto" w:fill="F2F2F2" w:themeFill="background1" w:themeFillShade="F2"/>
            <w:vAlign w:val="center"/>
          </w:tcPr>
          <w:p w:rsidR="002F54C6" w:rsidRPr="0061147C"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40</w:t>
            </w:r>
          </w:p>
        </w:tc>
        <w:tc>
          <w:tcPr>
            <w:tcW w:w="0" w:type="auto"/>
            <w:tcBorders>
              <w:top w:val="nil"/>
              <w:bottom w:val="nil"/>
            </w:tcBorders>
            <w:shd w:val="clear" w:color="auto" w:fill="F2F2F2" w:themeFill="background1" w:themeFillShade="F2"/>
          </w:tcPr>
          <w:p w:rsidR="002F54C6" w:rsidRPr="002F54C6" w:rsidRDefault="002F54C6" w:rsidP="002F54C6">
            <w:pPr>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2F2F2" w:themeFill="background1" w:themeFillShade="F2"/>
            <w:vAlign w:val="center"/>
          </w:tcPr>
          <w:p w:rsidR="002F54C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1110</w:t>
            </w:r>
          </w:p>
        </w:tc>
      </w:tr>
      <w:tr w:rsidR="002F54C6" w:rsidRPr="00716A96" w:rsidTr="002F54C6">
        <w:trPr>
          <w:trHeight w:val="177"/>
        </w:trPr>
        <w:tc>
          <w:tcPr>
            <w:tcW w:w="0" w:type="auto"/>
            <w:tcBorders>
              <w:top w:val="nil"/>
              <w:bottom w:val="nil"/>
            </w:tcBorders>
            <w:shd w:val="clear" w:color="auto" w:fill="FFFFFF" w:themeFill="background1"/>
          </w:tcPr>
          <w:p w:rsidR="002F54C6" w:rsidRDefault="002F54C6">
            <w:r w:rsidRPr="00EA5314">
              <w:rPr>
                <w:rFonts w:ascii="Arial Narrow" w:hAnsi="Arial Narrow" w:cs="Arial"/>
                <w:sz w:val="20"/>
                <w:szCs w:val="20"/>
              </w:rPr>
              <w:t>03456003</w:t>
            </w:r>
            <w:r>
              <w:rPr>
                <w:rFonts w:ascii="Arial Narrow" w:hAnsi="Arial Narrow" w:cs="Arial"/>
                <w:sz w:val="20"/>
                <w:szCs w:val="20"/>
              </w:rPr>
              <w:t>9</w:t>
            </w:r>
          </w:p>
        </w:tc>
        <w:tc>
          <w:tcPr>
            <w:tcW w:w="0" w:type="auto"/>
            <w:tcBorders>
              <w:top w:val="nil"/>
              <w:bottom w:val="nil"/>
            </w:tcBorders>
            <w:shd w:val="clear" w:color="auto" w:fill="FFFFFF" w:themeFill="background1"/>
          </w:tcPr>
          <w:p w:rsidR="002F54C6" w:rsidRDefault="002F54C6" w:rsidP="002F54C6">
            <w:pPr>
              <w:jc w:val="center"/>
            </w:pPr>
            <w:r w:rsidRPr="00B110D8">
              <w:rPr>
                <w:rFonts w:ascii="Arial Narrow" w:hAnsi="Arial Narrow" w:cs="Arial"/>
                <w:sz w:val="20"/>
                <w:szCs w:val="20"/>
              </w:rPr>
              <w:t>2,0</w:t>
            </w:r>
          </w:p>
        </w:tc>
        <w:tc>
          <w:tcPr>
            <w:tcW w:w="0" w:type="auto"/>
            <w:tcBorders>
              <w:top w:val="nil"/>
              <w:bottom w:val="nil"/>
            </w:tcBorders>
            <w:shd w:val="clear" w:color="auto" w:fill="FFFFFF" w:themeFill="background1"/>
          </w:tcPr>
          <w:p w:rsidR="002F54C6" w:rsidRDefault="002F54C6" w:rsidP="002F54C6">
            <w:pPr>
              <w:jc w:val="center"/>
            </w:pPr>
            <w:r>
              <w:rPr>
                <w:rFonts w:ascii="Arial Narrow" w:hAnsi="Arial Narrow" w:cs="Arial"/>
                <w:sz w:val="20"/>
                <w:szCs w:val="20"/>
              </w:rPr>
              <w:t>1,8</w:t>
            </w:r>
          </w:p>
        </w:tc>
        <w:tc>
          <w:tcPr>
            <w:tcW w:w="0" w:type="auto"/>
            <w:tcBorders>
              <w:top w:val="nil"/>
              <w:bottom w:val="nil"/>
            </w:tcBorders>
            <w:shd w:val="clear" w:color="auto" w:fill="FFFFFF" w:themeFill="background1"/>
            <w:vAlign w:val="center"/>
          </w:tcPr>
          <w:p w:rsidR="002F54C6" w:rsidRPr="00716A9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 xml:space="preserve">3,0 </w:t>
            </w:r>
            <w:proofErr w:type="spellStart"/>
            <w:r>
              <w:rPr>
                <w:rFonts w:ascii="Arial Narrow" w:hAnsi="Arial Narrow" w:cs="Arial"/>
                <w:sz w:val="20"/>
                <w:szCs w:val="20"/>
              </w:rPr>
              <w:t>х</w:t>
            </w:r>
            <w:proofErr w:type="spellEnd"/>
            <w:r>
              <w:rPr>
                <w:rFonts w:ascii="Arial Narrow" w:hAnsi="Arial Narrow" w:cs="Arial"/>
                <w:sz w:val="20"/>
                <w:szCs w:val="20"/>
              </w:rPr>
              <w:t xml:space="preserve"> 2,0</w:t>
            </w:r>
          </w:p>
        </w:tc>
        <w:tc>
          <w:tcPr>
            <w:tcW w:w="0" w:type="auto"/>
            <w:tcBorders>
              <w:top w:val="nil"/>
              <w:bottom w:val="nil"/>
            </w:tcBorders>
            <w:shd w:val="clear" w:color="auto" w:fill="FFFFFF" w:themeFill="background1"/>
          </w:tcPr>
          <w:p w:rsidR="002F54C6" w:rsidRDefault="002F54C6" w:rsidP="002F54C6">
            <w:pPr>
              <w:jc w:val="center"/>
            </w:pPr>
            <w:r w:rsidRPr="007B4771">
              <w:rPr>
                <w:rFonts w:ascii="Arial Narrow" w:hAnsi="Arial Narrow" w:cs="Arial"/>
                <w:sz w:val="20"/>
                <w:szCs w:val="20"/>
              </w:rPr>
              <w:t>350</w:t>
            </w:r>
          </w:p>
        </w:tc>
        <w:tc>
          <w:tcPr>
            <w:tcW w:w="0" w:type="auto"/>
            <w:tcBorders>
              <w:top w:val="nil"/>
              <w:bottom w:val="nil"/>
            </w:tcBorders>
            <w:shd w:val="clear" w:color="auto" w:fill="FFFFFF" w:themeFill="background1"/>
            <w:vAlign w:val="center"/>
          </w:tcPr>
          <w:p w:rsidR="002F54C6" w:rsidRPr="0061147C"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40</w:t>
            </w:r>
          </w:p>
        </w:tc>
        <w:tc>
          <w:tcPr>
            <w:tcW w:w="0" w:type="auto"/>
            <w:tcBorders>
              <w:top w:val="nil"/>
              <w:bottom w:val="nil"/>
            </w:tcBorders>
            <w:shd w:val="clear" w:color="auto" w:fill="FFFFFF" w:themeFill="background1"/>
          </w:tcPr>
          <w:p w:rsidR="002F54C6" w:rsidRPr="002F54C6" w:rsidRDefault="002F54C6" w:rsidP="002F54C6">
            <w:pPr>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FFFFF" w:themeFill="background1"/>
            <w:vAlign w:val="center"/>
          </w:tcPr>
          <w:p w:rsidR="002F54C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1270</w:t>
            </w:r>
          </w:p>
        </w:tc>
      </w:tr>
      <w:tr w:rsidR="002F54C6" w:rsidRPr="00716A96" w:rsidTr="002F54C6">
        <w:trPr>
          <w:trHeight w:val="177"/>
        </w:trPr>
        <w:tc>
          <w:tcPr>
            <w:tcW w:w="0" w:type="auto"/>
            <w:tcBorders>
              <w:top w:val="nil"/>
              <w:bottom w:val="nil"/>
            </w:tcBorders>
            <w:shd w:val="clear" w:color="auto" w:fill="F2F2F2" w:themeFill="background1" w:themeFillShade="F2"/>
          </w:tcPr>
          <w:p w:rsidR="002F54C6" w:rsidRDefault="002F54C6">
            <w:r w:rsidRPr="00EA5314">
              <w:rPr>
                <w:rFonts w:ascii="Arial Narrow" w:hAnsi="Arial Narrow" w:cs="Arial"/>
                <w:sz w:val="20"/>
                <w:szCs w:val="20"/>
              </w:rPr>
              <w:t>0345600</w:t>
            </w:r>
            <w:r>
              <w:rPr>
                <w:rFonts w:ascii="Arial Narrow" w:hAnsi="Arial Narrow" w:cs="Arial"/>
                <w:sz w:val="20"/>
                <w:szCs w:val="20"/>
              </w:rPr>
              <w:t>40</w:t>
            </w:r>
          </w:p>
        </w:tc>
        <w:tc>
          <w:tcPr>
            <w:tcW w:w="0" w:type="auto"/>
            <w:tcBorders>
              <w:top w:val="nil"/>
              <w:bottom w:val="nil"/>
            </w:tcBorders>
            <w:shd w:val="clear" w:color="auto" w:fill="F2F2F2" w:themeFill="background1" w:themeFillShade="F2"/>
          </w:tcPr>
          <w:p w:rsidR="002F54C6" w:rsidRDefault="002F54C6" w:rsidP="002F54C6">
            <w:pPr>
              <w:jc w:val="center"/>
            </w:pPr>
            <w:r>
              <w:rPr>
                <w:rFonts w:ascii="Arial Narrow" w:hAnsi="Arial Narrow" w:cs="Arial"/>
                <w:sz w:val="20"/>
                <w:szCs w:val="20"/>
              </w:rPr>
              <w:t>3,0</w:t>
            </w:r>
          </w:p>
        </w:tc>
        <w:tc>
          <w:tcPr>
            <w:tcW w:w="0" w:type="auto"/>
            <w:tcBorders>
              <w:top w:val="nil"/>
              <w:bottom w:val="nil"/>
            </w:tcBorders>
            <w:shd w:val="clear" w:color="auto" w:fill="F2F2F2" w:themeFill="background1" w:themeFillShade="F2"/>
          </w:tcPr>
          <w:p w:rsidR="002F54C6" w:rsidRDefault="002F54C6" w:rsidP="002F54C6">
            <w:pPr>
              <w:jc w:val="center"/>
            </w:pPr>
            <w:r w:rsidRPr="007E1F01">
              <w:rPr>
                <w:rFonts w:ascii="Arial Narrow" w:hAnsi="Arial Narrow" w:cs="Arial"/>
                <w:sz w:val="20"/>
                <w:szCs w:val="20"/>
              </w:rPr>
              <w:t>1,6</w:t>
            </w:r>
          </w:p>
        </w:tc>
        <w:tc>
          <w:tcPr>
            <w:tcW w:w="0" w:type="auto"/>
            <w:tcBorders>
              <w:top w:val="nil"/>
              <w:bottom w:val="nil"/>
            </w:tcBorders>
            <w:shd w:val="clear" w:color="auto" w:fill="F2F2F2" w:themeFill="background1" w:themeFillShade="F2"/>
            <w:vAlign w:val="center"/>
          </w:tcPr>
          <w:p w:rsidR="002F54C6" w:rsidRPr="00716A9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 xml:space="preserve">2,5 </w:t>
            </w:r>
            <w:proofErr w:type="spellStart"/>
            <w:r>
              <w:rPr>
                <w:rFonts w:ascii="Arial Narrow" w:hAnsi="Arial Narrow" w:cs="Arial"/>
                <w:sz w:val="20"/>
                <w:szCs w:val="20"/>
              </w:rPr>
              <w:t>х</w:t>
            </w:r>
            <w:proofErr w:type="spellEnd"/>
            <w:r>
              <w:rPr>
                <w:rFonts w:ascii="Arial Narrow" w:hAnsi="Arial Narrow" w:cs="Arial"/>
                <w:sz w:val="20"/>
                <w:szCs w:val="20"/>
              </w:rPr>
              <w:t xml:space="preserve"> 1,5</w:t>
            </w:r>
          </w:p>
        </w:tc>
        <w:tc>
          <w:tcPr>
            <w:tcW w:w="0" w:type="auto"/>
            <w:tcBorders>
              <w:top w:val="nil"/>
              <w:bottom w:val="nil"/>
            </w:tcBorders>
            <w:shd w:val="clear" w:color="auto" w:fill="F2F2F2" w:themeFill="background1" w:themeFillShade="F2"/>
            <w:vAlign w:val="center"/>
          </w:tcPr>
          <w:p w:rsidR="002F54C6" w:rsidRPr="00AD33C9"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380</w:t>
            </w:r>
          </w:p>
        </w:tc>
        <w:tc>
          <w:tcPr>
            <w:tcW w:w="0" w:type="auto"/>
            <w:tcBorders>
              <w:top w:val="nil"/>
              <w:bottom w:val="nil"/>
            </w:tcBorders>
            <w:shd w:val="clear" w:color="auto" w:fill="F2F2F2" w:themeFill="background1" w:themeFillShade="F2"/>
            <w:vAlign w:val="center"/>
          </w:tcPr>
          <w:p w:rsidR="002F54C6" w:rsidRPr="0061147C"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35</w:t>
            </w:r>
          </w:p>
        </w:tc>
        <w:tc>
          <w:tcPr>
            <w:tcW w:w="0" w:type="auto"/>
            <w:tcBorders>
              <w:top w:val="nil"/>
              <w:bottom w:val="nil"/>
            </w:tcBorders>
            <w:shd w:val="clear" w:color="auto" w:fill="F2F2F2" w:themeFill="background1" w:themeFillShade="F2"/>
          </w:tcPr>
          <w:p w:rsidR="002F54C6" w:rsidRPr="002F54C6" w:rsidRDefault="002F54C6" w:rsidP="002F54C6">
            <w:pPr>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2F2F2" w:themeFill="background1" w:themeFillShade="F2"/>
            <w:vAlign w:val="center"/>
          </w:tcPr>
          <w:p w:rsidR="002F54C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1030</w:t>
            </w:r>
          </w:p>
        </w:tc>
      </w:tr>
      <w:tr w:rsidR="002F54C6" w:rsidRPr="00716A96" w:rsidTr="002F54C6">
        <w:trPr>
          <w:trHeight w:val="177"/>
        </w:trPr>
        <w:tc>
          <w:tcPr>
            <w:tcW w:w="0" w:type="auto"/>
            <w:tcBorders>
              <w:top w:val="nil"/>
              <w:bottom w:val="nil"/>
            </w:tcBorders>
            <w:shd w:val="clear" w:color="auto" w:fill="FFFFFF" w:themeFill="background1"/>
          </w:tcPr>
          <w:p w:rsidR="002F54C6" w:rsidRDefault="002F54C6">
            <w:r w:rsidRPr="00EA5314">
              <w:rPr>
                <w:rFonts w:ascii="Arial Narrow" w:hAnsi="Arial Narrow" w:cs="Arial"/>
                <w:sz w:val="20"/>
                <w:szCs w:val="20"/>
              </w:rPr>
              <w:t>0345600</w:t>
            </w:r>
            <w:r>
              <w:rPr>
                <w:rFonts w:ascii="Arial Narrow" w:hAnsi="Arial Narrow" w:cs="Arial"/>
                <w:sz w:val="20"/>
                <w:szCs w:val="20"/>
              </w:rPr>
              <w:t>41</w:t>
            </w:r>
          </w:p>
        </w:tc>
        <w:tc>
          <w:tcPr>
            <w:tcW w:w="0" w:type="auto"/>
            <w:tcBorders>
              <w:top w:val="nil"/>
              <w:bottom w:val="nil"/>
            </w:tcBorders>
            <w:shd w:val="clear" w:color="auto" w:fill="FFFFFF" w:themeFill="background1"/>
          </w:tcPr>
          <w:p w:rsidR="002F54C6" w:rsidRDefault="002F54C6" w:rsidP="002F54C6">
            <w:pPr>
              <w:jc w:val="center"/>
            </w:pPr>
            <w:r w:rsidRPr="00EB731B">
              <w:rPr>
                <w:rFonts w:ascii="Arial Narrow" w:hAnsi="Arial Narrow" w:cs="Arial"/>
                <w:sz w:val="20"/>
                <w:szCs w:val="20"/>
              </w:rPr>
              <w:t>3,0</w:t>
            </w:r>
          </w:p>
        </w:tc>
        <w:tc>
          <w:tcPr>
            <w:tcW w:w="0" w:type="auto"/>
            <w:tcBorders>
              <w:top w:val="nil"/>
              <w:bottom w:val="nil"/>
            </w:tcBorders>
            <w:shd w:val="clear" w:color="auto" w:fill="FFFFFF" w:themeFill="background1"/>
          </w:tcPr>
          <w:p w:rsidR="002F54C6" w:rsidRDefault="002F54C6" w:rsidP="002F54C6">
            <w:pPr>
              <w:jc w:val="center"/>
            </w:pPr>
            <w:r>
              <w:rPr>
                <w:rFonts w:ascii="Arial Narrow" w:hAnsi="Arial Narrow" w:cs="Arial"/>
                <w:sz w:val="20"/>
                <w:szCs w:val="20"/>
              </w:rPr>
              <w:t>1,6</w:t>
            </w:r>
          </w:p>
        </w:tc>
        <w:tc>
          <w:tcPr>
            <w:tcW w:w="0" w:type="auto"/>
            <w:tcBorders>
              <w:top w:val="nil"/>
              <w:bottom w:val="nil"/>
            </w:tcBorders>
            <w:shd w:val="clear" w:color="auto" w:fill="FFFFFF" w:themeFill="background1"/>
          </w:tcPr>
          <w:p w:rsidR="002F54C6" w:rsidRPr="002F54C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 xml:space="preserve">2,5 </w:t>
            </w:r>
            <w:proofErr w:type="spellStart"/>
            <w:r>
              <w:rPr>
                <w:rFonts w:ascii="Arial Narrow" w:hAnsi="Arial Narrow" w:cs="Arial"/>
                <w:sz w:val="20"/>
                <w:szCs w:val="20"/>
              </w:rPr>
              <w:t>х</w:t>
            </w:r>
            <w:proofErr w:type="spellEnd"/>
            <w:r>
              <w:rPr>
                <w:rFonts w:ascii="Arial Narrow" w:hAnsi="Arial Narrow" w:cs="Arial"/>
                <w:sz w:val="20"/>
                <w:szCs w:val="20"/>
              </w:rPr>
              <w:t xml:space="preserve"> 2,0</w:t>
            </w:r>
          </w:p>
        </w:tc>
        <w:tc>
          <w:tcPr>
            <w:tcW w:w="0" w:type="auto"/>
            <w:tcBorders>
              <w:top w:val="nil"/>
              <w:bottom w:val="nil"/>
            </w:tcBorders>
            <w:shd w:val="clear" w:color="auto" w:fill="FFFFFF" w:themeFill="background1"/>
          </w:tcPr>
          <w:p w:rsidR="002F54C6" w:rsidRDefault="002F54C6" w:rsidP="002F54C6">
            <w:pPr>
              <w:jc w:val="center"/>
            </w:pPr>
            <w:r w:rsidRPr="007E05C2">
              <w:rPr>
                <w:rFonts w:ascii="Arial Narrow" w:hAnsi="Arial Narrow" w:cs="Arial"/>
                <w:sz w:val="20"/>
                <w:szCs w:val="20"/>
              </w:rPr>
              <w:t>380</w:t>
            </w:r>
          </w:p>
        </w:tc>
        <w:tc>
          <w:tcPr>
            <w:tcW w:w="0" w:type="auto"/>
            <w:tcBorders>
              <w:top w:val="nil"/>
              <w:bottom w:val="nil"/>
            </w:tcBorders>
            <w:shd w:val="clear" w:color="auto" w:fill="FFFFFF" w:themeFill="background1"/>
            <w:vAlign w:val="center"/>
          </w:tcPr>
          <w:p w:rsidR="002F54C6" w:rsidRPr="0061147C"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35</w:t>
            </w:r>
          </w:p>
        </w:tc>
        <w:tc>
          <w:tcPr>
            <w:tcW w:w="0" w:type="auto"/>
            <w:tcBorders>
              <w:top w:val="nil"/>
              <w:bottom w:val="nil"/>
            </w:tcBorders>
            <w:shd w:val="clear" w:color="auto" w:fill="FFFFFF" w:themeFill="background1"/>
          </w:tcPr>
          <w:p w:rsidR="002F54C6" w:rsidRPr="002F54C6" w:rsidRDefault="002F54C6" w:rsidP="002F54C6">
            <w:pPr>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FFFFF" w:themeFill="background1"/>
            <w:vAlign w:val="center"/>
          </w:tcPr>
          <w:p w:rsidR="002F54C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1200</w:t>
            </w:r>
          </w:p>
        </w:tc>
      </w:tr>
      <w:tr w:rsidR="002F54C6" w:rsidRPr="00716A96" w:rsidTr="002F54C6">
        <w:trPr>
          <w:trHeight w:val="177"/>
        </w:trPr>
        <w:tc>
          <w:tcPr>
            <w:tcW w:w="0" w:type="auto"/>
            <w:tcBorders>
              <w:top w:val="nil"/>
              <w:bottom w:val="nil"/>
            </w:tcBorders>
            <w:shd w:val="clear" w:color="auto" w:fill="F2F2F2" w:themeFill="background1" w:themeFillShade="F2"/>
          </w:tcPr>
          <w:p w:rsidR="002F54C6" w:rsidRDefault="002F54C6">
            <w:r w:rsidRPr="00EA5314">
              <w:rPr>
                <w:rFonts w:ascii="Arial Narrow" w:hAnsi="Arial Narrow" w:cs="Arial"/>
                <w:sz w:val="20"/>
                <w:szCs w:val="20"/>
              </w:rPr>
              <w:t>0345600</w:t>
            </w:r>
            <w:r>
              <w:rPr>
                <w:rFonts w:ascii="Arial Narrow" w:hAnsi="Arial Narrow" w:cs="Arial"/>
                <w:sz w:val="20"/>
                <w:szCs w:val="20"/>
              </w:rPr>
              <w:t>42</w:t>
            </w:r>
          </w:p>
        </w:tc>
        <w:tc>
          <w:tcPr>
            <w:tcW w:w="0" w:type="auto"/>
            <w:tcBorders>
              <w:top w:val="nil"/>
              <w:bottom w:val="nil"/>
            </w:tcBorders>
            <w:shd w:val="clear" w:color="auto" w:fill="F2F2F2" w:themeFill="background1" w:themeFillShade="F2"/>
          </w:tcPr>
          <w:p w:rsidR="002F54C6" w:rsidRDefault="002F54C6" w:rsidP="002F54C6">
            <w:pPr>
              <w:jc w:val="center"/>
            </w:pPr>
            <w:r w:rsidRPr="00EB731B">
              <w:rPr>
                <w:rFonts w:ascii="Arial Narrow" w:hAnsi="Arial Narrow" w:cs="Arial"/>
                <w:sz w:val="20"/>
                <w:szCs w:val="20"/>
              </w:rPr>
              <w:t>3,0</w:t>
            </w:r>
          </w:p>
        </w:tc>
        <w:tc>
          <w:tcPr>
            <w:tcW w:w="0" w:type="auto"/>
            <w:tcBorders>
              <w:top w:val="nil"/>
              <w:bottom w:val="nil"/>
            </w:tcBorders>
            <w:shd w:val="clear" w:color="auto" w:fill="F2F2F2" w:themeFill="background1" w:themeFillShade="F2"/>
          </w:tcPr>
          <w:p w:rsidR="002F54C6" w:rsidRDefault="002F54C6" w:rsidP="002F54C6">
            <w:pPr>
              <w:jc w:val="center"/>
            </w:pPr>
            <w:r>
              <w:rPr>
                <w:rFonts w:ascii="Arial Narrow" w:hAnsi="Arial Narrow" w:cs="Arial"/>
                <w:sz w:val="20"/>
                <w:szCs w:val="20"/>
              </w:rPr>
              <w:t>1,8</w:t>
            </w:r>
          </w:p>
        </w:tc>
        <w:tc>
          <w:tcPr>
            <w:tcW w:w="0" w:type="auto"/>
            <w:tcBorders>
              <w:top w:val="nil"/>
              <w:bottom w:val="nil"/>
            </w:tcBorders>
            <w:shd w:val="clear" w:color="auto" w:fill="F2F2F2" w:themeFill="background1" w:themeFillShade="F2"/>
          </w:tcPr>
          <w:p w:rsidR="002F54C6" w:rsidRPr="002F54C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 xml:space="preserve">3,0 </w:t>
            </w:r>
            <w:proofErr w:type="spellStart"/>
            <w:r>
              <w:rPr>
                <w:rFonts w:ascii="Arial Narrow" w:hAnsi="Arial Narrow" w:cs="Arial"/>
                <w:sz w:val="20"/>
                <w:szCs w:val="20"/>
              </w:rPr>
              <w:t>х</w:t>
            </w:r>
            <w:proofErr w:type="spellEnd"/>
            <w:r>
              <w:rPr>
                <w:rFonts w:ascii="Arial Narrow" w:hAnsi="Arial Narrow" w:cs="Arial"/>
                <w:sz w:val="20"/>
                <w:szCs w:val="20"/>
              </w:rPr>
              <w:t xml:space="preserve"> 1,5</w:t>
            </w:r>
          </w:p>
        </w:tc>
        <w:tc>
          <w:tcPr>
            <w:tcW w:w="0" w:type="auto"/>
            <w:tcBorders>
              <w:top w:val="nil"/>
              <w:bottom w:val="nil"/>
            </w:tcBorders>
            <w:shd w:val="clear" w:color="auto" w:fill="F2F2F2" w:themeFill="background1" w:themeFillShade="F2"/>
          </w:tcPr>
          <w:p w:rsidR="002F54C6" w:rsidRDefault="002F54C6" w:rsidP="002F54C6">
            <w:pPr>
              <w:jc w:val="center"/>
            </w:pPr>
            <w:r w:rsidRPr="007E05C2">
              <w:rPr>
                <w:rFonts w:ascii="Arial Narrow" w:hAnsi="Arial Narrow" w:cs="Arial"/>
                <w:sz w:val="20"/>
                <w:szCs w:val="20"/>
              </w:rPr>
              <w:t>380</w:t>
            </w:r>
          </w:p>
        </w:tc>
        <w:tc>
          <w:tcPr>
            <w:tcW w:w="0" w:type="auto"/>
            <w:tcBorders>
              <w:top w:val="nil"/>
              <w:bottom w:val="nil"/>
            </w:tcBorders>
            <w:shd w:val="clear" w:color="auto" w:fill="F2F2F2" w:themeFill="background1" w:themeFillShade="F2"/>
            <w:vAlign w:val="center"/>
          </w:tcPr>
          <w:p w:rsidR="002F54C6" w:rsidRPr="0061147C"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45</w:t>
            </w:r>
          </w:p>
        </w:tc>
        <w:tc>
          <w:tcPr>
            <w:tcW w:w="0" w:type="auto"/>
            <w:tcBorders>
              <w:top w:val="nil"/>
              <w:bottom w:val="nil"/>
            </w:tcBorders>
            <w:shd w:val="clear" w:color="auto" w:fill="F2F2F2" w:themeFill="background1" w:themeFillShade="F2"/>
          </w:tcPr>
          <w:p w:rsidR="002F54C6" w:rsidRPr="002F54C6" w:rsidRDefault="002F54C6" w:rsidP="002F54C6">
            <w:pPr>
              <w:jc w:val="center"/>
              <w:rPr>
                <w:rFonts w:ascii="Arial Narrow" w:hAnsi="Arial Narrow" w:cs="Arial"/>
                <w:sz w:val="20"/>
                <w:szCs w:val="20"/>
              </w:rPr>
            </w:pPr>
            <w:r>
              <w:rPr>
                <w:rFonts w:ascii="Arial Narrow" w:hAnsi="Arial Narrow" w:cs="Arial"/>
                <w:sz w:val="20"/>
                <w:szCs w:val="20"/>
              </w:rPr>
              <w:t>4,0</w:t>
            </w:r>
          </w:p>
        </w:tc>
        <w:tc>
          <w:tcPr>
            <w:tcW w:w="0" w:type="auto"/>
            <w:tcBorders>
              <w:top w:val="nil"/>
              <w:bottom w:val="nil"/>
            </w:tcBorders>
            <w:shd w:val="clear" w:color="auto" w:fill="F2F2F2" w:themeFill="background1" w:themeFillShade="F2"/>
            <w:vAlign w:val="center"/>
          </w:tcPr>
          <w:p w:rsidR="002F54C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1270</w:t>
            </w:r>
          </w:p>
        </w:tc>
      </w:tr>
      <w:tr w:rsidR="002F54C6" w:rsidRPr="00716A96" w:rsidTr="002F54C6">
        <w:trPr>
          <w:trHeight w:val="177"/>
        </w:trPr>
        <w:tc>
          <w:tcPr>
            <w:tcW w:w="0" w:type="auto"/>
            <w:tcBorders>
              <w:top w:val="nil"/>
              <w:bottom w:val="nil"/>
            </w:tcBorders>
            <w:shd w:val="clear" w:color="auto" w:fill="FFFFFF" w:themeFill="background1"/>
          </w:tcPr>
          <w:p w:rsidR="002F54C6" w:rsidRPr="00EA5314" w:rsidRDefault="002F54C6">
            <w:pPr>
              <w:rPr>
                <w:rFonts w:ascii="Arial Narrow" w:hAnsi="Arial Narrow" w:cs="Arial"/>
                <w:sz w:val="20"/>
                <w:szCs w:val="20"/>
              </w:rPr>
            </w:pPr>
            <w:r>
              <w:rPr>
                <w:rFonts w:ascii="Arial Narrow" w:hAnsi="Arial Narrow" w:cs="Arial"/>
                <w:sz w:val="20"/>
                <w:szCs w:val="20"/>
              </w:rPr>
              <w:t>034560043</w:t>
            </w:r>
          </w:p>
        </w:tc>
        <w:tc>
          <w:tcPr>
            <w:tcW w:w="0" w:type="auto"/>
            <w:tcBorders>
              <w:top w:val="nil"/>
              <w:bottom w:val="nil"/>
            </w:tcBorders>
            <w:shd w:val="clear" w:color="auto" w:fill="FFFFFF" w:themeFill="background1"/>
          </w:tcPr>
          <w:p w:rsidR="002F54C6" w:rsidRDefault="002F54C6" w:rsidP="002F54C6">
            <w:pPr>
              <w:jc w:val="center"/>
            </w:pPr>
            <w:r w:rsidRPr="00EB731B">
              <w:rPr>
                <w:rFonts w:ascii="Arial Narrow" w:hAnsi="Arial Narrow" w:cs="Arial"/>
                <w:sz w:val="20"/>
                <w:szCs w:val="20"/>
              </w:rPr>
              <w:t>3,0</w:t>
            </w:r>
          </w:p>
        </w:tc>
        <w:tc>
          <w:tcPr>
            <w:tcW w:w="0" w:type="auto"/>
            <w:tcBorders>
              <w:top w:val="nil"/>
              <w:bottom w:val="nil"/>
            </w:tcBorders>
            <w:shd w:val="clear" w:color="auto" w:fill="FFFFFF" w:themeFill="background1"/>
          </w:tcPr>
          <w:p w:rsidR="002F54C6" w:rsidRPr="00604E82" w:rsidRDefault="002F54C6" w:rsidP="002F54C6">
            <w:pPr>
              <w:jc w:val="center"/>
              <w:rPr>
                <w:rFonts w:ascii="Arial Narrow" w:hAnsi="Arial Narrow" w:cs="Arial"/>
                <w:sz w:val="20"/>
                <w:szCs w:val="20"/>
              </w:rPr>
            </w:pPr>
            <w:r>
              <w:rPr>
                <w:rFonts w:ascii="Arial Narrow" w:hAnsi="Arial Narrow" w:cs="Arial"/>
                <w:sz w:val="20"/>
                <w:szCs w:val="20"/>
              </w:rPr>
              <w:t>1,8</w:t>
            </w:r>
          </w:p>
        </w:tc>
        <w:tc>
          <w:tcPr>
            <w:tcW w:w="0" w:type="auto"/>
            <w:tcBorders>
              <w:top w:val="nil"/>
              <w:bottom w:val="nil"/>
            </w:tcBorders>
            <w:shd w:val="clear" w:color="auto" w:fill="FFFFFF" w:themeFill="background1"/>
          </w:tcPr>
          <w:p w:rsidR="002F54C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 xml:space="preserve">3,0 </w:t>
            </w:r>
            <w:proofErr w:type="spellStart"/>
            <w:r>
              <w:rPr>
                <w:rFonts w:ascii="Arial Narrow" w:hAnsi="Arial Narrow" w:cs="Arial"/>
                <w:sz w:val="20"/>
                <w:szCs w:val="20"/>
              </w:rPr>
              <w:t>х</w:t>
            </w:r>
            <w:proofErr w:type="spellEnd"/>
            <w:r>
              <w:rPr>
                <w:rFonts w:ascii="Arial Narrow" w:hAnsi="Arial Narrow" w:cs="Arial"/>
                <w:sz w:val="20"/>
                <w:szCs w:val="20"/>
              </w:rPr>
              <w:t xml:space="preserve"> 2,5</w:t>
            </w:r>
          </w:p>
        </w:tc>
        <w:tc>
          <w:tcPr>
            <w:tcW w:w="0" w:type="auto"/>
            <w:tcBorders>
              <w:top w:val="nil"/>
              <w:bottom w:val="nil"/>
            </w:tcBorders>
            <w:shd w:val="clear" w:color="auto" w:fill="FFFFFF" w:themeFill="background1"/>
          </w:tcPr>
          <w:p w:rsidR="002F54C6" w:rsidRDefault="002F54C6" w:rsidP="002F54C6">
            <w:pPr>
              <w:jc w:val="center"/>
            </w:pPr>
            <w:r w:rsidRPr="007E05C2">
              <w:rPr>
                <w:rFonts w:ascii="Arial Narrow" w:hAnsi="Arial Narrow" w:cs="Arial"/>
                <w:sz w:val="20"/>
                <w:szCs w:val="20"/>
              </w:rPr>
              <w:t>380</w:t>
            </w:r>
          </w:p>
        </w:tc>
        <w:tc>
          <w:tcPr>
            <w:tcW w:w="0" w:type="auto"/>
            <w:tcBorders>
              <w:top w:val="nil"/>
              <w:bottom w:val="nil"/>
            </w:tcBorders>
            <w:shd w:val="clear" w:color="auto" w:fill="FFFFFF" w:themeFill="background1"/>
            <w:vAlign w:val="center"/>
          </w:tcPr>
          <w:p w:rsidR="002F54C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45</w:t>
            </w:r>
          </w:p>
        </w:tc>
        <w:tc>
          <w:tcPr>
            <w:tcW w:w="0" w:type="auto"/>
            <w:tcBorders>
              <w:top w:val="nil"/>
              <w:bottom w:val="nil"/>
            </w:tcBorders>
            <w:shd w:val="clear" w:color="auto" w:fill="FFFFFF" w:themeFill="background1"/>
          </w:tcPr>
          <w:p w:rsidR="002F54C6" w:rsidRPr="00454F84" w:rsidRDefault="002F54C6" w:rsidP="002F54C6">
            <w:pPr>
              <w:jc w:val="center"/>
              <w:rPr>
                <w:rFonts w:ascii="Arial Narrow" w:hAnsi="Arial Narrow" w:cs="Arial"/>
                <w:sz w:val="20"/>
                <w:szCs w:val="20"/>
              </w:rPr>
            </w:pPr>
            <w:r>
              <w:rPr>
                <w:rFonts w:ascii="Arial Narrow" w:hAnsi="Arial Narrow" w:cs="Arial"/>
                <w:sz w:val="20"/>
                <w:szCs w:val="20"/>
              </w:rPr>
              <w:t>4,0</w:t>
            </w:r>
          </w:p>
        </w:tc>
        <w:tc>
          <w:tcPr>
            <w:tcW w:w="0" w:type="auto"/>
            <w:tcBorders>
              <w:top w:val="nil"/>
              <w:bottom w:val="nil"/>
            </w:tcBorders>
            <w:shd w:val="clear" w:color="auto" w:fill="FFFFFF" w:themeFill="background1"/>
            <w:vAlign w:val="center"/>
          </w:tcPr>
          <w:p w:rsidR="002F54C6" w:rsidRDefault="002F54C6" w:rsidP="002F54C6">
            <w:pPr>
              <w:tabs>
                <w:tab w:val="left" w:pos="-1843"/>
              </w:tabs>
              <w:jc w:val="center"/>
              <w:rPr>
                <w:rFonts w:ascii="Arial Narrow" w:hAnsi="Arial Narrow" w:cs="Arial"/>
                <w:sz w:val="20"/>
                <w:szCs w:val="20"/>
              </w:rPr>
            </w:pPr>
            <w:r>
              <w:rPr>
                <w:rFonts w:ascii="Arial Narrow" w:hAnsi="Arial Narrow" w:cs="Arial"/>
                <w:sz w:val="20"/>
                <w:szCs w:val="20"/>
              </w:rPr>
              <w:t>1400</w:t>
            </w:r>
          </w:p>
        </w:tc>
      </w:tr>
    </w:tbl>
    <w:p w:rsidR="002F54C6" w:rsidRDefault="002F54C6" w:rsidP="00621F26">
      <w:pPr>
        <w:spacing w:before="100" w:after="100"/>
        <w:ind w:left="-142"/>
        <w:rPr>
          <w:sz w:val="24"/>
          <w:szCs w:val="24"/>
          <w:lang w:val="en-US"/>
        </w:rPr>
      </w:pPr>
      <w:r>
        <w:rPr>
          <w:noProof/>
          <w:sz w:val="24"/>
          <w:szCs w:val="24"/>
          <w:lang w:eastAsia="ru-RU"/>
        </w:rPr>
        <w:drawing>
          <wp:inline distT="0" distB="0" distL="0" distR="0">
            <wp:extent cx="6330380" cy="274446"/>
            <wp:effectExtent l="19050" t="0" r="0" b="0"/>
            <wp:docPr id="63" name="Рисунок 62" descr="тех хар htv-e 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х хар htv-e B.bmp"/>
                    <pic:cNvPicPr/>
                  </pic:nvPicPr>
                  <pic:blipFill>
                    <a:blip r:embed="rId67" cstate="print"/>
                    <a:stretch>
                      <a:fillRect/>
                    </a:stretch>
                  </pic:blipFill>
                  <pic:spPr>
                    <a:xfrm>
                      <a:off x="0" y="0"/>
                      <a:ext cx="6380414" cy="276615"/>
                    </a:xfrm>
                    <a:prstGeom prst="rect">
                      <a:avLst/>
                    </a:prstGeom>
                  </pic:spPr>
                </pic:pic>
              </a:graphicData>
            </a:graphic>
          </wp:inline>
        </w:drawing>
      </w:r>
    </w:p>
    <w:tbl>
      <w:tblPr>
        <w:tblStyle w:val="a7"/>
        <w:tblW w:w="0" w:type="auto"/>
        <w:tblBorders>
          <w:top w:val="none" w:sz="0" w:space="0" w:color="auto"/>
          <w:left w:val="none" w:sz="0" w:space="0" w:color="auto"/>
          <w:bottom w:val="none" w:sz="0" w:space="0" w:color="auto"/>
          <w:right w:val="none" w:sz="0" w:space="0" w:color="auto"/>
          <w:insideH w:val="single" w:sz="6" w:space="0" w:color="1F497D" w:themeColor="text2"/>
          <w:insideV w:val="single" w:sz="6" w:space="0" w:color="1F497D" w:themeColor="text2"/>
        </w:tblBorders>
        <w:tblLook w:val="04A0"/>
      </w:tblPr>
      <w:tblGrid>
        <w:gridCol w:w="1158"/>
        <w:gridCol w:w="1360"/>
        <w:gridCol w:w="935"/>
        <w:gridCol w:w="1285"/>
        <w:gridCol w:w="1598"/>
        <w:gridCol w:w="1092"/>
        <w:gridCol w:w="1191"/>
        <w:gridCol w:w="1377"/>
      </w:tblGrid>
      <w:tr w:rsidR="00621F26" w:rsidRPr="00716A96" w:rsidTr="005B712B">
        <w:trPr>
          <w:trHeight w:val="526"/>
        </w:trPr>
        <w:tc>
          <w:tcPr>
            <w:tcW w:w="0" w:type="auto"/>
            <w:shd w:val="clear" w:color="auto" w:fill="F2F2F2" w:themeFill="background1" w:themeFillShade="F2"/>
          </w:tcPr>
          <w:p w:rsidR="00621F26" w:rsidRPr="00716A96" w:rsidRDefault="00621F26" w:rsidP="005B712B">
            <w:pPr>
              <w:tabs>
                <w:tab w:val="left" w:pos="-1843"/>
              </w:tabs>
              <w:jc w:val="center"/>
              <w:rPr>
                <w:rFonts w:ascii="Arial Narrow" w:hAnsi="Arial Narrow" w:cs="Arial"/>
                <w:sz w:val="20"/>
                <w:szCs w:val="20"/>
              </w:rPr>
            </w:pPr>
            <w:r w:rsidRPr="00716A96">
              <w:rPr>
                <w:rFonts w:ascii="Arial Narrow" w:hAnsi="Arial Narrow" w:cs="Arial"/>
                <w:sz w:val="20"/>
                <w:szCs w:val="20"/>
              </w:rPr>
              <w:t>Номер артикула</w:t>
            </w:r>
          </w:p>
        </w:tc>
        <w:tc>
          <w:tcPr>
            <w:tcW w:w="0" w:type="auto"/>
            <w:shd w:val="clear" w:color="auto" w:fill="F2F2F2" w:themeFill="background1" w:themeFillShade="F2"/>
          </w:tcPr>
          <w:p w:rsidR="00621F26" w:rsidRDefault="00621F26" w:rsidP="005B712B">
            <w:pPr>
              <w:tabs>
                <w:tab w:val="left" w:pos="-1843"/>
              </w:tabs>
              <w:ind w:left="-57"/>
              <w:jc w:val="center"/>
              <w:rPr>
                <w:rFonts w:ascii="Arial Narrow" w:hAnsi="Arial Narrow" w:cs="Arial"/>
                <w:sz w:val="20"/>
                <w:szCs w:val="20"/>
              </w:rPr>
            </w:pPr>
            <w:proofErr w:type="spellStart"/>
            <w:proofErr w:type="gramStart"/>
            <w:r w:rsidRPr="00716A96">
              <w:rPr>
                <w:rFonts w:ascii="Arial Narrow" w:hAnsi="Arial Narrow" w:cs="Arial"/>
                <w:sz w:val="20"/>
                <w:szCs w:val="20"/>
              </w:rPr>
              <w:t>Грузоподъём-ность</w:t>
            </w:r>
            <w:proofErr w:type="spellEnd"/>
            <w:proofErr w:type="gramEnd"/>
            <w:r w:rsidRPr="00716A96">
              <w:rPr>
                <w:rFonts w:ascii="Arial Narrow" w:hAnsi="Arial Narrow" w:cs="Arial"/>
                <w:sz w:val="20"/>
                <w:szCs w:val="20"/>
              </w:rPr>
              <w:t xml:space="preserve">, </w:t>
            </w:r>
          </w:p>
          <w:p w:rsidR="00621F26" w:rsidRPr="00716A96" w:rsidRDefault="00621F26" w:rsidP="005B712B">
            <w:pPr>
              <w:tabs>
                <w:tab w:val="left" w:pos="-1843"/>
              </w:tabs>
              <w:ind w:left="-57"/>
              <w:jc w:val="center"/>
              <w:rPr>
                <w:rFonts w:ascii="Arial Narrow" w:hAnsi="Arial Narrow" w:cs="Arial"/>
                <w:sz w:val="20"/>
                <w:szCs w:val="20"/>
              </w:rPr>
            </w:pPr>
            <w:r w:rsidRPr="00716A96">
              <w:rPr>
                <w:rFonts w:ascii="Arial Narrow" w:hAnsi="Arial Narrow" w:cs="Arial"/>
                <w:sz w:val="20"/>
                <w:szCs w:val="20"/>
              </w:rPr>
              <w:t>т</w:t>
            </w:r>
          </w:p>
        </w:tc>
        <w:tc>
          <w:tcPr>
            <w:tcW w:w="0" w:type="auto"/>
            <w:shd w:val="clear" w:color="auto" w:fill="F2F2F2" w:themeFill="background1" w:themeFillShade="F2"/>
          </w:tcPr>
          <w:p w:rsidR="00621F26" w:rsidRDefault="00621F26" w:rsidP="005B712B">
            <w:pPr>
              <w:tabs>
                <w:tab w:val="left" w:pos="-1843"/>
              </w:tabs>
              <w:jc w:val="center"/>
              <w:rPr>
                <w:rFonts w:ascii="Arial Narrow" w:hAnsi="Arial Narrow" w:cs="Arial"/>
                <w:sz w:val="20"/>
                <w:szCs w:val="20"/>
              </w:rPr>
            </w:pPr>
            <w:r w:rsidRPr="00716A96">
              <w:rPr>
                <w:rFonts w:ascii="Arial Narrow" w:hAnsi="Arial Narrow" w:cs="Arial"/>
                <w:sz w:val="20"/>
                <w:szCs w:val="20"/>
              </w:rPr>
              <w:t xml:space="preserve">Высота </w:t>
            </w:r>
            <w:r w:rsidRPr="00716A96">
              <w:rPr>
                <w:rFonts w:ascii="Arial Narrow" w:hAnsi="Arial Narrow" w:cs="Arial"/>
                <w:sz w:val="20"/>
                <w:szCs w:val="20"/>
              </w:rPr>
              <w:br/>
              <w:t xml:space="preserve">подъёма, </w:t>
            </w:r>
          </w:p>
          <w:p w:rsidR="00621F26" w:rsidRPr="00716A96" w:rsidRDefault="00621F26" w:rsidP="005B712B">
            <w:pPr>
              <w:tabs>
                <w:tab w:val="left" w:pos="-1843"/>
              </w:tabs>
              <w:jc w:val="center"/>
              <w:rPr>
                <w:rFonts w:ascii="Arial Narrow" w:hAnsi="Arial Narrow" w:cs="Arial"/>
                <w:sz w:val="20"/>
                <w:szCs w:val="20"/>
              </w:rPr>
            </w:pPr>
            <w:r w:rsidRPr="00716A96">
              <w:rPr>
                <w:rFonts w:ascii="Arial Narrow" w:hAnsi="Arial Narrow" w:cs="Arial"/>
                <w:sz w:val="20"/>
                <w:szCs w:val="20"/>
              </w:rPr>
              <w:t>м</w:t>
            </w:r>
          </w:p>
        </w:tc>
        <w:tc>
          <w:tcPr>
            <w:tcW w:w="0" w:type="auto"/>
            <w:shd w:val="clear" w:color="auto" w:fill="F2F2F2" w:themeFill="background1" w:themeFillShade="F2"/>
          </w:tcPr>
          <w:p w:rsidR="00621F26" w:rsidRDefault="00621F26" w:rsidP="005B712B">
            <w:pPr>
              <w:tabs>
                <w:tab w:val="left" w:pos="-1843"/>
              </w:tabs>
              <w:jc w:val="center"/>
              <w:rPr>
                <w:rFonts w:ascii="Arial Narrow" w:hAnsi="Arial Narrow" w:cs="Arial"/>
                <w:sz w:val="20"/>
                <w:szCs w:val="20"/>
              </w:rPr>
            </w:pPr>
            <w:r w:rsidRPr="00716A96">
              <w:rPr>
                <w:rFonts w:ascii="Arial Narrow" w:hAnsi="Arial Narrow" w:cs="Arial"/>
                <w:sz w:val="20"/>
                <w:szCs w:val="20"/>
              </w:rPr>
              <w:t>Платформа (</w:t>
            </w:r>
            <w:r w:rsidRPr="00716A96">
              <w:rPr>
                <w:rFonts w:ascii="Arial Narrow" w:hAnsi="Arial Narrow" w:cs="Arial"/>
                <w:sz w:val="20"/>
                <w:szCs w:val="20"/>
                <w:lang w:val="en-US"/>
              </w:rPr>
              <w:t>L</w:t>
            </w:r>
            <w:r w:rsidRPr="00716A96">
              <w:rPr>
                <w:rFonts w:ascii="Arial Narrow" w:hAnsi="Arial Narrow" w:cs="Arial"/>
                <w:sz w:val="20"/>
                <w:szCs w:val="20"/>
              </w:rPr>
              <w:t xml:space="preserve"> </w:t>
            </w:r>
            <w:r w:rsidRPr="00716A96">
              <w:rPr>
                <w:rFonts w:ascii="Arial Narrow" w:hAnsi="Arial Narrow" w:cs="Arial"/>
                <w:sz w:val="20"/>
                <w:szCs w:val="20"/>
                <w:lang w:val="en-US"/>
              </w:rPr>
              <w:t>x</w:t>
            </w:r>
            <w:r w:rsidRPr="00716A96">
              <w:rPr>
                <w:rFonts w:ascii="Arial Narrow" w:hAnsi="Arial Narrow" w:cs="Arial"/>
                <w:sz w:val="20"/>
                <w:szCs w:val="20"/>
              </w:rPr>
              <w:t xml:space="preserve"> </w:t>
            </w:r>
            <w:r w:rsidRPr="00716A96">
              <w:rPr>
                <w:rFonts w:ascii="Arial Narrow" w:hAnsi="Arial Narrow" w:cs="Arial"/>
                <w:sz w:val="20"/>
                <w:szCs w:val="20"/>
                <w:lang w:val="en-US"/>
              </w:rPr>
              <w:t>B</w:t>
            </w:r>
            <w:r w:rsidRPr="00716A96">
              <w:rPr>
                <w:rFonts w:ascii="Arial Narrow" w:hAnsi="Arial Narrow" w:cs="Arial"/>
                <w:sz w:val="20"/>
                <w:szCs w:val="20"/>
              </w:rPr>
              <w:t>),</w:t>
            </w:r>
          </w:p>
          <w:p w:rsidR="00621F26" w:rsidRPr="00716A96" w:rsidRDefault="00621F26" w:rsidP="005B712B">
            <w:pPr>
              <w:tabs>
                <w:tab w:val="left" w:pos="-1843"/>
              </w:tabs>
              <w:jc w:val="center"/>
              <w:rPr>
                <w:rFonts w:ascii="Arial Narrow" w:hAnsi="Arial Narrow" w:cs="Arial"/>
                <w:sz w:val="20"/>
                <w:szCs w:val="20"/>
              </w:rPr>
            </w:pPr>
            <w:r w:rsidRPr="00716A96">
              <w:rPr>
                <w:rFonts w:ascii="Arial Narrow" w:hAnsi="Arial Narrow" w:cs="Arial"/>
                <w:sz w:val="20"/>
                <w:szCs w:val="20"/>
              </w:rPr>
              <w:t xml:space="preserve"> м</w:t>
            </w:r>
          </w:p>
        </w:tc>
        <w:tc>
          <w:tcPr>
            <w:tcW w:w="0" w:type="auto"/>
            <w:shd w:val="clear" w:color="auto" w:fill="F2F2F2" w:themeFill="background1" w:themeFillShade="F2"/>
          </w:tcPr>
          <w:p w:rsidR="00621F26" w:rsidRDefault="00621F26" w:rsidP="005B712B">
            <w:pPr>
              <w:tabs>
                <w:tab w:val="left" w:pos="-1843"/>
              </w:tabs>
              <w:jc w:val="center"/>
              <w:rPr>
                <w:rFonts w:ascii="Arial Narrow" w:hAnsi="Arial Narrow" w:cs="Arial"/>
                <w:sz w:val="20"/>
                <w:szCs w:val="20"/>
              </w:rPr>
            </w:pPr>
            <w:r w:rsidRPr="00716A96">
              <w:rPr>
                <w:rFonts w:ascii="Arial Narrow" w:hAnsi="Arial Narrow" w:cs="Arial"/>
                <w:sz w:val="20"/>
                <w:szCs w:val="20"/>
              </w:rPr>
              <w:t>Высота в нижнем положении,</w:t>
            </w:r>
            <w:r>
              <w:rPr>
                <w:rFonts w:ascii="Arial Narrow" w:hAnsi="Arial Narrow" w:cs="Arial"/>
                <w:sz w:val="20"/>
                <w:szCs w:val="20"/>
              </w:rPr>
              <w:t xml:space="preserve"> (С), </w:t>
            </w:r>
          </w:p>
          <w:p w:rsidR="00621F26" w:rsidRPr="00716A96" w:rsidRDefault="00621F26" w:rsidP="005B712B">
            <w:pPr>
              <w:tabs>
                <w:tab w:val="left" w:pos="-1843"/>
              </w:tabs>
              <w:jc w:val="center"/>
              <w:rPr>
                <w:rFonts w:ascii="Arial Narrow" w:hAnsi="Arial Narrow" w:cs="Arial"/>
                <w:sz w:val="20"/>
                <w:szCs w:val="20"/>
              </w:rPr>
            </w:pPr>
            <w:r w:rsidRPr="00716A96">
              <w:rPr>
                <w:rFonts w:ascii="Arial Narrow" w:hAnsi="Arial Narrow" w:cs="Arial"/>
                <w:sz w:val="20"/>
                <w:szCs w:val="20"/>
              </w:rPr>
              <w:t>мм</w:t>
            </w:r>
          </w:p>
        </w:tc>
        <w:tc>
          <w:tcPr>
            <w:tcW w:w="0" w:type="auto"/>
            <w:shd w:val="clear" w:color="auto" w:fill="F2F2F2" w:themeFill="background1" w:themeFillShade="F2"/>
          </w:tcPr>
          <w:p w:rsidR="00621F26" w:rsidRDefault="00621F26" w:rsidP="005B712B">
            <w:pPr>
              <w:tabs>
                <w:tab w:val="left" w:pos="-1843"/>
              </w:tabs>
              <w:jc w:val="center"/>
              <w:rPr>
                <w:rFonts w:ascii="Arial Narrow" w:hAnsi="Arial Narrow" w:cs="Arial"/>
                <w:sz w:val="20"/>
                <w:szCs w:val="20"/>
              </w:rPr>
            </w:pPr>
            <w:r w:rsidRPr="00716A96">
              <w:rPr>
                <w:rFonts w:ascii="Arial Narrow" w:hAnsi="Arial Narrow" w:cs="Arial"/>
                <w:sz w:val="20"/>
                <w:szCs w:val="20"/>
              </w:rPr>
              <w:t xml:space="preserve">Время подъёма, </w:t>
            </w:r>
          </w:p>
          <w:p w:rsidR="00621F26" w:rsidRPr="00716A96" w:rsidRDefault="00621F26" w:rsidP="005B712B">
            <w:pPr>
              <w:tabs>
                <w:tab w:val="left" w:pos="-1843"/>
              </w:tabs>
              <w:jc w:val="center"/>
              <w:rPr>
                <w:rFonts w:ascii="Arial Narrow" w:hAnsi="Arial Narrow" w:cs="Arial"/>
                <w:sz w:val="20"/>
                <w:szCs w:val="20"/>
              </w:rPr>
            </w:pPr>
            <w:r w:rsidRPr="00716A96">
              <w:rPr>
                <w:rFonts w:ascii="Arial Narrow" w:hAnsi="Arial Narrow" w:cs="Arial"/>
                <w:sz w:val="20"/>
                <w:szCs w:val="20"/>
              </w:rPr>
              <w:t>с</w:t>
            </w:r>
          </w:p>
        </w:tc>
        <w:tc>
          <w:tcPr>
            <w:tcW w:w="0" w:type="auto"/>
            <w:shd w:val="clear" w:color="auto" w:fill="F2F2F2" w:themeFill="background1" w:themeFillShade="F2"/>
          </w:tcPr>
          <w:p w:rsidR="00621F26" w:rsidRDefault="00621F26" w:rsidP="005B712B">
            <w:pPr>
              <w:tabs>
                <w:tab w:val="left" w:pos="-1843"/>
              </w:tabs>
              <w:jc w:val="center"/>
              <w:rPr>
                <w:rFonts w:ascii="Arial Narrow" w:hAnsi="Arial Narrow" w:cs="Arial"/>
                <w:sz w:val="20"/>
                <w:szCs w:val="20"/>
              </w:rPr>
            </w:pPr>
            <w:r w:rsidRPr="00716A96">
              <w:rPr>
                <w:rFonts w:ascii="Arial Narrow" w:hAnsi="Arial Narrow" w:cs="Arial"/>
                <w:sz w:val="20"/>
                <w:szCs w:val="20"/>
              </w:rPr>
              <w:t xml:space="preserve">Мощность мотора, </w:t>
            </w:r>
          </w:p>
          <w:p w:rsidR="00621F26" w:rsidRPr="00716A96" w:rsidRDefault="00621F26" w:rsidP="005B712B">
            <w:pPr>
              <w:tabs>
                <w:tab w:val="left" w:pos="-1843"/>
              </w:tabs>
              <w:jc w:val="center"/>
              <w:rPr>
                <w:rFonts w:ascii="Arial Narrow" w:hAnsi="Arial Narrow" w:cs="Arial"/>
                <w:sz w:val="20"/>
                <w:szCs w:val="20"/>
              </w:rPr>
            </w:pPr>
            <w:r w:rsidRPr="00716A96">
              <w:rPr>
                <w:rFonts w:ascii="Arial Narrow" w:hAnsi="Arial Narrow" w:cs="Arial"/>
                <w:sz w:val="20"/>
                <w:szCs w:val="20"/>
              </w:rPr>
              <w:t>кВт</w:t>
            </w:r>
          </w:p>
        </w:tc>
        <w:tc>
          <w:tcPr>
            <w:tcW w:w="0" w:type="auto"/>
            <w:shd w:val="clear" w:color="auto" w:fill="F2F2F2" w:themeFill="background1" w:themeFillShade="F2"/>
          </w:tcPr>
          <w:p w:rsidR="00621F26" w:rsidRDefault="00621F26" w:rsidP="005B712B">
            <w:pPr>
              <w:tabs>
                <w:tab w:val="left" w:pos="-1843"/>
              </w:tabs>
              <w:jc w:val="center"/>
              <w:rPr>
                <w:rFonts w:ascii="Arial Narrow" w:hAnsi="Arial Narrow" w:cs="Arial"/>
                <w:sz w:val="20"/>
                <w:szCs w:val="20"/>
              </w:rPr>
            </w:pPr>
            <w:r w:rsidRPr="00716A96">
              <w:rPr>
                <w:rFonts w:ascii="Arial Narrow" w:hAnsi="Arial Narrow" w:cs="Arial"/>
                <w:sz w:val="20"/>
                <w:szCs w:val="20"/>
              </w:rPr>
              <w:t>Собственная масса,</w:t>
            </w:r>
          </w:p>
          <w:p w:rsidR="00621F26" w:rsidRPr="00716A96" w:rsidRDefault="00621F26" w:rsidP="005B712B">
            <w:pPr>
              <w:tabs>
                <w:tab w:val="left" w:pos="-1843"/>
              </w:tabs>
              <w:jc w:val="center"/>
              <w:rPr>
                <w:rFonts w:ascii="Arial Narrow" w:hAnsi="Arial Narrow" w:cs="Arial"/>
                <w:sz w:val="20"/>
                <w:szCs w:val="20"/>
              </w:rPr>
            </w:pPr>
            <w:r w:rsidRPr="00716A96">
              <w:rPr>
                <w:rFonts w:ascii="Arial Narrow" w:hAnsi="Arial Narrow" w:cs="Arial"/>
                <w:sz w:val="20"/>
                <w:szCs w:val="20"/>
              </w:rPr>
              <w:t xml:space="preserve"> кг</w:t>
            </w:r>
          </w:p>
        </w:tc>
      </w:tr>
      <w:tr w:rsidR="00621F26" w:rsidRPr="00716A96" w:rsidTr="005B712B">
        <w:trPr>
          <w:trHeight w:val="257"/>
        </w:trPr>
        <w:tc>
          <w:tcPr>
            <w:tcW w:w="0" w:type="auto"/>
            <w:tcBorders>
              <w:bottom w:val="nil"/>
            </w:tcBorders>
          </w:tcPr>
          <w:p w:rsidR="00621F26" w:rsidRPr="00621F26" w:rsidRDefault="00621F26">
            <w:pPr>
              <w:rPr>
                <w:lang w:val="en-US"/>
              </w:rPr>
            </w:pPr>
            <w:r>
              <w:rPr>
                <w:rFonts w:ascii="Arial Narrow" w:hAnsi="Arial Narrow" w:cs="Arial"/>
                <w:sz w:val="20"/>
                <w:szCs w:val="20"/>
              </w:rPr>
              <w:t>03456004</w:t>
            </w:r>
            <w:r>
              <w:rPr>
                <w:rFonts w:ascii="Arial Narrow" w:hAnsi="Arial Narrow" w:cs="Arial"/>
                <w:sz w:val="20"/>
                <w:szCs w:val="20"/>
                <w:lang w:val="en-US"/>
              </w:rPr>
              <w:t>4</w:t>
            </w:r>
          </w:p>
        </w:tc>
        <w:tc>
          <w:tcPr>
            <w:tcW w:w="0" w:type="auto"/>
            <w:tcBorders>
              <w:bottom w:val="nil"/>
            </w:tcBorders>
            <w:vAlign w:val="center"/>
          </w:tcPr>
          <w:p w:rsidR="00621F26" w:rsidRPr="00716A96" w:rsidRDefault="005B712B" w:rsidP="005B712B">
            <w:pPr>
              <w:tabs>
                <w:tab w:val="left" w:pos="-1843"/>
              </w:tabs>
              <w:jc w:val="center"/>
              <w:rPr>
                <w:rFonts w:ascii="Arial Narrow" w:hAnsi="Arial Narrow" w:cs="Arial"/>
                <w:sz w:val="20"/>
                <w:szCs w:val="20"/>
              </w:rPr>
            </w:pPr>
            <w:r>
              <w:rPr>
                <w:rFonts w:ascii="Arial Narrow" w:hAnsi="Arial Narrow" w:cs="Arial"/>
                <w:sz w:val="20"/>
                <w:szCs w:val="20"/>
                <w:lang w:val="en-US"/>
              </w:rPr>
              <w:t>4</w:t>
            </w:r>
            <w:r w:rsidR="00621F26">
              <w:rPr>
                <w:rFonts w:ascii="Arial Narrow" w:hAnsi="Arial Narrow" w:cs="Arial"/>
                <w:sz w:val="20"/>
                <w:szCs w:val="20"/>
              </w:rPr>
              <w:t>,0</w:t>
            </w:r>
          </w:p>
        </w:tc>
        <w:tc>
          <w:tcPr>
            <w:tcW w:w="0" w:type="auto"/>
            <w:tcBorders>
              <w:bottom w:val="nil"/>
            </w:tcBorders>
            <w:vAlign w:val="center"/>
          </w:tcPr>
          <w:p w:rsidR="00621F26" w:rsidRPr="00716A96" w:rsidRDefault="00621F26" w:rsidP="005B712B">
            <w:pPr>
              <w:tabs>
                <w:tab w:val="left" w:pos="-1843"/>
              </w:tabs>
              <w:jc w:val="center"/>
              <w:rPr>
                <w:rFonts w:ascii="Arial Narrow" w:hAnsi="Arial Narrow" w:cs="Arial"/>
                <w:sz w:val="20"/>
                <w:szCs w:val="20"/>
              </w:rPr>
            </w:pPr>
            <w:r>
              <w:rPr>
                <w:rFonts w:ascii="Arial Narrow" w:hAnsi="Arial Narrow" w:cs="Arial"/>
                <w:sz w:val="20"/>
                <w:szCs w:val="20"/>
              </w:rPr>
              <w:t>1,6</w:t>
            </w:r>
          </w:p>
        </w:tc>
        <w:tc>
          <w:tcPr>
            <w:tcW w:w="0" w:type="auto"/>
            <w:tcBorders>
              <w:bottom w:val="nil"/>
            </w:tcBorders>
            <w:vAlign w:val="center"/>
          </w:tcPr>
          <w:p w:rsidR="00621F26" w:rsidRPr="005B712B" w:rsidRDefault="00621F26" w:rsidP="005B712B">
            <w:pPr>
              <w:tabs>
                <w:tab w:val="left" w:pos="-1843"/>
              </w:tabs>
              <w:jc w:val="center"/>
              <w:rPr>
                <w:rFonts w:ascii="Arial Narrow" w:hAnsi="Arial Narrow" w:cs="Arial"/>
                <w:sz w:val="20"/>
                <w:szCs w:val="20"/>
                <w:lang w:val="en-US"/>
              </w:rPr>
            </w:pPr>
            <w:r>
              <w:rPr>
                <w:rFonts w:ascii="Arial Narrow" w:hAnsi="Arial Narrow" w:cs="Arial"/>
                <w:sz w:val="20"/>
                <w:szCs w:val="20"/>
              </w:rPr>
              <w:t xml:space="preserve">2,5 </w:t>
            </w:r>
            <w:proofErr w:type="spellStart"/>
            <w:r>
              <w:rPr>
                <w:rFonts w:ascii="Arial Narrow" w:hAnsi="Arial Narrow" w:cs="Arial"/>
                <w:sz w:val="20"/>
                <w:szCs w:val="20"/>
              </w:rPr>
              <w:t>х</w:t>
            </w:r>
            <w:proofErr w:type="spellEnd"/>
            <w:r>
              <w:rPr>
                <w:rFonts w:ascii="Arial Narrow" w:hAnsi="Arial Narrow" w:cs="Arial"/>
                <w:sz w:val="20"/>
                <w:szCs w:val="20"/>
              </w:rPr>
              <w:t xml:space="preserve"> </w:t>
            </w:r>
            <w:r w:rsidR="005B712B">
              <w:rPr>
                <w:rFonts w:ascii="Arial Narrow" w:hAnsi="Arial Narrow" w:cs="Arial"/>
                <w:sz w:val="20"/>
                <w:szCs w:val="20"/>
                <w:lang w:val="en-US"/>
              </w:rPr>
              <w:t>2</w:t>
            </w:r>
            <w:r>
              <w:rPr>
                <w:rFonts w:ascii="Arial Narrow" w:hAnsi="Arial Narrow" w:cs="Arial"/>
                <w:sz w:val="20"/>
                <w:szCs w:val="20"/>
              </w:rPr>
              <w:t>,</w:t>
            </w:r>
            <w:r w:rsidR="005B712B">
              <w:rPr>
                <w:rFonts w:ascii="Arial Narrow" w:hAnsi="Arial Narrow" w:cs="Arial"/>
                <w:sz w:val="20"/>
                <w:szCs w:val="20"/>
                <w:lang w:val="en-US"/>
              </w:rPr>
              <w:t>0</w:t>
            </w:r>
          </w:p>
        </w:tc>
        <w:tc>
          <w:tcPr>
            <w:tcW w:w="0" w:type="auto"/>
            <w:tcBorders>
              <w:bottom w:val="nil"/>
            </w:tcBorders>
            <w:vAlign w:val="center"/>
          </w:tcPr>
          <w:p w:rsidR="00621F26" w:rsidRPr="00AD33C9" w:rsidRDefault="00621F26" w:rsidP="005B712B">
            <w:pPr>
              <w:tabs>
                <w:tab w:val="left" w:pos="-1843"/>
              </w:tabs>
              <w:jc w:val="center"/>
              <w:rPr>
                <w:rFonts w:ascii="Arial Narrow" w:hAnsi="Arial Narrow" w:cs="Arial"/>
                <w:sz w:val="20"/>
                <w:szCs w:val="20"/>
              </w:rPr>
            </w:pPr>
            <w:r>
              <w:rPr>
                <w:rFonts w:ascii="Arial Narrow" w:hAnsi="Arial Narrow" w:cs="Arial"/>
                <w:sz w:val="20"/>
                <w:szCs w:val="20"/>
              </w:rPr>
              <w:t>5</w:t>
            </w:r>
            <w:r w:rsidR="005B712B">
              <w:rPr>
                <w:rFonts w:ascii="Arial Narrow" w:hAnsi="Arial Narrow" w:cs="Arial"/>
                <w:sz w:val="20"/>
                <w:szCs w:val="20"/>
              </w:rPr>
              <w:t>0</w:t>
            </w:r>
            <w:r>
              <w:rPr>
                <w:rFonts w:ascii="Arial Narrow" w:hAnsi="Arial Narrow" w:cs="Arial"/>
                <w:sz w:val="20"/>
                <w:szCs w:val="20"/>
              </w:rPr>
              <w:t>0</w:t>
            </w:r>
          </w:p>
        </w:tc>
        <w:tc>
          <w:tcPr>
            <w:tcW w:w="0" w:type="auto"/>
            <w:tcBorders>
              <w:bottom w:val="nil"/>
            </w:tcBorders>
            <w:vAlign w:val="center"/>
          </w:tcPr>
          <w:p w:rsidR="00621F26" w:rsidRPr="0061147C"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30</w:t>
            </w:r>
          </w:p>
        </w:tc>
        <w:tc>
          <w:tcPr>
            <w:tcW w:w="0" w:type="auto"/>
            <w:tcBorders>
              <w:bottom w:val="nil"/>
            </w:tcBorders>
            <w:vAlign w:val="center"/>
          </w:tcPr>
          <w:p w:rsidR="00621F26" w:rsidRPr="0061147C"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4,0</w:t>
            </w:r>
          </w:p>
        </w:tc>
        <w:tc>
          <w:tcPr>
            <w:tcW w:w="0" w:type="auto"/>
            <w:tcBorders>
              <w:bottom w:val="nil"/>
            </w:tcBorders>
            <w:vAlign w:val="center"/>
          </w:tcPr>
          <w:p w:rsidR="00621F26" w:rsidRPr="00716A96"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1750</w:t>
            </w:r>
          </w:p>
        </w:tc>
      </w:tr>
      <w:tr w:rsidR="005B712B" w:rsidRPr="00716A96" w:rsidTr="005B712B">
        <w:trPr>
          <w:trHeight w:val="261"/>
        </w:trPr>
        <w:tc>
          <w:tcPr>
            <w:tcW w:w="0" w:type="auto"/>
            <w:tcBorders>
              <w:top w:val="nil"/>
              <w:bottom w:val="nil"/>
            </w:tcBorders>
            <w:shd w:val="clear" w:color="auto" w:fill="F2F2F2" w:themeFill="background1" w:themeFillShade="F2"/>
          </w:tcPr>
          <w:p w:rsidR="005B712B" w:rsidRPr="00621F26" w:rsidRDefault="005B712B">
            <w:pPr>
              <w:rPr>
                <w:lang w:val="en-US"/>
              </w:rPr>
            </w:pPr>
            <w:r>
              <w:rPr>
                <w:rFonts w:ascii="Arial Narrow" w:hAnsi="Arial Narrow" w:cs="Arial"/>
                <w:sz w:val="20"/>
                <w:szCs w:val="20"/>
              </w:rPr>
              <w:t>03456004</w:t>
            </w:r>
            <w:r>
              <w:rPr>
                <w:rFonts w:ascii="Arial Narrow" w:hAnsi="Arial Narrow" w:cs="Arial"/>
                <w:sz w:val="20"/>
                <w:szCs w:val="20"/>
                <w:lang w:val="en-US"/>
              </w:rPr>
              <w:t>5</w:t>
            </w:r>
          </w:p>
        </w:tc>
        <w:tc>
          <w:tcPr>
            <w:tcW w:w="0" w:type="auto"/>
            <w:tcBorders>
              <w:top w:val="nil"/>
              <w:bottom w:val="nil"/>
            </w:tcBorders>
            <w:shd w:val="clear" w:color="auto" w:fill="F2F2F2" w:themeFill="background1" w:themeFillShade="F2"/>
          </w:tcPr>
          <w:p w:rsidR="005B712B" w:rsidRDefault="005B712B" w:rsidP="005B712B">
            <w:pPr>
              <w:jc w:val="center"/>
            </w:pPr>
            <w:r>
              <w:rPr>
                <w:rFonts w:ascii="Arial Narrow" w:hAnsi="Arial Narrow" w:cs="Arial"/>
                <w:sz w:val="20"/>
                <w:szCs w:val="20"/>
                <w:lang w:val="en-US"/>
              </w:rPr>
              <w:t>4</w:t>
            </w:r>
            <w:r w:rsidRPr="008C566C">
              <w:rPr>
                <w:rFonts w:ascii="Arial Narrow" w:hAnsi="Arial Narrow" w:cs="Arial"/>
                <w:sz w:val="20"/>
                <w:szCs w:val="20"/>
              </w:rPr>
              <w:t>,0</w:t>
            </w:r>
          </w:p>
        </w:tc>
        <w:tc>
          <w:tcPr>
            <w:tcW w:w="0" w:type="auto"/>
            <w:tcBorders>
              <w:top w:val="nil"/>
              <w:bottom w:val="nil"/>
            </w:tcBorders>
            <w:shd w:val="clear" w:color="auto" w:fill="F2F2F2" w:themeFill="background1" w:themeFillShade="F2"/>
            <w:vAlign w:val="center"/>
          </w:tcPr>
          <w:p w:rsidR="005B712B" w:rsidRPr="005B712B" w:rsidRDefault="005B712B" w:rsidP="005B712B">
            <w:pPr>
              <w:tabs>
                <w:tab w:val="left" w:pos="-1843"/>
              </w:tabs>
              <w:jc w:val="center"/>
              <w:rPr>
                <w:rFonts w:ascii="Arial Narrow" w:hAnsi="Arial Narrow" w:cs="Arial"/>
                <w:sz w:val="20"/>
                <w:szCs w:val="20"/>
                <w:lang w:val="en-US"/>
              </w:rPr>
            </w:pPr>
            <w:r>
              <w:rPr>
                <w:rFonts w:ascii="Arial Narrow" w:hAnsi="Arial Narrow" w:cs="Arial"/>
                <w:sz w:val="20"/>
                <w:szCs w:val="20"/>
              </w:rPr>
              <w:t>1,</w:t>
            </w:r>
            <w:r>
              <w:rPr>
                <w:rFonts w:ascii="Arial Narrow" w:hAnsi="Arial Narrow" w:cs="Arial"/>
                <w:sz w:val="20"/>
                <w:szCs w:val="20"/>
                <w:lang w:val="en-US"/>
              </w:rPr>
              <w:t>6</w:t>
            </w:r>
          </w:p>
        </w:tc>
        <w:tc>
          <w:tcPr>
            <w:tcW w:w="0" w:type="auto"/>
            <w:tcBorders>
              <w:top w:val="nil"/>
              <w:bottom w:val="nil"/>
            </w:tcBorders>
            <w:shd w:val="clear" w:color="auto" w:fill="F2F2F2" w:themeFill="background1" w:themeFillShade="F2"/>
          </w:tcPr>
          <w:p w:rsidR="005B712B" w:rsidRDefault="005B712B" w:rsidP="005B712B">
            <w:pPr>
              <w:jc w:val="center"/>
            </w:pPr>
            <w:r w:rsidRPr="00846680">
              <w:rPr>
                <w:rFonts w:ascii="Arial Narrow" w:hAnsi="Arial Narrow" w:cs="Arial"/>
                <w:sz w:val="20"/>
                <w:szCs w:val="20"/>
              </w:rPr>
              <w:t xml:space="preserve">3,0 </w:t>
            </w:r>
            <w:proofErr w:type="spellStart"/>
            <w:r w:rsidRPr="00846680">
              <w:rPr>
                <w:rFonts w:ascii="Arial Narrow" w:hAnsi="Arial Narrow" w:cs="Arial"/>
                <w:sz w:val="20"/>
                <w:szCs w:val="20"/>
              </w:rPr>
              <w:t>х</w:t>
            </w:r>
            <w:proofErr w:type="spellEnd"/>
            <w:r w:rsidRPr="00846680">
              <w:rPr>
                <w:rFonts w:ascii="Arial Narrow" w:hAnsi="Arial Narrow" w:cs="Arial"/>
                <w:sz w:val="20"/>
                <w:szCs w:val="20"/>
              </w:rPr>
              <w:t xml:space="preserve"> 2,0</w:t>
            </w:r>
          </w:p>
        </w:tc>
        <w:tc>
          <w:tcPr>
            <w:tcW w:w="0" w:type="auto"/>
            <w:tcBorders>
              <w:top w:val="nil"/>
              <w:bottom w:val="nil"/>
            </w:tcBorders>
            <w:shd w:val="clear" w:color="auto" w:fill="F2F2F2" w:themeFill="background1" w:themeFillShade="F2"/>
            <w:vAlign w:val="center"/>
          </w:tcPr>
          <w:p w:rsidR="005B712B" w:rsidRPr="00AD33C9"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500</w:t>
            </w:r>
          </w:p>
        </w:tc>
        <w:tc>
          <w:tcPr>
            <w:tcW w:w="0" w:type="auto"/>
            <w:tcBorders>
              <w:top w:val="nil"/>
              <w:bottom w:val="nil"/>
            </w:tcBorders>
            <w:shd w:val="clear" w:color="auto" w:fill="F2F2F2" w:themeFill="background1" w:themeFillShade="F2"/>
            <w:vAlign w:val="center"/>
          </w:tcPr>
          <w:p w:rsidR="005B712B" w:rsidRPr="0061147C"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30</w:t>
            </w:r>
          </w:p>
        </w:tc>
        <w:tc>
          <w:tcPr>
            <w:tcW w:w="0" w:type="auto"/>
            <w:tcBorders>
              <w:top w:val="nil"/>
              <w:bottom w:val="nil"/>
            </w:tcBorders>
            <w:shd w:val="clear" w:color="auto" w:fill="F2F2F2" w:themeFill="background1" w:themeFillShade="F2"/>
          </w:tcPr>
          <w:p w:rsidR="005B712B" w:rsidRDefault="005B712B" w:rsidP="005B712B">
            <w:pPr>
              <w:jc w:val="center"/>
            </w:pPr>
            <w:r w:rsidRPr="00F15182">
              <w:rPr>
                <w:rFonts w:ascii="Arial Narrow" w:hAnsi="Arial Narrow" w:cs="Arial"/>
                <w:sz w:val="20"/>
                <w:szCs w:val="20"/>
              </w:rPr>
              <w:t>4,0</w:t>
            </w:r>
          </w:p>
        </w:tc>
        <w:tc>
          <w:tcPr>
            <w:tcW w:w="0" w:type="auto"/>
            <w:tcBorders>
              <w:top w:val="nil"/>
              <w:bottom w:val="nil"/>
            </w:tcBorders>
            <w:shd w:val="clear" w:color="auto" w:fill="F2F2F2" w:themeFill="background1" w:themeFillShade="F2"/>
            <w:vAlign w:val="center"/>
          </w:tcPr>
          <w:p w:rsidR="005B712B"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1850</w:t>
            </w:r>
          </w:p>
        </w:tc>
      </w:tr>
      <w:tr w:rsidR="005B712B" w:rsidRPr="00716A96" w:rsidTr="005B712B">
        <w:trPr>
          <w:trHeight w:val="155"/>
        </w:trPr>
        <w:tc>
          <w:tcPr>
            <w:tcW w:w="0" w:type="auto"/>
            <w:tcBorders>
              <w:top w:val="nil"/>
              <w:bottom w:val="nil"/>
            </w:tcBorders>
          </w:tcPr>
          <w:p w:rsidR="005B712B" w:rsidRPr="00621F26" w:rsidRDefault="005B712B">
            <w:pPr>
              <w:rPr>
                <w:lang w:val="en-US"/>
              </w:rPr>
            </w:pPr>
            <w:r>
              <w:rPr>
                <w:rFonts w:ascii="Arial Narrow" w:hAnsi="Arial Narrow" w:cs="Arial"/>
                <w:sz w:val="20"/>
                <w:szCs w:val="20"/>
              </w:rPr>
              <w:t>03456004</w:t>
            </w:r>
            <w:r>
              <w:rPr>
                <w:rFonts w:ascii="Arial Narrow" w:hAnsi="Arial Narrow" w:cs="Arial"/>
                <w:sz w:val="20"/>
                <w:szCs w:val="20"/>
                <w:lang w:val="en-US"/>
              </w:rPr>
              <w:t>6</w:t>
            </w:r>
          </w:p>
        </w:tc>
        <w:tc>
          <w:tcPr>
            <w:tcW w:w="0" w:type="auto"/>
            <w:tcBorders>
              <w:top w:val="nil"/>
              <w:bottom w:val="nil"/>
            </w:tcBorders>
          </w:tcPr>
          <w:p w:rsidR="005B712B" w:rsidRDefault="005B712B" w:rsidP="005B712B">
            <w:pPr>
              <w:jc w:val="center"/>
            </w:pPr>
            <w:r>
              <w:rPr>
                <w:rFonts w:ascii="Arial Narrow" w:hAnsi="Arial Narrow" w:cs="Arial"/>
                <w:sz w:val="20"/>
                <w:szCs w:val="20"/>
                <w:lang w:val="en-US"/>
              </w:rPr>
              <w:t>4</w:t>
            </w:r>
            <w:r w:rsidRPr="008C566C">
              <w:rPr>
                <w:rFonts w:ascii="Arial Narrow" w:hAnsi="Arial Narrow" w:cs="Arial"/>
                <w:sz w:val="20"/>
                <w:szCs w:val="20"/>
              </w:rPr>
              <w:t>,0</w:t>
            </w:r>
          </w:p>
        </w:tc>
        <w:tc>
          <w:tcPr>
            <w:tcW w:w="0" w:type="auto"/>
            <w:tcBorders>
              <w:top w:val="nil"/>
              <w:bottom w:val="nil"/>
            </w:tcBorders>
            <w:vAlign w:val="center"/>
          </w:tcPr>
          <w:p w:rsidR="005B712B" w:rsidRPr="00844056" w:rsidRDefault="005B712B" w:rsidP="005B712B">
            <w:pPr>
              <w:tabs>
                <w:tab w:val="left" w:pos="-1843"/>
              </w:tabs>
              <w:jc w:val="center"/>
              <w:rPr>
                <w:rFonts w:ascii="Arial Narrow" w:hAnsi="Arial Narrow" w:cs="Arial"/>
                <w:sz w:val="20"/>
                <w:szCs w:val="20"/>
                <w:lang w:val="en-US"/>
              </w:rPr>
            </w:pPr>
            <w:r>
              <w:rPr>
                <w:rFonts w:ascii="Arial Narrow" w:hAnsi="Arial Narrow" w:cs="Arial"/>
                <w:sz w:val="20"/>
                <w:szCs w:val="20"/>
              </w:rPr>
              <w:t>1,8</w:t>
            </w:r>
          </w:p>
        </w:tc>
        <w:tc>
          <w:tcPr>
            <w:tcW w:w="0" w:type="auto"/>
            <w:tcBorders>
              <w:top w:val="nil"/>
              <w:bottom w:val="nil"/>
            </w:tcBorders>
          </w:tcPr>
          <w:p w:rsidR="005B712B" w:rsidRDefault="005B712B" w:rsidP="005B712B">
            <w:pPr>
              <w:jc w:val="center"/>
            </w:pPr>
            <w:r w:rsidRPr="00846680">
              <w:rPr>
                <w:rFonts w:ascii="Arial Narrow" w:hAnsi="Arial Narrow" w:cs="Arial"/>
                <w:sz w:val="20"/>
                <w:szCs w:val="20"/>
              </w:rPr>
              <w:t xml:space="preserve">3,0 </w:t>
            </w:r>
            <w:proofErr w:type="spellStart"/>
            <w:r w:rsidRPr="00846680">
              <w:rPr>
                <w:rFonts w:ascii="Arial Narrow" w:hAnsi="Arial Narrow" w:cs="Arial"/>
                <w:sz w:val="20"/>
                <w:szCs w:val="20"/>
              </w:rPr>
              <w:t>х</w:t>
            </w:r>
            <w:proofErr w:type="spellEnd"/>
            <w:r w:rsidRPr="00846680">
              <w:rPr>
                <w:rFonts w:ascii="Arial Narrow" w:hAnsi="Arial Narrow" w:cs="Arial"/>
                <w:sz w:val="20"/>
                <w:szCs w:val="20"/>
              </w:rPr>
              <w:t xml:space="preserve"> 2,0</w:t>
            </w:r>
          </w:p>
        </w:tc>
        <w:tc>
          <w:tcPr>
            <w:tcW w:w="0" w:type="auto"/>
            <w:tcBorders>
              <w:top w:val="nil"/>
              <w:bottom w:val="nil"/>
            </w:tcBorders>
          </w:tcPr>
          <w:p w:rsidR="005B712B" w:rsidRDefault="005B712B" w:rsidP="005B712B">
            <w:pPr>
              <w:jc w:val="center"/>
            </w:pPr>
            <w:r>
              <w:rPr>
                <w:rFonts w:ascii="Arial Narrow" w:hAnsi="Arial Narrow" w:cs="Arial"/>
                <w:sz w:val="20"/>
                <w:szCs w:val="20"/>
              </w:rPr>
              <w:t>5</w:t>
            </w:r>
            <w:r w:rsidRPr="007B4771">
              <w:rPr>
                <w:rFonts w:ascii="Arial Narrow" w:hAnsi="Arial Narrow" w:cs="Arial"/>
                <w:sz w:val="20"/>
                <w:szCs w:val="20"/>
              </w:rPr>
              <w:t>50</w:t>
            </w:r>
          </w:p>
        </w:tc>
        <w:tc>
          <w:tcPr>
            <w:tcW w:w="0" w:type="auto"/>
            <w:tcBorders>
              <w:top w:val="nil"/>
              <w:bottom w:val="nil"/>
            </w:tcBorders>
            <w:vAlign w:val="center"/>
          </w:tcPr>
          <w:p w:rsidR="005B712B" w:rsidRPr="0061147C"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36</w:t>
            </w:r>
          </w:p>
        </w:tc>
        <w:tc>
          <w:tcPr>
            <w:tcW w:w="0" w:type="auto"/>
            <w:tcBorders>
              <w:top w:val="nil"/>
              <w:bottom w:val="nil"/>
            </w:tcBorders>
          </w:tcPr>
          <w:p w:rsidR="005B712B" w:rsidRDefault="005B712B" w:rsidP="005B712B">
            <w:pPr>
              <w:jc w:val="center"/>
            </w:pPr>
            <w:r w:rsidRPr="00F15182">
              <w:rPr>
                <w:rFonts w:ascii="Arial Narrow" w:hAnsi="Arial Narrow" w:cs="Arial"/>
                <w:sz w:val="20"/>
                <w:szCs w:val="20"/>
              </w:rPr>
              <w:t>4,0</w:t>
            </w:r>
          </w:p>
        </w:tc>
        <w:tc>
          <w:tcPr>
            <w:tcW w:w="0" w:type="auto"/>
            <w:tcBorders>
              <w:top w:val="nil"/>
              <w:bottom w:val="nil"/>
            </w:tcBorders>
            <w:vAlign w:val="center"/>
          </w:tcPr>
          <w:p w:rsidR="005B712B"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2250</w:t>
            </w:r>
          </w:p>
        </w:tc>
      </w:tr>
      <w:tr w:rsidR="005B712B" w:rsidRPr="00716A96" w:rsidTr="005B712B">
        <w:trPr>
          <w:trHeight w:val="177"/>
        </w:trPr>
        <w:tc>
          <w:tcPr>
            <w:tcW w:w="0" w:type="auto"/>
            <w:tcBorders>
              <w:top w:val="nil"/>
              <w:bottom w:val="nil"/>
            </w:tcBorders>
            <w:shd w:val="clear" w:color="auto" w:fill="F2F2F2" w:themeFill="background1" w:themeFillShade="F2"/>
          </w:tcPr>
          <w:p w:rsidR="005B712B" w:rsidRPr="00621F26" w:rsidRDefault="005B712B">
            <w:pPr>
              <w:rPr>
                <w:lang w:val="en-US"/>
              </w:rPr>
            </w:pPr>
            <w:r>
              <w:rPr>
                <w:rFonts w:ascii="Arial Narrow" w:hAnsi="Arial Narrow" w:cs="Arial"/>
                <w:sz w:val="20"/>
                <w:szCs w:val="20"/>
              </w:rPr>
              <w:t>03456004</w:t>
            </w:r>
            <w:r>
              <w:rPr>
                <w:rFonts w:ascii="Arial Narrow" w:hAnsi="Arial Narrow" w:cs="Arial"/>
                <w:sz w:val="20"/>
                <w:szCs w:val="20"/>
                <w:lang w:val="en-US"/>
              </w:rPr>
              <w:t>7</w:t>
            </w:r>
          </w:p>
        </w:tc>
        <w:tc>
          <w:tcPr>
            <w:tcW w:w="0" w:type="auto"/>
            <w:tcBorders>
              <w:top w:val="nil"/>
              <w:bottom w:val="nil"/>
            </w:tcBorders>
            <w:shd w:val="clear" w:color="auto" w:fill="F2F2F2" w:themeFill="background1" w:themeFillShade="F2"/>
          </w:tcPr>
          <w:p w:rsidR="005B712B" w:rsidRDefault="005B712B" w:rsidP="005B712B">
            <w:pPr>
              <w:jc w:val="center"/>
            </w:pPr>
            <w:r>
              <w:rPr>
                <w:rFonts w:ascii="Arial Narrow" w:hAnsi="Arial Narrow" w:cs="Arial"/>
                <w:sz w:val="20"/>
                <w:szCs w:val="20"/>
                <w:lang w:val="en-US"/>
              </w:rPr>
              <w:t>4</w:t>
            </w:r>
            <w:r>
              <w:rPr>
                <w:rFonts w:ascii="Arial Narrow" w:hAnsi="Arial Narrow" w:cs="Arial"/>
                <w:sz w:val="20"/>
                <w:szCs w:val="20"/>
              </w:rPr>
              <w:t>,0</w:t>
            </w:r>
          </w:p>
        </w:tc>
        <w:tc>
          <w:tcPr>
            <w:tcW w:w="0" w:type="auto"/>
            <w:tcBorders>
              <w:top w:val="nil"/>
              <w:bottom w:val="nil"/>
            </w:tcBorders>
            <w:shd w:val="clear" w:color="auto" w:fill="F2F2F2" w:themeFill="background1" w:themeFillShade="F2"/>
          </w:tcPr>
          <w:p w:rsidR="005B712B" w:rsidRDefault="005B712B" w:rsidP="005B712B">
            <w:pPr>
              <w:jc w:val="center"/>
            </w:pPr>
            <w:r w:rsidRPr="00342728">
              <w:rPr>
                <w:rFonts w:ascii="Arial Narrow" w:hAnsi="Arial Narrow" w:cs="Arial"/>
                <w:sz w:val="20"/>
                <w:szCs w:val="20"/>
              </w:rPr>
              <w:t>1,8</w:t>
            </w:r>
          </w:p>
        </w:tc>
        <w:tc>
          <w:tcPr>
            <w:tcW w:w="0" w:type="auto"/>
            <w:tcBorders>
              <w:top w:val="nil"/>
              <w:bottom w:val="nil"/>
            </w:tcBorders>
            <w:shd w:val="clear" w:color="auto" w:fill="F2F2F2" w:themeFill="background1" w:themeFillShade="F2"/>
            <w:vAlign w:val="center"/>
          </w:tcPr>
          <w:p w:rsidR="005B712B" w:rsidRPr="005B712B" w:rsidRDefault="005B712B" w:rsidP="005B712B">
            <w:pPr>
              <w:tabs>
                <w:tab w:val="left" w:pos="-1843"/>
              </w:tabs>
              <w:jc w:val="center"/>
              <w:rPr>
                <w:rFonts w:ascii="Arial Narrow" w:hAnsi="Arial Narrow" w:cs="Arial"/>
                <w:sz w:val="20"/>
                <w:szCs w:val="20"/>
                <w:lang w:val="en-US"/>
              </w:rPr>
            </w:pPr>
            <w:r w:rsidRPr="002F54C6">
              <w:rPr>
                <w:rFonts w:ascii="Arial Narrow" w:hAnsi="Arial Narrow" w:cs="Arial"/>
                <w:sz w:val="20"/>
                <w:szCs w:val="20"/>
              </w:rPr>
              <w:t xml:space="preserve">3,0 </w:t>
            </w:r>
            <w:proofErr w:type="spellStart"/>
            <w:r w:rsidRPr="002F54C6">
              <w:rPr>
                <w:rFonts w:ascii="Arial Narrow" w:hAnsi="Arial Narrow" w:cs="Arial"/>
                <w:sz w:val="20"/>
                <w:szCs w:val="20"/>
              </w:rPr>
              <w:t>х</w:t>
            </w:r>
            <w:proofErr w:type="spellEnd"/>
            <w:r w:rsidRPr="002F54C6">
              <w:rPr>
                <w:rFonts w:ascii="Arial Narrow" w:hAnsi="Arial Narrow" w:cs="Arial"/>
                <w:sz w:val="20"/>
                <w:szCs w:val="20"/>
              </w:rPr>
              <w:t xml:space="preserve"> </w:t>
            </w:r>
            <w:r>
              <w:rPr>
                <w:rFonts w:ascii="Arial Narrow" w:hAnsi="Arial Narrow" w:cs="Arial"/>
                <w:sz w:val="20"/>
                <w:szCs w:val="20"/>
              </w:rPr>
              <w:t>2,</w:t>
            </w:r>
            <w:r>
              <w:rPr>
                <w:rFonts w:ascii="Arial Narrow" w:hAnsi="Arial Narrow" w:cs="Arial"/>
                <w:sz w:val="20"/>
                <w:szCs w:val="20"/>
                <w:lang w:val="en-US"/>
              </w:rPr>
              <w:t>4</w:t>
            </w:r>
          </w:p>
        </w:tc>
        <w:tc>
          <w:tcPr>
            <w:tcW w:w="0" w:type="auto"/>
            <w:tcBorders>
              <w:top w:val="nil"/>
              <w:bottom w:val="nil"/>
            </w:tcBorders>
            <w:shd w:val="clear" w:color="auto" w:fill="F2F2F2" w:themeFill="background1" w:themeFillShade="F2"/>
          </w:tcPr>
          <w:p w:rsidR="005B712B" w:rsidRDefault="005B712B" w:rsidP="005B712B">
            <w:pPr>
              <w:jc w:val="center"/>
            </w:pPr>
            <w:r>
              <w:rPr>
                <w:rFonts w:ascii="Arial Narrow" w:hAnsi="Arial Narrow" w:cs="Arial"/>
                <w:sz w:val="20"/>
                <w:szCs w:val="20"/>
              </w:rPr>
              <w:t>5</w:t>
            </w:r>
            <w:r w:rsidRPr="007B4771">
              <w:rPr>
                <w:rFonts w:ascii="Arial Narrow" w:hAnsi="Arial Narrow" w:cs="Arial"/>
                <w:sz w:val="20"/>
                <w:szCs w:val="20"/>
              </w:rPr>
              <w:t>50</w:t>
            </w:r>
          </w:p>
        </w:tc>
        <w:tc>
          <w:tcPr>
            <w:tcW w:w="0" w:type="auto"/>
            <w:tcBorders>
              <w:top w:val="nil"/>
              <w:bottom w:val="nil"/>
            </w:tcBorders>
            <w:shd w:val="clear" w:color="auto" w:fill="F2F2F2" w:themeFill="background1" w:themeFillShade="F2"/>
            <w:vAlign w:val="center"/>
          </w:tcPr>
          <w:p w:rsidR="005B712B" w:rsidRPr="0061147C"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36</w:t>
            </w:r>
          </w:p>
        </w:tc>
        <w:tc>
          <w:tcPr>
            <w:tcW w:w="0" w:type="auto"/>
            <w:tcBorders>
              <w:top w:val="nil"/>
              <w:bottom w:val="nil"/>
            </w:tcBorders>
            <w:shd w:val="clear" w:color="auto" w:fill="F2F2F2" w:themeFill="background1" w:themeFillShade="F2"/>
          </w:tcPr>
          <w:p w:rsidR="005B712B" w:rsidRDefault="005B712B" w:rsidP="005B712B">
            <w:pPr>
              <w:jc w:val="center"/>
            </w:pPr>
            <w:r w:rsidRPr="00F15182">
              <w:rPr>
                <w:rFonts w:ascii="Arial Narrow" w:hAnsi="Arial Narrow" w:cs="Arial"/>
                <w:sz w:val="20"/>
                <w:szCs w:val="20"/>
              </w:rPr>
              <w:t>4,0</w:t>
            </w:r>
          </w:p>
        </w:tc>
        <w:tc>
          <w:tcPr>
            <w:tcW w:w="0" w:type="auto"/>
            <w:tcBorders>
              <w:top w:val="nil"/>
              <w:bottom w:val="nil"/>
            </w:tcBorders>
            <w:shd w:val="clear" w:color="auto" w:fill="F2F2F2" w:themeFill="background1" w:themeFillShade="F2"/>
            <w:vAlign w:val="center"/>
          </w:tcPr>
          <w:p w:rsidR="005B712B"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2350</w:t>
            </w:r>
          </w:p>
        </w:tc>
      </w:tr>
      <w:tr w:rsidR="005B712B" w:rsidRPr="00716A96" w:rsidTr="005B712B">
        <w:trPr>
          <w:trHeight w:val="177"/>
        </w:trPr>
        <w:tc>
          <w:tcPr>
            <w:tcW w:w="0" w:type="auto"/>
            <w:tcBorders>
              <w:top w:val="nil"/>
              <w:bottom w:val="nil"/>
            </w:tcBorders>
            <w:shd w:val="clear" w:color="auto" w:fill="FFFFFF" w:themeFill="background1"/>
          </w:tcPr>
          <w:p w:rsidR="005B712B" w:rsidRPr="00621F26" w:rsidRDefault="005B712B">
            <w:pPr>
              <w:rPr>
                <w:lang w:val="en-US"/>
              </w:rPr>
            </w:pPr>
            <w:r>
              <w:rPr>
                <w:rFonts w:ascii="Arial Narrow" w:hAnsi="Arial Narrow" w:cs="Arial"/>
                <w:sz w:val="20"/>
                <w:szCs w:val="20"/>
              </w:rPr>
              <w:t>03456004</w:t>
            </w:r>
            <w:r>
              <w:rPr>
                <w:rFonts w:ascii="Arial Narrow" w:hAnsi="Arial Narrow" w:cs="Arial"/>
                <w:sz w:val="20"/>
                <w:szCs w:val="20"/>
                <w:lang w:val="en-US"/>
              </w:rPr>
              <w:t>8</w:t>
            </w:r>
          </w:p>
        </w:tc>
        <w:tc>
          <w:tcPr>
            <w:tcW w:w="0" w:type="auto"/>
            <w:tcBorders>
              <w:top w:val="nil"/>
              <w:bottom w:val="nil"/>
            </w:tcBorders>
            <w:shd w:val="clear" w:color="auto" w:fill="FFFFFF" w:themeFill="background1"/>
          </w:tcPr>
          <w:p w:rsidR="005B712B" w:rsidRDefault="005B712B" w:rsidP="005B712B">
            <w:pPr>
              <w:jc w:val="center"/>
            </w:pPr>
            <w:r>
              <w:rPr>
                <w:rFonts w:ascii="Arial Narrow" w:hAnsi="Arial Narrow" w:cs="Arial"/>
                <w:sz w:val="20"/>
                <w:szCs w:val="20"/>
                <w:lang w:val="en-US"/>
              </w:rPr>
              <w:t>4</w:t>
            </w:r>
            <w:r w:rsidRPr="00B110D8">
              <w:rPr>
                <w:rFonts w:ascii="Arial Narrow" w:hAnsi="Arial Narrow" w:cs="Arial"/>
                <w:sz w:val="20"/>
                <w:szCs w:val="20"/>
              </w:rPr>
              <w:t>,0</w:t>
            </w:r>
          </w:p>
        </w:tc>
        <w:tc>
          <w:tcPr>
            <w:tcW w:w="0" w:type="auto"/>
            <w:tcBorders>
              <w:top w:val="nil"/>
              <w:bottom w:val="nil"/>
            </w:tcBorders>
            <w:shd w:val="clear" w:color="auto" w:fill="FFFFFF" w:themeFill="background1"/>
          </w:tcPr>
          <w:p w:rsidR="005B712B" w:rsidRDefault="005B712B" w:rsidP="005B712B">
            <w:pPr>
              <w:jc w:val="center"/>
            </w:pPr>
            <w:r w:rsidRPr="00342728">
              <w:rPr>
                <w:rFonts w:ascii="Arial Narrow" w:hAnsi="Arial Narrow" w:cs="Arial"/>
                <w:sz w:val="20"/>
                <w:szCs w:val="20"/>
              </w:rPr>
              <w:t>1,8</w:t>
            </w:r>
          </w:p>
        </w:tc>
        <w:tc>
          <w:tcPr>
            <w:tcW w:w="0" w:type="auto"/>
            <w:tcBorders>
              <w:top w:val="nil"/>
              <w:bottom w:val="nil"/>
            </w:tcBorders>
            <w:shd w:val="clear" w:color="auto" w:fill="FFFFFF" w:themeFill="background1"/>
            <w:vAlign w:val="center"/>
          </w:tcPr>
          <w:p w:rsidR="005B712B" w:rsidRPr="005B712B" w:rsidRDefault="005B712B" w:rsidP="005B712B">
            <w:pPr>
              <w:tabs>
                <w:tab w:val="left" w:pos="-1843"/>
              </w:tabs>
              <w:jc w:val="center"/>
              <w:rPr>
                <w:rFonts w:ascii="Arial Narrow" w:hAnsi="Arial Narrow" w:cs="Arial"/>
                <w:sz w:val="20"/>
                <w:szCs w:val="20"/>
              </w:rPr>
            </w:pPr>
            <w:r>
              <w:rPr>
                <w:rFonts w:ascii="Arial Narrow" w:hAnsi="Arial Narrow" w:cs="Arial"/>
                <w:sz w:val="20"/>
                <w:szCs w:val="20"/>
                <w:lang w:val="en-US"/>
              </w:rPr>
              <w:t>3</w:t>
            </w:r>
            <w:r>
              <w:rPr>
                <w:rFonts w:ascii="Arial Narrow" w:hAnsi="Arial Narrow" w:cs="Arial"/>
                <w:sz w:val="20"/>
                <w:szCs w:val="20"/>
              </w:rPr>
              <w:t xml:space="preserve">,5 </w:t>
            </w:r>
            <w:proofErr w:type="spellStart"/>
            <w:r>
              <w:rPr>
                <w:rFonts w:ascii="Arial Narrow" w:hAnsi="Arial Narrow" w:cs="Arial"/>
                <w:sz w:val="20"/>
                <w:szCs w:val="20"/>
              </w:rPr>
              <w:t>х</w:t>
            </w:r>
            <w:proofErr w:type="spellEnd"/>
            <w:r>
              <w:rPr>
                <w:rFonts w:ascii="Arial Narrow" w:hAnsi="Arial Narrow" w:cs="Arial"/>
                <w:sz w:val="20"/>
                <w:szCs w:val="20"/>
              </w:rPr>
              <w:t xml:space="preserve"> 2,4</w:t>
            </w:r>
          </w:p>
        </w:tc>
        <w:tc>
          <w:tcPr>
            <w:tcW w:w="0" w:type="auto"/>
            <w:tcBorders>
              <w:top w:val="nil"/>
              <w:bottom w:val="nil"/>
            </w:tcBorders>
            <w:shd w:val="clear" w:color="auto" w:fill="FFFFFF" w:themeFill="background1"/>
          </w:tcPr>
          <w:p w:rsidR="005B712B" w:rsidRDefault="005B712B" w:rsidP="005B712B">
            <w:pPr>
              <w:jc w:val="center"/>
            </w:pPr>
            <w:r>
              <w:rPr>
                <w:rFonts w:ascii="Arial Narrow" w:hAnsi="Arial Narrow" w:cs="Arial"/>
                <w:sz w:val="20"/>
                <w:szCs w:val="20"/>
              </w:rPr>
              <w:t>5</w:t>
            </w:r>
            <w:r w:rsidRPr="007B4771">
              <w:rPr>
                <w:rFonts w:ascii="Arial Narrow" w:hAnsi="Arial Narrow" w:cs="Arial"/>
                <w:sz w:val="20"/>
                <w:szCs w:val="20"/>
              </w:rPr>
              <w:t>50</w:t>
            </w:r>
          </w:p>
        </w:tc>
        <w:tc>
          <w:tcPr>
            <w:tcW w:w="0" w:type="auto"/>
            <w:tcBorders>
              <w:top w:val="nil"/>
              <w:bottom w:val="nil"/>
            </w:tcBorders>
            <w:shd w:val="clear" w:color="auto" w:fill="FFFFFF" w:themeFill="background1"/>
            <w:vAlign w:val="center"/>
          </w:tcPr>
          <w:p w:rsidR="005B712B" w:rsidRPr="0061147C"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36</w:t>
            </w:r>
          </w:p>
        </w:tc>
        <w:tc>
          <w:tcPr>
            <w:tcW w:w="0" w:type="auto"/>
            <w:tcBorders>
              <w:top w:val="nil"/>
              <w:bottom w:val="nil"/>
            </w:tcBorders>
            <w:shd w:val="clear" w:color="auto" w:fill="FFFFFF" w:themeFill="background1"/>
          </w:tcPr>
          <w:p w:rsidR="005B712B" w:rsidRDefault="005B712B" w:rsidP="005B712B">
            <w:pPr>
              <w:jc w:val="center"/>
            </w:pPr>
            <w:r w:rsidRPr="00F15182">
              <w:rPr>
                <w:rFonts w:ascii="Arial Narrow" w:hAnsi="Arial Narrow" w:cs="Arial"/>
                <w:sz w:val="20"/>
                <w:szCs w:val="20"/>
              </w:rPr>
              <w:t>4,0</w:t>
            </w:r>
          </w:p>
        </w:tc>
        <w:tc>
          <w:tcPr>
            <w:tcW w:w="0" w:type="auto"/>
            <w:tcBorders>
              <w:top w:val="nil"/>
              <w:bottom w:val="nil"/>
            </w:tcBorders>
            <w:shd w:val="clear" w:color="auto" w:fill="FFFFFF" w:themeFill="background1"/>
            <w:vAlign w:val="center"/>
          </w:tcPr>
          <w:p w:rsidR="005B712B"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2500</w:t>
            </w:r>
          </w:p>
        </w:tc>
      </w:tr>
      <w:tr w:rsidR="005B712B" w:rsidRPr="00716A96" w:rsidTr="005B712B">
        <w:trPr>
          <w:trHeight w:val="177"/>
        </w:trPr>
        <w:tc>
          <w:tcPr>
            <w:tcW w:w="0" w:type="auto"/>
            <w:tcBorders>
              <w:top w:val="nil"/>
              <w:bottom w:val="nil"/>
            </w:tcBorders>
            <w:shd w:val="clear" w:color="auto" w:fill="F2F2F2" w:themeFill="background1" w:themeFillShade="F2"/>
          </w:tcPr>
          <w:p w:rsidR="005B712B" w:rsidRPr="00621F26" w:rsidRDefault="005B712B">
            <w:pPr>
              <w:rPr>
                <w:lang w:val="en-US"/>
              </w:rPr>
            </w:pPr>
            <w:r>
              <w:rPr>
                <w:rFonts w:ascii="Arial Narrow" w:hAnsi="Arial Narrow" w:cs="Arial"/>
                <w:sz w:val="20"/>
                <w:szCs w:val="20"/>
              </w:rPr>
              <w:t>034560054</w:t>
            </w:r>
          </w:p>
        </w:tc>
        <w:tc>
          <w:tcPr>
            <w:tcW w:w="0" w:type="auto"/>
            <w:tcBorders>
              <w:top w:val="nil"/>
              <w:bottom w:val="nil"/>
            </w:tcBorders>
            <w:shd w:val="clear" w:color="auto" w:fill="F2F2F2" w:themeFill="background1" w:themeFillShade="F2"/>
          </w:tcPr>
          <w:p w:rsidR="005B712B" w:rsidRDefault="005B712B" w:rsidP="005B712B">
            <w:pPr>
              <w:jc w:val="center"/>
            </w:pPr>
            <w:r>
              <w:rPr>
                <w:rFonts w:ascii="Arial Narrow" w:hAnsi="Arial Narrow" w:cs="Arial"/>
                <w:sz w:val="20"/>
                <w:szCs w:val="20"/>
                <w:lang w:val="en-US"/>
              </w:rPr>
              <w:t>6</w:t>
            </w:r>
            <w:r w:rsidRPr="00B110D8">
              <w:rPr>
                <w:rFonts w:ascii="Arial Narrow" w:hAnsi="Arial Narrow" w:cs="Arial"/>
                <w:sz w:val="20"/>
                <w:szCs w:val="20"/>
              </w:rPr>
              <w:t>,0</w:t>
            </w:r>
          </w:p>
        </w:tc>
        <w:tc>
          <w:tcPr>
            <w:tcW w:w="0" w:type="auto"/>
            <w:tcBorders>
              <w:top w:val="nil"/>
              <w:bottom w:val="nil"/>
            </w:tcBorders>
            <w:shd w:val="clear" w:color="auto" w:fill="F2F2F2" w:themeFill="background1" w:themeFillShade="F2"/>
          </w:tcPr>
          <w:p w:rsidR="005B712B" w:rsidRDefault="005B712B" w:rsidP="005B712B">
            <w:pPr>
              <w:jc w:val="center"/>
            </w:pPr>
            <w:r w:rsidRPr="00342728">
              <w:rPr>
                <w:rFonts w:ascii="Arial Narrow" w:hAnsi="Arial Narrow" w:cs="Arial"/>
                <w:sz w:val="20"/>
                <w:szCs w:val="20"/>
              </w:rPr>
              <w:t>1,8</w:t>
            </w:r>
          </w:p>
        </w:tc>
        <w:tc>
          <w:tcPr>
            <w:tcW w:w="0" w:type="auto"/>
            <w:tcBorders>
              <w:top w:val="nil"/>
              <w:bottom w:val="nil"/>
            </w:tcBorders>
            <w:shd w:val="clear" w:color="auto" w:fill="F2F2F2" w:themeFill="background1" w:themeFillShade="F2"/>
          </w:tcPr>
          <w:p w:rsidR="005B712B" w:rsidRPr="002F54C6" w:rsidRDefault="005B712B" w:rsidP="005B712B">
            <w:pPr>
              <w:tabs>
                <w:tab w:val="left" w:pos="-1843"/>
              </w:tabs>
              <w:jc w:val="center"/>
              <w:rPr>
                <w:rFonts w:ascii="Arial Narrow" w:hAnsi="Arial Narrow" w:cs="Arial"/>
                <w:sz w:val="20"/>
                <w:szCs w:val="20"/>
              </w:rPr>
            </w:pPr>
            <w:r w:rsidRPr="002F54C6">
              <w:rPr>
                <w:rFonts w:ascii="Arial Narrow" w:hAnsi="Arial Narrow" w:cs="Arial"/>
                <w:sz w:val="20"/>
                <w:szCs w:val="20"/>
              </w:rPr>
              <w:t xml:space="preserve">3,0 </w:t>
            </w:r>
            <w:proofErr w:type="spellStart"/>
            <w:r w:rsidRPr="002F54C6">
              <w:rPr>
                <w:rFonts w:ascii="Arial Narrow" w:hAnsi="Arial Narrow" w:cs="Arial"/>
                <w:sz w:val="20"/>
                <w:szCs w:val="20"/>
              </w:rPr>
              <w:t>х</w:t>
            </w:r>
            <w:proofErr w:type="spellEnd"/>
            <w:r w:rsidRPr="002F54C6">
              <w:rPr>
                <w:rFonts w:ascii="Arial Narrow" w:hAnsi="Arial Narrow" w:cs="Arial"/>
                <w:sz w:val="20"/>
                <w:szCs w:val="20"/>
              </w:rPr>
              <w:t xml:space="preserve"> </w:t>
            </w:r>
            <w:r>
              <w:rPr>
                <w:rFonts w:ascii="Arial Narrow" w:hAnsi="Arial Narrow" w:cs="Arial"/>
                <w:sz w:val="20"/>
                <w:szCs w:val="20"/>
              </w:rPr>
              <w:t>2,0</w:t>
            </w:r>
          </w:p>
        </w:tc>
        <w:tc>
          <w:tcPr>
            <w:tcW w:w="0" w:type="auto"/>
            <w:tcBorders>
              <w:top w:val="nil"/>
              <w:bottom w:val="nil"/>
            </w:tcBorders>
            <w:shd w:val="clear" w:color="auto" w:fill="F2F2F2" w:themeFill="background1" w:themeFillShade="F2"/>
          </w:tcPr>
          <w:p w:rsidR="005B712B" w:rsidRDefault="005B712B" w:rsidP="005B712B">
            <w:pPr>
              <w:jc w:val="center"/>
            </w:pPr>
            <w:r>
              <w:rPr>
                <w:rFonts w:ascii="Arial Narrow" w:hAnsi="Arial Narrow" w:cs="Arial"/>
                <w:sz w:val="20"/>
                <w:szCs w:val="20"/>
              </w:rPr>
              <w:t>60</w:t>
            </w:r>
            <w:r w:rsidRPr="007B4771">
              <w:rPr>
                <w:rFonts w:ascii="Arial Narrow" w:hAnsi="Arial Narrow" w:cs="Arial"/>
                <w:sz w:val="20"/>
                <w:szCs w:val="20"/>
              </w:rPr>
              <w:t>0</w:t>
            </w:r>
          </w:p>
        </w:tc>
        <w:tc>
          <w:tcPr>
            <w:tcW w:w="0" w:type="auto"/>
            <w:tcBorders>
              <w:top w:val="nil"/>
              <w:bottom w:val="nil"/>
            </w:tcBorders>
            <w:shd w:val="clear" w:color="auto" w:fill="F2F2F2" w:themeFill="background1" w:themeFillShade="F2"/>
            <w:vAlign w:val="center"/>
          </w:tcPr>
          <w:p w:rsidR="005B712B" w:rsidRPr="0061147C"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42</w:t>
            </w:r>
          </w:p>
        </w:tc>
        <w:tc>
          <w:tcPr>
            <w:tcW w:w="0" w:type="auto"/>
            <w:tcBorders>
              <w:top w:val="nil"/>
              <w:bottom w:val="nil"/>
            </w:tcBorders>
            <w:shd w:val="clear" w:color="auto" w:fill="F2F2F2" w:themeFill="background1" w:themeFillShade="F2"/>
          </w:tcPr>
          <w:p w:rsidR="005B712B" w:rsidRDefault="005B712B" w:rsidP="005B712B">
            <w:pPr>
              <w:jc w:val="center"/>
            </w:pPr>
            <w:r w:rsidRPr="00F15182">
              <w:rPr>
                <w:rFonts w:ascii="Arial Narrow" w:hAnsi="Arial Narrow" w:cs="Arial"/>
                <w:sz w:val="20"/>
                <w:szCs w:val="20"/>
              </w:rPr>
              <w:t>4,0</w:t>
            </w:r>
          </w:p>
        </w:tc>
        <w:tc>
          <w:tcPr>
            <w:tcW w:w="0" w:type="auto"/>
            <w:tcBorders>
              <w:top w:val="nil"/>
              <w:bottom w:val="nil"/>
            </w:tcBorders>
            <w:shd w:val="clear" w:color="auto" w:fill="F2F2F2" w:themeFill="background1" w:themeFillShade="F2"/>
            <w:vAlign w:val="center"/>
          </w:tcPr>
          <w:p w:rsidR="005B712B"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2450</w:t>
            </w:r>
          </w:p>
        </w:tc>
      </w:tr>
      <w:tr w:rsidR="005B712B" w:rsidRPr="00716A96" w:rsidTr="005B712B">
        <w:trPr>
          <w:trHeight w:val="177"/>
        </w:trPr>
        <w:tc>
          <w:tcPr>
            <w:tcW w:w="0" w:type="auto"/>
            <w:tcBorders>
              <w:top w:val="nil"/>
              <w:bottom w:val="nil"/>
            </w:tcBorders>
            <w:shd w:val="clear" w:color="auto" w:fill="FFFFFF" w:themeFill="background1"/>
          </w:tcPr>
          <w:p w:rsidR="005B712B" w:rsidRPr="00621F26" w:rsidRDefault="005B712B">
            <w:pPr>
              <w:rPr>
                <w:lang w:val="en-US"/>
              </w:rPr>
            </w:pPr>
            <w:r>
              <w:rPr>
                <w:rFonts w:ascii="Arial Narrow" w:hAnsi="Arial Narrow" w:cs="Arial"/>
                <w:sz w:val="20"/>
                <w:szCs w:val="20"/>
              </w:rPr>
              <w:t>0345600</w:t>
            </w:r>
            <w:r>
              <w:rPr>
                <w:rFonts w:ascii="Arial Narrow" w:hAnsi="Arial Narrow" w:cs="Arial"/>
                <w:sz w:val="20"/>
                <w:szCs w:val="20"/>
                <w:lang w:val="en-US"/>
              </w:rPr>
              <w:t>55</w:t>
            </w:r>
          </w:p>
        </w:tc>
        <w:tc>
          <w:tcPr>
            <w:tcW w:w="0" w:type="auto"/>
            <w:tcBorders>
              <w:top w:val="nil"/>
              <w:bottom w:val="nil"/>
            </w:tcBorders>
            <w:shd w:val="clear" w:color="auto" w:fill="FFFFFF" w:themeFill="background1"/>
          </w:tcPr>
          <w:p w:rsidR="005B712B" w:rsidRDefault="005B712B" w:rsidP="005B712B">
            <w:pPr>
              <w:jc w:val="center"/>
            </w:pPr>
            <w:r>
              <w:rPr>
                <w:rFonts w:ascii="Arial Narrow" w:hAnsi="Arial Narrow" w:cs="Arial"/>
                <w:sz w:val="20"/>
                <w:szCs w:val="20"/>
                <w:lang w:val="en-US"/>
              </w:rPr>
              <w:t>6</w:t>
            </w:r>
            <w:r w:rsidRPr="00B110D8">
              <w:rPr>
                <w:rFonts w:ascii="Arial Narrow" w:hAnsi="Arial Narrow" w:cs="Arial"/>
                <w:sz w:val="20"/>
                <w:szCs w:val="20"/>
              </w:rPr>
              <w:t>,0</w:t>
            </w:r>
          </w:p>
        </w:tc>
        <w:tc>
          <w:tcPr>
            <w:tcW w:w="0" w:type="auto"/>
            <w:tcBorders>
              <w:top w:val="nil"/>
              <w:bottom w:val="nil"/>
            </w:tcBorders>
            <w:shd w:val="clear" w:color="auto" w:fill="FFFFFF" w:themeFill="background1"/>
          </w:tcPr>
          <w:p w:rsidR="005B712B" w:rsidRDefault="005B712B" w:rsidP="005B712B">
            <w:pPr>
              <w:jc w:val="center"/>
            </w:pPr>
            <w:r w:rsidRPr="00342728">
              <w:rPr>
                <w:rFonts w:ascii="Arial Narrow" w:hAnsi="Arial Narrow" w:cs="Arial"/>
                <w:sz w:val="20"/>
                <w:szCs w:val="20"/>
              </w:rPr>
              <w:t>1,8</w:t>
            </w:r>
          </w:p>
        </w:tc>
        <w:tc>
          <w:tcPr>
            <w:tcW w:w="0" w:type="auto"/>
            <w:tcBorders>
              <w:top w:val="nil"/>
              <w:bottom w:val="nil"/>
            </w:tcBorders>
            <w:shd w:val="clear" w:color="auto" w:fill="FFFFFF" w:themeFill="background1"/>
            <w:vAlign w:val="center"/>
          </w:tcPr>
          <w:p w:rsidR="005B712B" w:rsidRPr="00716A96" w:rsidRDefault="005B712B" w:rsidP="005B712B">
            <w:pPr>
              <w:tabs>
                <w:tab w:val="left" w:pos="-1843"/>
              </w:tabs>
              <w:jc w:val="center"/>
              <w:rPr>
                <w:rFonts w:ascii="Arial Narrow" w:hAnsi="Arial Narrow" w:cs="Arial"/>
                <w:sz w:val="20"/>
                <w:szCs w:val="20"/>
              </w:rPr>
            </w:pPr>
            <w:r w:rsidRPr="002F54C6">
              <w:rPr>
                <w:rFonts w:ascii="Arial Narrow" w:hAnsi="Arial Narrow" w:cs="Arial"/>
                <w:sz w:val="20"/>
                <w:szCs w:val="20"/>
              </w:rPr>
              <w:t xml:space="preserve">3,0 </w:t>
            </w:r>
            <w:proofErr w:type="spellStart"/>
            <w:r w:rsidRPr="002F54C6">
              <w:rPr>
                <w:rFonts w:ascii="Arial Narrow" w:hAnsi="Arial Narrow" w:cs="Arial"/>
                <w:sz w:val="20"/>
                <w:szCs w:val="20"/>
              </w:rPr>
              <w:t>х</w:t>
            </w:r>
            <w:proofErr w:type="spellEnd"/>
            <w:r w:rsidRPr="002F54C6">
              <w:rPr>
                <w:rFonts w:ascii="Arial Narrow" w:hAnsi="Arial Narrow" w:cs="Arial"/>
                <w:sz w:val="20"/>
                <w:szCs w:val="20"/>
              </w:rPr>
              <w:t xml:space="preserve"> </w:t>
            </w:r>
            <w:r>
              <w:rPr>
                <w:rFonts w:ascii="Arial Narrow" w:hAnsi="Arial Narrow" w:cs="Arial"/>
                <w:sz w:val="20"/>
                <w:szCs w:val="20"/>
              </w:rPr>
              <w:t>2,</w:t>
            </w:r>
            <w:r>
              <w:rPr>
                <w:rFonts w:ascii="Arial Narrow" w:hAnsi="Arial Narrow" w:cs="Arial"/>
                <w:sz w:val="20"/>
                <w:szCs w:val="20"/>
                <w:lang w:val="en-US"/>
              </w:rPr>
              <w:t>4</w:t>
            </w:r>
          </w:p>
        </w:tc>
        <w:tc>
          <w:tcPr>
            <w:tcW w:w="0" w:type="auto"/>
            <w:tcBorders>
              <w:top w:val="nil"/>
              <w:bottom w:val="nil"/>
            </w:tcBorders>
            <w:shd w:val="clear" w:color="auto" w:fill="FFFFFF" w:themeFill="background1"/>
          </w:tcPr>
          <w:p w:rsidR="005B712B" w:rsidRDefault="005B712B" w:rsidP="005B712B">
            <w:pPr>
              <w:jc w:val="center"/>
            </w:pPr>
            <w:r>
              <w:rPr>
                <w:rFonts w:ascii="Arial Narrow" w:hAnsi="Arial Narrow" w:cs="Arial"/>
                <w:sz w:val="20"/>
                <w:szCs w:val="20"/>
              </w:rPr>
              <w:t>60</w:t>
            </w:r>
            <w:r w:rsidRPr="007B4771">
              <w:rPr>
                <w:rFonts w:ascii="Arial Narrow" w:hAnsi="Arial Narrow" w:cs="Arial"/>
                <w:sz w:val="20"/>
                <w:szCs w:val="20"/>
              </w:rPr>
              <w:t>0</w:t>
            </w:r>
          </w:p>
        </w:tc>
        <w:tc>
          <w:tcPr>
            <w:tcW w:w="0" w:type="auto"/>
            <w:tcBorders>
              <w:top w:val="nil"/>
              <w:bottom w:val="nil"/>
            </w:tcBorders>
            <w:shd w:val="clear" w:color="auto" w:fill="FFFFFF" w:themeFill="background1"/>
            <w:vAlign w:val="center"/>
          </w:tcPr>
          <w:p w:rsidR="005B712B" w:rsidRPr="0061147C"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42</w:t>
            </w:r>
          </w:p>
        </w:tc>
        <w:tc>
          <w:tcPr>
            <w:tcW w:w="0" w:type="auto"/>
            <w:tcBorders>
              <w:top w:val="nil"/>
              <w:bottom w:val="nil"/>
            </w:tcBorders>
            <w:shd w:val="clear" w:color="auto" w:fill="FFFFFF" w:themeFill="background1"/>
          </w:tcPr>
          <w:p w:rsidR="005B712B" w:rsidRDefault="005B712B" w:rsidP="005B712B">
            <w:pPr>
              <w:jc w:val="center"/>
            </w:pPr>
            <w:r w:rsidRPr="00F15182">
              <w:rPr>
                <w:rFonts w:ascii="Arial Narrow" w:hAnsi="Arial Narrow" w:cs="Arial"/>
                <w:sz w:val="20"/>
                <w:szCs w:val="20"/>
              </w:rPr>
              <w:t>4,0</w:t>
            </w:r>
          </w:p>
        </w:tc>
        <w:tc>
          <w:tcPr>
            <w:tcW w:w="0" w:type="auto"/>
            <w:tcBorders>
              <w:top w:val="nil"/>
              <w:bottom w:val="nil"/>
            </w:tcBorders>
            <w:shd w:val="clear" w:color="auto" w:fill="FFFFFF" w:themeFill="background1"/>
            <w:vAlign w:val="center"/>
          </w:tcPr>
          <w:p w:rsidR="005B712B"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2550</w:t>
            </w:r>
          </w:p>
        </w:tc>
      </w:tr>
      <w:tr w:rsidR="005B712B" w:rsidRPr="00716A96" w:rsidTr="005B712B">
        <w:trPr>
          <w:trHeight w:val="177"/>
        </w:trPr>
        <w:tc>
          <w:tcPr>
            <w:tcW w:w="0" w:type="auto"/>
            <w:tcBorders>
              <w:top w:val="nil"/>
              <w:bottom w:val="nil"/>
            </w:tcBorders>
            <w:shd w:val="clear" w:color="auto" w:fill="F2F2F2" w:themeFill="background1" w:themeFillShade="F2"/>
          </w:tcPr>
          <w:p w:rsidR="005B712B" w:rsidRPr="00621F26" w:rsidRDefault="005B712B" w:rsidP="00621F26">
            <w:pPr>
              <w:rPr>
                <w:lang w:val="en-US"/>
              </w:rPr>
            </w:pPr>
            <w:r w:rsidRPr="00D015EB">
              <w:rPr>
                <w:rFonts w:ascii="Arial Narrow" w:hAnsi="Arial Narrow" w:cs="Arial"/>
                <w:sz w:val="20"/>
                <w:szCs w:val="20"/>
              </w:rPr>
              <w:t>0345600</w:t>
            </w:r>
            <w:r>
              <w:rPr>
                <w:rFonts w:ascii="Arial Narrow" w:hAnsi="Arial Narrow" w:cs="Arial"/>
                <w:sz w:val="20"/>
                <w:szCs w:val="20"/>
                <w:lang w:val="en-US"/>
              </w:rPr>
              <w:t>56</w:t>
            </w:r>
          </w:p>
        </w:tc>
        <w:tc>
          <w:tcPr>
            <w:tcW w:w="0" w:type="auto"/>
            <w:tcBorders>
              <w:top w:val="nil"/>
              <w:bottom w:val="nil"/>
            </w:tcBorders>
            <w:shd w:val="clear" w:color="auto" w:fill="F2F2F2" w:themeFill="background1" w:themeFillShade="F2"/>
          </w:tcPr>
          <w:p w:rsidR="005B712B" w:rsidRDefault="005B712B" w:rsidP="005B712B">
            <w:pPr>
              <w:jc w:val="center"/>
            </w:pPr>
            <w:r>
              <w:rPr>
                <w:rFonts w:ascii="Arial Narrow" w:hAnsi="Arial Narrow" w:cs="Arial"/>
                <w:sz w:val="20"/>
                <w:szCs w:val="20"/>
                <w:lang w:val="en-US"/>
              </w:rPr>
              <w:t>6</w:t>
            </w:r>
            <w:r>
              <w:rPr>
                <w:rFonts w:ascii="Arial Narrow" w:hAnsi="Arial Narrow" w:cs="Arial"/>
                <w:sz w:val="20"/>
                <w:szCs w:val="20"/>
              </w:rPr>
              <w:t>,0</w:t>
            </w:r>
          </w:p>
        </w:tc>
        <w:tc>
          <w:tcPr>
            <w:tcW w:w="0" w:type="auto"/>
            <w:tcBorders>
              <w:top w:val="nil"/>
              <w:bottom w:val="nil"/>
            </w:tcBorders>
            <w:shd w:val="clear" w:color="auto" w:fill="F2F2F2" w:themeFill="background1" w:themeFillShade="F2"/>
          </w:tcPr>
          <w:p w:rsidR="005B712B" w:rsidRDefault="005B712B" w:rsidP="005B712B">
            <w:pPr>
              <w:jc w:val="center"/>
            </w:pPr>
            <w:r w:rsidRPr="00342728">
              <w:rPr>
                <w:rFonts w:ascii="Arial Narrow" w:hAnsi="Arial Narrow" w:cs="Arial"/>
                <w:sz w:val="20"/>
                <w:szCs w:val="20"/>
              </w:rPr>
              <w:t>1,8</w:t>
            </w:r>
          </w:p>
        </w:tc>
        <w:tc>
          <w:tcPr>
            <w:tcW w:w="0" w:type="auto"/>
            <w:tcBorders>
              <w:top w:val="nil"/>
              <w:bottom w:val="nil"/>
            </w:tcBorders>
            <w:shd w:val="clear" w:color="auto" w:fill="F2F2F2" w:themeFill="background1" w:themeFillShade="F2"/>
            <w:vAlign w:val="center"/>
          </w:tcPr>
          <w:p w:rsidR="005B712B" w:rsidRPr="00716A96" w:rsidRDefault="005B712B" w:rsidP="005B712B">
            <w:pPr>
              <w:tabs>
                <w:tab w:val="left" w:pos="-1843"/>
              </w:tabs>
              <w:jc w:val="center"/>
              <w:rPr>
                <w:rFonts w:ascii="Arial Narrow" w:hAnsi="Arial Narrow" w:cs="Arial"/>
                <w:sz w:val="20"/>
                <w:szCs w:val="20"/>
              </w:rPr>
            </w:pPr>
            <w:r>
              <w:rPr>
                <w:rFonts w:ascii="Arial Narrow" w:hAnsi="Arial Narrow" w:cs="Arial"/>
                <w:sz w:val="20"/>
                <w:szCs w:val="20"/>
                <w:lang w:val="en-US"/>
              </w:rPr>
              <w:t>3</w:t>
            </w:r>
            <w:r>
              <w:rPr>
                <w:rFonts w:ascii="Arial Narrow" w:hAnsi="Arial Narrow" w:cs="Arial"/>
                <w:sz w:val="20"/>
                <w:szCs w:val="20"/>
              </w:rPr>
              <w:t xml:space="preserve">,5 </w:t>
            </w:r>
            <w:proofErr w:type="spellStart"/>
            <w:r>
              <w:rPr>
                <w:rFonts w:ascii="Arial Narrow" w:hAnsi="Arial Narrow" w:cs="Arial"/>
                <w:sz w:val="20"/>
                <w:szCs w:val="20"/>
              </w:rPr>
              <w:t>х</w:t>
            </w:r>
            <w:proofErr w:type="spellEnd"/>
            <w:r>
              <w:rPr>
                <w:rFonts w:ascii="Arial Narrow" w:hAnsi="Arial Narrow" w:cs="Arial"/>
                <w:sz w:val="20"/>
                <w:szCs w:val="20"/>
              </w:rPr>
              <w:t xml:space="preserve"> 2,4</w:t>
            </w:r>
          </w:p>
        </w:tc>
        <w:tc>
          <w:tcPr>
            <w:tcW w:w="0" w:type="auto"/>
            <w:tcBorders>
              <w:top w:val="nil"/>
              <w:bottom w:val="nil"/>
            </w:tcBorders>
            <w:shd w:val="clear" w:color="auto" w:fill="F2F2F2" w:themeFill="background1" w:themeFillShade="F2"/>
            <w:vAlign w:val="center"/>
          </w:tcPr>
          <w:p w:rsidR="005B712B" w:rsidRPr="00AD33C9"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600</w:t>
            </w:r>
          </w:p>
        </w:tc>
        <w:tc>
          <w:tcPr>
            <w:tcW w:w="0" w:type="auto"/>
            <w:tcBorders>
              <w:top w:val="nil"/>
              <w:bottom w:val="nil"/>
            </w:tcBorders>
            <w:shd w:val="clear" w:color="auto" w:fill="F2F2F2" w:themeFill="background1" w:themeFillShade="F2"/>
            <w:vAlign w:val="center"/>
          </w:tcPr>
          <w:p w:rsidR="005B712B" w:rsidRPr="0061147C"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42</w:t>
            </w:r>
          </w:p>
        </w:tc>
        <w:tc>
          <w:tcPr>
            <w:tcW w:w="0" w:type="auto"/>
            <w:tcBorders>
              <w:top w:val="nil"/>
              <w:bottom w:val="nil"/>
            </w:tcBorders>
            <w:shd w:val="clear" w:color="auto" w:fill="F2F2F2" w:themeFill="background1" w:themeFillShade="F2"/>
          </w:tcPr>
          <w:p w:rsidR="005B712B" w:rsidRDefault="005B712B" w:rsidP="005B712B">
            <w:pPr>
              <w:jc w:val="center"/>
            </w:pPr>
            <w:r w:rsidRPr="00F15182">
              <w:rPr>
                <w:rFonts w:ascii="Arial Narrow" w:hAnsi="Arial Narrow" w:cs="Arial"/>
                <w:sz w:val="20"/>
                <w:szCs w:val="20"/>
              </w:rPr>
              <w:t>4,0</w:t>
            </w:r>
          </w:p>
        </w:tc>
        <w:tc>
          <w:tcPr>
            <w:tcW w:w="0" w:type="auto"/>
            <w:tcBorders>
              <w:top w:val="nil"/>
              <w:bottom w:val="nil"/>
            </w:tcBorders>
            <w:shd w:val="clear" w:color="auto" w:fill="F2F2F2" w:themeFill="background1" w:themeFillShade="F2"/>
            <w:vAlign w:val="center"/>
          </w:tcPr>
          <w:p w:rsidR="005B712B"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2650</w:t>
            </w:r>
          </w:p>
        </w:tc>
      </w:tr>
      <w:tr w:rsidR="005B712B" w:rsidRPr="00716A96" w:rsidTr="005B712B">
        <w:trPr>
          <w:trHeight w:val="177"/>
        </w:trPr>
        <w:tc>
          <w:tcPr>
            <w:tcW w:w="0" w:type="auto"/>
            <w:tcBorders>
              <w:top w:val="nil"/>
              <w:bottom w:val="nil"/>
            </w:tcBorders>
            <w:shd w:val="clear" w:color="auto" w:fill="FFFFFF" w:themeFill="background1"/>
          </w:tcPr>
          <w:p w:rsidR="005B712B" w:rsidRPr="00621F26" w:rsidRDefault="005B712B">
            <w:pPr>
              <w:rPr>
                <w:lang w:val="en-US"/>
              </w:rPr>
            </w:pPr>
            <w:r>
              <w:rPr>
                <w:rFonts w:ascii="Arial Narrow" w:hAnsi="Arial Narrow" w:cs="Arial"/>
                <w:sz w:val="20"/>
                <w:szCs w:val="20"/>
              </w:rPr>
              <w:t>0345600</w:t>
            </w:r>
            <w:r>
              <w:rPr>
                <w:rFonts w:ascii="Arial Narrow" w:hAnsi="Arial Narrow" w:cs="Arial"/>
                <w:sz w:val="20"/>
                <w:szCs w:val="20"/>
                <w:lang w:val="en-US"/>
              </w:rPr>
              <w:t>57</w:t>
            </w:r>
          </w:p>
        </w:tc>
        <w:tc>
          <w:tcPr>
            <w:tcW w:w="0" w:type="auto"/>
            <w:tcBorders>
              <w:top w:val="nil"/>
              <w:bottom w:val="nil"/>
            </w:tcBorders>
            <w:shd w:val="clear" w:color="auto" w:fill="FFFFFF" w:themeFill="background1"/>
          </w:tcPr>
          <w:p w:rsidR="005B712B" w:rsidRDefault="005B712B" w:rsidP="005B712B">
            <w:pPr>
              <w:jc w:val="center"/>
            </w:pPr>
            <w:r>
              <w:rPr>
                <w:rFonts w:ascii="Arial Narrow" w:hAnsi="Arial Narrow" w:cs="Arial"/>
                <w:sz w:val="20"/>
                <w:szCs w:val="20"/>
                <w:lang w:val="en-US"/>
              </w:rPr>
              <w:t>8</w:t>
            </w:r>
            <w:r w:rsidRPr="00EB731B">
              <w:rPr>
                <w:rFonts w:ascii="Arial Narrow" w:hAnsi="Arial Narrow" w:cs="Arial"/>
                <w:sz w:val="20"/>
                <w:szCs w:val="20"/>
              </w:rPr>
              <w:t>,0</w:t>
            </w:r>
          </w:p>
        </w:tc>
        <w:tc>
          <w:tcPr>
            <w:tcW w:w="0" w:type="auto"/>
            <w:tcBorders>
              <w:top w:val="nil"/>
              <w:bottom w:val="nil"/>
            </w:tcBorders>
            <w:shd w:val="clear" w:color="auto" w:fill="FFFFFF" w:themeFill="background1"/>
          </w:tcPr>
          <w:p w:rsidR="005B712B" w:rsidRDefault="005B712B" w:rsidP="005B712B">
            <w:pPr>
              <w:jc w:val="center"/>
            </w:pPr>
            <w:r w:rsidRPr="00342728">
              <w:rPr>
                <w:rFonts w:ascii="Arial Narrow" w:hAnsi="Arial Narrow" w:cs="Arial"/>
                <w:sz w:val="20"/>
                <w:szCs w:val="20"/>
              </w:rPr>
              <w:t>1,8</w:t>
            </w:r>
          </w:p>
        </w:tc>
        <w:tc>
          <w:tcPr>
            <w:tcW w:w="0" w:type="auto"/>
            <w:tcBorders>
              <w:top w:val="nil"/>
              <w:bottom w:val="nil"/>
            </w:tcBorders>
            <w:shd w:val="clear" w:color="auto" w:fill="FFFFFF" w:themeFill="background1"/>
          </w:tcPr>
          <w:p w:rsidR="005B712B" w:rsidRDefault="005B712B" w:rsidP="005B712B">
            <w:pPr>
              <w:jc w:val="center"/>
            </w:pPr>
            <w:r w:rsidRPr="00846680">
              <w:rPr>
                <w:rFonts w:ascii="Arial Narrow" w:hAnsi="Arial Narrow" w:cs="Arial"/>
                <w:sz w:val="20"/>
                <w:szCs w:val="20"/>
              </w:rPr>
              <w:t xml:space="preserve">3,0 </w:t>
            </w:r>
            <w:proofErr w:type="spellStart"/>
            <w:r w:rsidRPr="00846680">
              <w:rPr>
                <w:rFonts w:ascii="Arial Narrow" w:hAnsi="Arial Narrow" w:cs="Arial"/>
                <w:sz w:val="20"/>
                <w:szCs w:val="20"/>
              </w:rPr>
              <w:t>х</w:t>
            </w:r>
            <w:proofErr w:type="spellEnd"/>
            <w:r w:rsidRPr="00846680">
              <w:rPr>
                <w:rFonts w:ascii="Arial Narrow" w:hAnsi="Arial Narrow" w:cs="Arial"/>
                <w:sz w:val="20"/>
                <w:szCs w:val="20"/>
              </w:rPr>
              <w:t xml:space="preserve"> 2,0</w:t>
            </w:r>
          </w:p>
        </w:tc>
        <w:tc>
          <w:tcPr>
            <w:tcW w:w="0" w:type="auto"/>
            <w:tcBorders>
              <w:top w:val="nil"/>
              <w:bottom w:val="nil"/>
            </w:tcBorders>
            <w:shd w:val="clear" w:color="auto" w:fill="FFFFFF" w:themeFill="background1"/>
          </w:tcPr>
          <w:p w:rsidR="005B712B" w:rsidRDefault="005B712B" w:rsidP="005B712B">
            <w:pPr>
              <w:jc w:val="center"/>
            </w:pPr>
            <w:r>
              <w:rPr>
                <w:rFonts w:ascii="Arial Narrow" w:hAnsi="Arial Narrow" w:cs="Arial"/>
                <w:sz w:val="20"/>
                <w:szCs w:val="20"/>
              </w:rPr>
              <w:t>65</w:t>
            </w:r>
            <w:r w:rsidRPr="007E05C2">
              <w:rPr>
                <w:rFonts w:ascii="Arial Narrow" w:hAnsi="Arial Narrow" w:cs="Arial"/>
                <w:sz w:val="20"/>
                <w:szCs w:val="20"/>
              </w:rPr>
              <w:t>0</w:t>
            </w:r>
          </w:p>
        </w:tc>
        <w:tc>
          <w:tcPr>
            <w:tcW w:w="0" w:type="auto"/>
            <w:tcBorders>
              <w:top w:val="nil"/>
              <w:bottom w:val="nil"/>
            </w:tcBorders>
            <w:shd w:val="clear" w:color="auto" w:fill="FFFFFF" w:themeFill="background1"/>
            <w:vAlign w:val="center"/>
          </w:tcPr>
          <w:p w:rsidR="005B712B" w:rsidRPr="0061147C"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50</w:t>
            </w:r>
          </w:p>
        </w:tc>
        <w:tc>
          <w:tcPr>
            <w:tcW w:w="0" w:type="auto"/>
            <w:tcBorders>
              <w:top w:val="nil"/>
              <w:bottom w:val="nil"/>
            </w:tcBorders>
            <w:shd w:val="clear" w:color="auto" w:fill="FFFFFF" w:themeFill="background1"/>
          </w:tcPr>
          <w:p w:rsidR="005B712B" w:rsidRDefault="005B712B" w:rsidP="005B712B">
            <w:pPr>
              <w:jc w:val="center"/>
            </w:pPr>
            <w:r w:rsidRPr="00F15182">
              <w:rPr>
                <w:rFonts w:ascii="Arial Narrow" w:hAnsi="Arial Narrow" w:cs="Arial"/>
                <w:sz w:val="20"/>
                <w:szCs w:val="20"/>
              </w:rPr>
              <w:t>4,0</w:t>
            </w:r>
          </w:p>
        </w:tc>
        <w:tc>
          <w:tcPr>
            <w:tcW w:w="0" w:type="auto"/>
            <w:tcBorders>
              <w:top w:val="nil"/>
              <w:bottom w:val="nil"/>
            </w:tcBorders>
            <w:shd w:val="clear" w:color="auto" w:fill="FFFFFF" w:themeFill="background1"/>
            <w:vAlign w:val="center"/>
          </w:tcPr>
          <w:p w:rsidR="005B712B"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2600</w:t>
            </w:r>
          </w:p>
        </w:tc>
      </w:tr>
      <w:tr w:rsidR="005B712B" w:rsidRPr="00716A96" w:rsidTr="005B712B">
        <w:trPr>
          <w:trHeight w:val="177"/>
        </w:trPr>
        <w:tc>
          <w:tcPr>
            <w:tcW w:w="0" w:type="auto"/>
            <w:tcBorders>
              <w:top w:val="nil"/>
              <w:bottom w:val="nil"/>
            </w:tcBorders>
            <w:shd w:val="clear" w:color="auto" w:fill="F2F2F2" w:themeFill="background1" w:themeFillShade="F2"/>
          </w:tcPr>
          <w:p w:rsidR="005B712B" w:rsidRPr="00621F26" w:rsidRDefault="005B712B">
            <w:pPr>
              <w:rPr>
                <w:lang w:val="en-US"/>
              </w:rPr>
            </w:pPr>
            <w:r>
              <w:rPr>
                <w:rFonts w:ascii="Arial Narrow" w:hAnsi="Arial Narrow" w:cs="Arial"/>
                <w:sz w:val="20"/>
                <w:szCs w:val="20"/>
              </w:rPr>
              <w:t>0345600</w:t>
            </w:r>
            <w:r>
              <w:rPr>
                <w:rFonts w:ascii="Arial Narrow" w:hAnsi="Arial Narrow" w:cs="Arial"/>
                <w:sz w:val="20"/>
                <w:szCs w:val="20"/>
                <w:lang w:val="en-US"/>
              </w:rPr>
              <w:t>58</w:t>
            </w:r>
          </w:p>
        </w:tc>
        <w:tc>
          <w:tcPr>
            <w:tcW w:w="0" w:type="auto"/>
            <w:tcBorders>
              <w:top w:val="nil"/>
              <w:bottom w:val="nil"/>
            </w:tcBorders>
            <w:shd w:val="clear" w:color="auto" w:fill="F2F2F2" w:themeFill="background1" w:themeFillShade="F2"/>
          </w:tcPr>
          <w:p w:rsidR="005B712B" w:rsidRDefault="005B712B" w:rsidP="005B712B">
            <w:pPr>
              <w:jc w:val="center"/>
            </w:pPr>
            <w:r>
              <w:rPr>
                <w:rFonts w:ascii="Arial Narrow" w:hAnsi="Arial Narrow" w:cs="Arial"/>
                <w:sz w:val="20"/>
                <w:szCs w:val="20"/>
                <w:lang w:val="en-US"/>
              </w:rPr>
              <w:t>8</w:t>
            </w:r>
            <w:r w:rsidRPr="00EB731B">
              <w:rPr>
                <w:rFonts w:ascii="Arial Narrow" w:hAnsi="Arial Narrow" w:cs="Arial"/>
                <w:sz w:val="20"/>
                <w:szCs w:val="20"/>
              </w:rPr>
              <w:t>,0</w:t>
            </w:r>
          </w:p>
        </w:tc>
        <w:tc>
          <w:tcPr>
            <w:tcW w:w="0" w:type="auto"/>
            <w:tcBorders>
              <w:top w:val="nil"/>
              <w:bottom w:val="nil"/>
            </w:tcBorders>
            <w:shd w:val="clear" w:color="auto" w:fill="F2F2F2" w:themeFill="background1" w:themeFillShade="F2"/>
          </w:tcPr>
          <w:p w:rsidR="005B712B" w:rsidRDefault="005B712B" w:rsidP="005B712B">
            <w:pPr>
              <w:jc w:val="center"/>
            </w:pPr>
            <w:r w:rsidRPr="00342728">
              <w:rPr>
                <w:rFonts w:ascii="Arial Narrow" w:hAnsi="Arial Narrow" w:cs="Arial"/>
                <w:sz w:val="20"/>
                <w:szCs w:val="20"/>
              </w:rPr>
              <w:t>1,8</w:t>
            </w:r>
          </w:p>
        </w:tc>
        <w:tc>
          <w:tcPr>
            <w:tcW w:w="0" w:type="auto"/>
            <w:tcBorders>
              <w:top w:val="nil"/>
              <w:bottom w:val="nil"/>
            </w:tcBorders>
            <w:shd w:val="clear" w:color="auto" w:fill="F2F2F2" w:themeFill="background1" w:themeFillShade="F2"/>
            <w:vAlign w:val="center"/>
          </w:tcPr>
          <w:p w:rsidR="005B712B" w:rsidRPr="005B712B" w:rsidRDefault="005B712B" w:rsidP="005B712B">
            <w:pPr>
              <w:tabs>
                <w:tab w:val="left" w:pos="-1843"/>
              </w:tabs>
              <w:jc w:val="center"/>
              <w:rPr>
                <w:rFonts w:ascii="Arial Narrow" w:hAnsi="Arial Narrow" w:cs="Arial"/>
                <w:sz w:val="20"/>
                <w:szCs w:val="20"/>
                <w:lang w:val="en-US"/>
              </w:rPr>
            </w:pPr>
            <w:r w:rsidRPr="002F54C6">
              <w:rPr>
                <w:rFonts w:ascii="Arial Narrow" w:hAnsi="Arial Narrow" w:cs="Arial"/>
                <w:sz w:val="20"/>
                <w:szCs w:val="20"/>
              </w:rPr>
              <w:t xml:space="preserve">3,0 </w:t>
            </w:r>
            <w:proofErr w:type="spellStart"/>
            <w:r w:rsidRPr="002F54C6">
              <w:rPr>
                <w:rFonts w:ascii="Arial Narrow" w:hAnsi="Arial Narrow" w:cs="Arial"/>
                <w:sz w:val="20"/>
                <w:szCs w:val="20"/>
              </w:rPr>
              <w:t>х</w:t>
            </w:r>
            <w:proofErr w:type="spellEnd"/>
            <w:r w:rsidRPr="002F54C6">
              <w:rPr>
                <w:rFonts w:ascii="Arial Narrow" w:hAnsi="Arial Narrow" w:cs="Arial"/>
                <w:sz w:val="20"/>
                <w:szCs w:val="20"/>
              </w:rPr>
              <w:t xml:space="preserve"> </w:t>
            </w:r>
            <w:r>
              <w:rPr>
                <w:rFonts w:ascii="Arial Narrow" w:hAnsi="Arial Narrow" w:cs="Arial"/>
                <w:sz w:val="20"/>
                <w:szCs w:val="20"/>
              </w:rPr>
              <w:t>2,</w:t>
            </w:r>
            <w:r>
              <w:rPr>
                <w:rFonts w:ascii="Arial Narrow" w:hAnsi="Arial Narrow" w:cs="Arial"/>
                <w:sz w:val="20"/>
                <w:szCs w:val="20"/>
                <w:lang w:val="en-US"/>
              </w:rPr>
              <w:t>4</w:t>
            </w:r>
          </w:p>
        </w:tc>
        <w:tc>
          <w:tcPr>
            <w:tcW w:w="0" w:type="auto"/>
            <w:tcBorders>
              <w:top w:val="nil"/>
              <w:bottom w:val="nil"/>
            </w:tcBorders>
            <w:shd w:val="clear" w:color="auto" w:fill="F2F2F2" w:themeFill="background1" w:themeFillShade="F2"/>
          </w:tcPr>
          <w:p w:rsidR="005B712B" w:rsidRDefault="005B712B" w:rsidP="005B712B">
            <w:pPr>
              <w:jc w:val="center"/>
            </w:pPr>
            <w:r>
              <w:rPr>
                <w:rFonts w:ascii="Arial Narrow" w:hAnsi="Arial Narrow" w:cs="Arial"/>
                <w:sz w:val="20"/>
                <w:szCs w:val="20"/>
              </w:rPr>
              <w:t>65</w:t>
            </w:r>
            <w:r w:rsidRPr="007E05C2">
              <w:rPr>
                <w:rFonts w:ascii="Arial Narrow" w:hAnsi="Arial Narrow" w:cs="Arial"/>
                <w:sz w:val="20"/>
                <w:szCs w:val="20"/>
              </w:rPr>
              <w:t>0</w:t>
            </w:r>
          </w:p>
        </w:tc>
        <w:tc>
          <w:tcPr>
            <w:tcW w:w="0" w:type="auto"/>
            <w:tcBorders>
              <w:top w:val="nil"/>
              <w:bottom w:val="nil"/>
            </w:tcBorders>
            <w:shd w:val="clear" w:color="auto" w:fill="F2F2F2" w:themeFill="background1" w:themeFillShade="F2"/>
            <w:vAlign w:val="center"/>
          </w:tcPr>
          <w:p w:rsidR="005B712B" w:rsidRPr="0061147C"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50</w:t>
            </w:r>
          </w:p>
        </w:tc>
        <w:tc>
          <w:tcPr>
            <w:tcW w:w="0" w:type="auto"/>
            <w:tcBorders>
              <w:top w:val="nil"/>
              <w:bottom w:val="nil"/>
            </w:tcBorders>
            <w:shd w:val="clear" w:color="auto" w:fill="F2F2F2" w:themeFill="background1" w:themeFillShade="F2"/>
          </w:tcPr>
          <w:p w:rsidR="005B712B" w:rsidRDefault="005B712B" w:rsidP="005B712B">
            <w:pPr>
              <w:jc w:val="center"/>
            </w:pPr>
            <w:r w:rsidRPr="00F15182">
              <w:rPr>
                <w:rFonts w:ascii="Arial Narrow" w:hAnsi="Arial Narrow" w:cs="Arial"/>
                <w:sz w:val="20"/>
                <w:szCs w:val="20"/>
              </w:rPr>
              <w:t>4,0</w:t>
            </w:r>
          </w:p>
        </w:tc>
        <w:tc>
          <w:tcPr>
            <w:tcW w:w="0" w:type="auto"/>
            <w:tcBorders>
              <w:top w:val="nil"/>
              <w:bottom w:val="nil"/>
            </w:tcBorders>
            <w:shd w:val="clear" w:color="auto" w:fill="F2F2F2" w:themeFill="background1" w:themeFillShade="F2"/>
            <w:vAlign w:val="center"/>
          </w:tcPr>
          <w:p w:rsidR="005B712B"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2700</w:t>
            </w:r>
          </w:p>
        </w:tc>
      </w:tr>
      <w:tr w:rsidR="005B712B" w:rsidRPr="00716A96" w:rsidTr="005B712B">
        <w:trPr>
          <w:trHeight w:val="177"/>
        </w:trPr>
        <w:tc>
          <w:tcPr>
            <w:tcW w:w="0" w:type="auto"/>
            <w:tcBorders>
              <w:top w:val="nil"/>
              <w:bottom w:val="nil"/>
            </w:tcBorders>
            <w:shd w:val="clear" w:color="auto" w:fill="FFFFFF" w:themeFill="background1"/>
          </w:tcPr>
          <w:p w:rsidR="005B712B" w:rsidRPr="00621F26" w:rsidRDefault="005B712B">
            <w:pPr>
              <w:rPr>
                <w:lang w:val="en-US"/>
              </w:rPr>
            </w:pPr>
            <w:r>
              <w:rPr>
                <w:rFonts w:ascii="Arial Narrow" w:hAnsi="Arial Narrow" w:cs="Arial"/>
                <w:sz w:val="20"/>
                <w:szCs w:val="20"/>
              </w:rPr>
              <w:t>0345600</w:t>
            </w:r>
            <w:r>
              <w:rPr>
                <w:rFonts w:ascii="Arial Narrow" w:hAnsi="Arial Narrow" w:cs="Arial"/>
                <w:sz w:val="20"/>
                <w:szCs w:val="20"/>
                <w:lang w:val="en-US"/>
              </w:rPr>
              <w:t>59</w:t>
            </w:r>
          </w:p>
        </w:tc>
        <w:tc>
          <w:tcPr>
            <w:tcW w:w="0" w:type="auto"/>
            <w:tcBorders>
              <w:top w:val="nil"/>
              <w:bottom w:val="nil"/>
            </w:tcBorders>
            <w:shd w:val="clear" w:color="auto" w:fill="FFFFFF" w:themeFill="background1"/>
          </w:tcPr>
          <w:p w:rsidR="005B712B" w:rsidRDefault="005B712B" w:rsidP="005B712B">
            <w:pPr>
              <w:jc w:val="center"/>
            </w:pPr>
            <w:r>
              <w:rPr>
                <w:rFonts w:ascii="Arial Narrow" w:hAnsi="Arial Narrow" w:cs="Arial"/>
                <w:sz w:val="20"/>
                <w:szCs w:val="20"/>
                <w:lang w:val="en-US"/>
              </w:rPr>
              <w:t>8</w:t>
            </w:r>
            <w:r w:rsidRPr="00EB731B">
              <w:rPr>
                <w:rFonts w:ascii="Arial Narrow" w:hAnsi="Arial Narrow" w:cs="Arial"/>
                <w:sz w:val="20"/>
                <w:szCs w:val="20"/>
              </w:rPr>
              <w:t>,0</w:t>
            </w:r>
          </w:p>
        </w:tc>
        <w:tc>
          <w:tcPr>
            <w:tcW w:w="0" w:type="auto"/>
            <w:tcBorders>
              <w:top w:val="nil"/>
              <w:bottom w:val="nil"/>
            </w:tcBorders>
            <w:shd w:val="clear" w:color="auto" w:fill="FFFFFF" w:themeFill="background1"/>
          </w:tcPr>
          <w:p w:rsidR="005B712B" w:rsidRDefault="005B712B" w:rsidP="005B712B">
            <w:pPr>
              <w:jc w:val="center"/>
            </w:pPr>
            <w:r w:rsidRPr="00342728">
              <w:rPr>
                <w:rFonts w:ascii="Arial Narrow" w:hAnsi="Arial Narrow" w:cs="Arial"/>
                <w:sz w:val="20"/>
                <w:szCs w:val="20"/>
              </w:rPr>
              <w:t>1,8</w:t>
            </w:r>
          </w:p>
        </w:tc>
        <w:tc>
          <w:tcPr>
            <w:tcW w:w="0" w:type="auto"/>
            <w:tcBorders>
              <w:top w:val="nil"/>
              <w:bottom w:val="nil"/>
            </w:tcBorders>
            <w:shd w:val="clear" w:color="auto" w:fill="FFFFFF" w:themeFill="background1"/>
            <w:vAlign w:val="center"/>
          </w:tcPr>
          <w:p w:rsidR="005B712B" w:rsidRPr="005B712B" w:rsidRDefault="005B712B" w:rsidP="005B712B">
            <w:pPr>
              <w:tabs>
                <w:tab w:val="left" w:pos="-1843"/>
              </w:tabs>
              <w:jc w:val="center"/>
              <w:rPr>
                <w:rFonts w:ascii="Arial Narrow" w:hAnsi="Arial Narrow" w:cs="Arial"/>
                <w:sz w:val="20"/>
                <w:szCs w:val="20"/>
              </w:rPr>
            </w:pPr>
            <w:r>
              <w:rPr>
                <w:rFonts w:ascii="Arial Narrow" w:hAnsi="Arial Narrow" w:cs="Arial"/>
                <w:sz w:val="20"/>
                <w:szCs w:val="20"/>
                <w:lang w:val="en-US"/>
              </w:rPr>
              <w:t>3</w:t>
            </w:r>
            <w:r>
              <w:rPr>
                <w:rFonts w:ascii="Arial Narrow" w:hAnsi="Arial Narrow" w:cs="Arial"/>
                <w:sz w:val="20"/>
                <w:szCs w:val="20"/>
              </w:rPr>
              <w:t xml:space="preserve">,5 </w:t>
            </w:r>
            <w:proofErr w:type="spellStart"/>
            <w:r>
              <w:rPr>
                <w:rFonts w:ascii="Arial Narrow" w:hAnsi="Arial Narrow" w:cs="Arial"/>
                <w:sz w:val="20"/>
                <w:szCs w:val="20"/>
              </w:rPr>
              <w:t>х</w:t>
            </w:r>
            <w:proofErr w:type="spellEnd"/>
            <w:r>
              <w:rPr>
                <w:rFonts w:ascii="Arial Narrow" w:hAnsi="Arial Narrow" w:cs="Arial"/>
                <w:sz w:val="20"/>
                <w:szCs w:val="20"/>
              </w:rPr>
              <w:t xml:space="preserve"> 2,4</w:t>
            </w:r>
          </w:p>
        </w:tc>
        <w:tc>
          <w:tcPr>
            <w:tcW w:w="0" w:type="auto"/>
            <w:tcBorders>
              <w:top w:val="nil"/>
              <w:bottom w:val="nil"/>
            </w:tcBorders>
            <w:shd w:val="clear" w:color="auto" w:fill="FFFFFF" w:themeFill="background1"/>
          </w:tcPr>
          <w:p w:rsidR="005B712B" w:rsidRDefault="005B712B" w:rsidP="005B712B">
            <w:pPr>
              <w:jc w:val="center"/>
            </w:pPr>
            <w:r>
              <w:rPr>
                <w:rFonts w:ascii="Arial Narrow" w:hAnsi="Arial Narrow" w:cs="Arial"/>
                <w:sz w:val="20"/>
                <w:szCs w:val="20"/>
              </w:rPr>
              <w:t>65</w:t>
            </w:r>
            <w:r w:rsidRPr="007E05C2">
              <w:rPr>
                <w:rFonts w:ascii="Arial Narrow" w:hAnsi="Arial Narrow" w:cs="Arial"/>
                <w:sz w:val="20"/>
                <w:szCs w:val="20"/>
              </w:rPr>
              <w:t>0</w:t>
            </w:r>
          </w:p>
        </w:tc>
        <w:tc>
          <w:tcPr>
            <w:tcW w:w="0" w:type="auto"/>
            <w:tcBorders>
              <w:top w:val="nil"/>
              <w:bottom w:val="nil"/>
            </w:tcBorders>
            <w:shd w:val="clear" w:color="auto" w:fill="FFFFFF" w:themeFill="background1"/>
            <w:vAlign w:val="center"/>
          </w:tcPr>
          <w:p w:rsidR="005B712B"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50</w:t>
            </w:r>
          </w:p>
        </w:tc>
        <w:tc>
          <w:tcPr>
            <w:tcW w:w="0" w:type="auto"/>
            <w:tcBorders>
              <w:top w:val="nil"/>
              <w:bottom w:val="nil"/>
            </w:tcBorders>
            <w:shd w:val="clear" w:color="auto" w:fill="FFFFFF" w:themeFill="background1"/>
          </w:tcPr>
          <w:p w:rsidR="005B712B" w:rsidRDefault="005B712B" w:rsidP="005B712B">
            <w:pPr>
              <w:jc w:val="center"/>
            </w:pPr>
            <w:r w:rsidRPr="00F15182">
              <w:rPr>
                <w:rFonts w:ascii="Arial Narrow" w:hAnsi="Arial Narrow" w:cs="Arial"/>
                <w:sz w:val="20"/>
                <w:szCs w:val="20"/>
              </w:rPr>
              <w:t>4,0</w:t>
            </w:r>
          </w:p>
        </w:tc>
        <w:tc>
          <w:tcPr>
            <w:tcW w:w="0" w:type="auto"/>
            <w:tcBorders>
              <w:top w:val="nil"/>
              <w:bottom w:val="nil"/>
            </w:tcBorders>
            <w:shd w:val="clear" w:color="auto" w:fill="FFFFFF" w:themeFill="background1"/>
            <w:vAlign w:val="center"/>
          </w:tcPr>
          <w:p w:rsidR="005B712B" w:rsidRDefault="005B712B" w:rsidP="005B712B">
            <w:pPr>
              <w:tabs>
                <w:tab w:val="left" w:pos="-1843"/>
              </w:tabs>
              <w:jc w:val="center"/>
              <w:rPr>
                <w:rFonts w:ascii="Arial Narrow" w:hAnsi="Arial Narrow" w:cs="Arial"/>
                <w:sz w:val="20"/>
                <w:szCs w:val="20"/>
              </w:rPr>
            </w:pPr>
            <w:r>
              <w:rPr>
                <w:rFonts w:ascii="Arial Narrow" w:hAnsi="Arial Narrow" w:cs="Arial"/>
                <w:sz w:val="20"/>
                <w:szCs w:val="20"/>
              </w:rPr>
              <w:t>2800</w:t>
            </w:r>
          </w:p>
        </w:tc>
      </w:tr>
    </w:tbl>
    <w:p w:rsidR="005B712B" w:rsidRDefault="005B712B" w:rsidP="005B712B">
      <w:pPr>
        <w:spacing w:before="100" w:after="100"/>
        <w:rPr>
          <w:rFonts w:ascii="Arial Narrow" w:hAnsi="Arial Narrow" w:cs="Arial"/>
          <w:sz w:val="20"/>
          <w:szCs w:val="20"/>
        </w:rPr>
      </w:pPr>
      <w:r>
        <w:rPr>
          <w:rFonts w:ascii="Arial Narrow" w:hAnsi="Arial Narrow" w:cs="Arial"/>
          <w:sz w:val="20"/>
          <w:szCs w:val="20"/>
        </w:rPr>
        <w:t>(Дополнительные опции, например, большая грузоподъёмность, другие размеры платформы доступны на заказ!)</w:t>
      </w:r>
    </w:p>
    <w:p w:rsidR="000B3C61" w:rsidRDefault="000B3C61" w:rsidP="005B712B">
      <w:pPr>
        <w:spacing w:before="100" w:after="100"/>
      </w:pPr>
    </w:p>
    <w:p w:rsidR="00621F26" w:rsidRDefault="005B712B" w:rsidP="005B712B">
      <w:pPr>
        <w:spacing w:before="100" w:after="100"/>
        <w:ind w:left="-142"/>
        <w:jc w:val="both"/>
        <w:rPr>
          <w:sz w:val="24"/>
          <w:szCs w:val="24"/>
        </w:rPr>
      </w:pPr>
      <w:r>
        <w:rPr>
          <w:noProof/>
          <w:sz w:val="24"/>
          <w:szCs w:val="24"/>
          <w:lang w:eastAsia="ru-RU"/>
        </w:rPr>
        <w:drawing>
          <wp:anchor distT="0" distB="0" distL="114300" distR="114300" simplePos="0" relativeHeight="251686912" behindDoc="1" locked="0" layoutInCell="1" allowOverlap="1">
            <wp:simplePos x="0" y="0"/>
            <wp:positionH relativeFrom="column">
              <wp:posOffset>3156585</wp:posOffset>
            </wp:positionH>
            <wp:positionV relativeFrom="paragraph">
              <wp:posOffset>85090</wp:posOffset>
            </wp:positionV>
            <wp:extent cx="3106420" cy="1495425"/>
            <wp:effectExtent l="19050" t="0" r="0" b="0"/>
            <wp:wrapTight wrapText="bothSides">
              <wp:wrapPolygon edited="0">
                <wp:start x="-132" y="0"/>
                <wp:lineTo x="-132" y="21462"/>
                <wp:lineTo x="21591" y="21462"/>
                <wp:lineTo x="21591" y="0"/>
                <wp:lineTo x="-132" y="0"/>
              </wp:wrapPolygon>
            </wp:wrapTight>
            <wp:docPr id="57" name="Рисунок 56" descr="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bmp"/>
                    <pic:cNvPicPr/>
                  </pic:nvPicPr>
                  <pic:blipFill>
                    <a:blip r:embed="rId52" cstate="print"/>
                    <a:stretch>
                      <a:fillRect/>
                    </a:stretch>
                  </pic:blipFill>
                  <pic:spPr>
                    <a:xfrm>
                      <a:off x="0" y="0"/>
                      <a:ext cx="3106420" cy="1495425"/>
                    </a:xfrm>
                    <a:prstGeom prst="rect">
                      <a:avLst/>
                    </a:prstGeom>
                  </pic:spPr>
                </pic:pic>
              </a:graphicData>
            </a:graphic>
          </wp:anchor>
        </w:drawing>
      </w:r>
      <w:r>
        <w:rPr>
          <w:noProof/>
          <w:sz w:val="24"/>
          <w:szCs w:val="24"/>
          <w:lang w:eastAsia="ru-RU"/>
        </w:rPr>
        <w:drawing>
          <wp:inline distT="0" distB="0" distL="0" distR="0">
            <wp:extent cx="3202715" cy="1580972"/>
            <wp:effectExtent l="19050" t="0" r="0" b="0"/>
            <wp:docPr id="54" name="Рисунок 53" descr="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bmp"/>
                    <pic:cNvPicPr/>
                  </pic:nvPicPr>
                  <pic:blipFill>
                    <a:blip r:embed="rId51" cstate="print"/>
                    <a:stretch>
                      <a:fillRect/>
                    </a:stretch>
                  </pic:blipFill>
                  <pic:spPr>
                    <a:xfrm>
                      <a:off x="0" y="0"/>
                      <a:ext cx="3206596" cy="1582888"/>
                    </a:xfrm>
                    <a:prstGeom prst="rect">
                      <a:avLst/>
                    </a:prstGeom>
                  </pic:spPr>
                </pic:pic>
              </a:graphicData>
            </a:graphic>
          </wp:inline>
        </w:drawing>
      </w:r>
    </w:p>
    <w:tbl>
      <w:tblPr>
        <w:tblStyle w:val="a7"/>
        <w:tblW w:w="150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93"/>
        <w:gridCol w:w="2854"/>
        <w:gridCol w:w="2107"/>
        <w:gridCol w:w="2977"/>
        <w:gridCol w:w="2499"/>
        <w:gridCol w:w="2499"/>
      </w:tblGrid>
      <w:tr w:rsidR="005B712B" w:rsidTr="005B712B">
        <w:tc>
          <w:tcPr>
            <w:tcW w:w="2093" w:type="dxa"/>
          </w:tcPr>
          <w:p w:rsidR="005B712B" w:rsidRDefault="005B712B" w:rsidP="005B712B">
            <w:pPr>
              <w:pStyle w:val="a6"/>
              <w:tabs>
                <w:tab w:val="left" w:pos="-1843"/>
                <w:tab w:val="left" w:pos="284"/>
                <w:tab w:val="left" w:pos="426"/>
                <w:tab w:val="left" w:pos="5812"/>
                <w:tab w:val="left" w:pos="5954"/>
              </w:tabs>
              <w:spacing w:line="360" w:lineRule="auto"/>
              <w:ind w:left="0" w:right="-1"/>
              <w:rPr>
                <w:rFonts w:ascii="Arial Narrow" w:hAnsi="Arial Narrow" w:cs="Arial"/>
                <w:sz w:val="20"/>
                <w:szCs w:val="20"/>
              </w:rPr>
            </w:pPr>
            <w:r>
              <w:rPr>
                <w:rFonts w:ascii="Arial Narrow" w:hAnsi="Arial Narrow" w:cs="Arial"/>
                <w:sz w:val="20"/>
                <w:szCs w:val="20"/>
              </w:rPr>
              <w:t>В – ширина платформы</w:t>
            </w:r>
          </w:p>
        </w:tc>
        <w:tc>
          <w:tcPr>
            <w:tcW w:w="2854" w:type="dxa"/>
          </w:tcPr>
          <w:p w:rsidR="005B712B" w:rsidRDefault="005B712B" w:rsidP="005B712B">
            <w:pPr>
              <w:pStyle w:val="a6"/>
              <w:tabs>
                <w:tab w:val="left" w:pos="-1843"/>
                <w:tab w:val="left" w:pos="284"/>
                <w:tab w:val="left" w:pos="426"/>
                <w:tab w:val="left" w:pos="5812"/>
                <w:tab w:val="left" w:pos="5954"/>
              </w:tabs>
              <w:spacing w:line="360" w:lineRule="auto"/>
              <w:ind w:left="0" w:right="-1"/>
              <w:rPr>
                <w:rFonts w:ascii="Arial Narrow" w:hAnsi="Arial Narrow" w:cs="Arial"/>
                <w:sz w:val="20"/>
                <w:szCs w:val="20"/>
              </w:rPr>
            </w:pPr>
            <w:r>
              <w:rPr>
                <w:rFonts w:ascii="Arial Narrow" w:hAnsi="Arial Narrow" w:cs="Arial"/>
                <w:sz w:val="20"/>
                <w:szCs w:val="20"/>
              </w:rPr>
              <w:t>Н – высота подъёма</w:t>
            </w:r>
          </w:p>
        </w:tc>
        <w:tc>
          <w:tcPr>
            <w:tcW w:w="2107" w:type="dxa"/>
          </w:tcPr>
          <w:p w:rsidR="005B712B" w:rsidRDefault="005B712B" w:rsidP="005B712B">
            <w:pPr>
              <w:pStyle w:val="a6"/>
              <w:tabs>
                <w:tab w:val="left" w:pos="-1843"/>
                <w:tab w:val="left" w:pos="284"/>
                <w:tab w:val="left" w:pos="426"/>
                <w:tab w:val="left" w:pos="5812"/>
                <w:tab w:val="left" w:pos="5954"/>
              </w:tabs>
              <w:spacing w:line="360" w:lineRule="auto"/>
              <w:ind w:left="0" w:right="-1"/>
              <w:rPr>
                <w:rFonts w:ascii="Arial Narrow" w:hAnsi="Arial Narrow" w:cs="Arial"/>
                <w:sz w:val="20"/>
                <w:szCs w:val="20"/>
              </w:rPr>
            </w:pPr>
            <w:r>
              <w:rPr>
                <w:rFonts w:ascii="Arial Narrow" w:hAnsi="Arial Narrow" w:cs="Arial"/>
                <w:sz w:val="20"/>
                <w:szCs w:val="20"/>
              </w:rPr>
              <w:t>В – ширина платформы</w:t>
            </w:r>
          </w:p>
        </w:tc>
        <w:tc>
          <w:tcPr>
            <w:tcW w:w="2977" w:type="dxa"/>
          </w:tcPr>
          <w:p w:rsidR="005B712B" w:rsidRDefault="005B712B" w:rsidP="005B712B">
            <w:pPr>
              <w:pStyle w:val="a6"/>
              <w:tabs>
                <w:tab w:val="left" w:pos="-1843"/>
                <w:tab w:val="left" w:pos="284"/>
                <w:tab w:val="left" w:pos="426"/>
                <w:tab w:val="left" w:pos="5812"/>
                <w:tab w:val="left" w:pos="5954"/>
              </w:tabs>
              <w:spacing w:line="360" w:lineRule="auto"/>
              <w:ind w:left="0" w:right="-1"/>
              <w:rPr>
                <w:rFonts w:ascii="Arial Narrow" w:hAnsi="Arial Narrow" w:cs="Arial"/>
                <w:sz w:val="20"/>
                <w:szCs w:val="20"/>
              </w:rPr>
            </w:pPr>
            <w:r>
              <w:rPr>
                <w:rFonts w:ascii="Arial Narrow" w:hAnsi="Arial Narrow" w:cs="Arial"/>
                <w:sz w:val="20"/>
                <w:szCs w:val="20"/>
              </w:rPr>
              <w:t>Н – высота подъёма</w:t>
            </w:r>
          </w:p>
        </w:tc>
        <w:tc>
          <w:tcPr>
            <w:tcW w:w="2499" w:type="dxa"/>
          </w:tcPr>
          <w:p w:rsidR="005B712B" w:rsidRDefault="005B712B" w:rsidP="005B712B">
            <w:pPr>
              <w:pStyle w:val="a6"/>
              <w:tabs>
                <w:tab w:val="left" w:pos="-1843"/>
                <w:tab w:val="left" w:pos="284"/>
                <w:tab w:val="left" w:pos="426"/>
                <w:tab w:val="left" w:pos="5812"/>
                <w:tab w:val="left" w:pos="5954"/>
              </w:tabs>
              <w:spacing w:line="360" w:lineRule="auto"/>
              <w:ind w:left="0" w:right="-1"/>
              <w:rPr>
                <w:rFonts w:ascii="Arial Narrow" w:hAnsi="Arial Narrow" w:cs="Arial"/>
                <w:sz w:val="20"/>
                <w:szCs w:val="20"/>
              </w:rPr>
            </w:pPr>
          </w:p>
        </w:tc>
        <w:tc>
          <w:tcPr>
            <w:tcW w:w="2499" w:type="dxa"/>
          </w:tcPr>
          <w:p w:rsidR="005B712B" w:rsidRDefault="005B712B" w:rsidP="005B712B">
            <w:pPr>
              <w:pStyle w:val="a6"/>
              <w:tabs>
                <w:tab w:val="left" w:pos="-1843"/>
                <w:tab w:val="left" w:pos="284"/>
                <w:tab w:val="left" w:pos="426"/>
                <w:tab w:val="left" w:pos="5812"/>
                <w:tab w:val="left" w:pos="5954"/>
              </w:tabs>
              <w:spacing w:line="360" w:lineRule="auto"/>
              <w:ind w:left="0" w:right="-1"/>
              <w:rPr>
                <w:rFonts w:ascii="Arial Narrow" w:hAnsi="Arial Narrow" w:cs="Arial"/>
                <w:sz w:val="20"/>
                <w:szCs w:val="20"/>
              </w:rPr>
            </w:pPr>
          </w:p>
        </w:tc>
      </w:tr>
      <w:tr w:rsidR="005B712B" w:rsidTr="005B712B">
        <w:tc>
          <w:tcPr>
            <w:tcW w:w="2093" w:type="dxa"/>
          </w:tcPr>
          <w:p w:rsidR="005B712B" w:rsidRPr="004D7FEA" w:rsidRDefault="005B712B" w:rsidP="005B712B">
            <w:pPr>
              <w:pStyle w:val="a6"/>
              <w:tabs>
                <w:tab w:val="left" w:pos="-1843"/>
                <w:tab w:val="left" w:pos="284"/>
                <w:tab w:val="left" w:pos="426"/>
                <w:tab w:val="left" w:pos="5812"/>
                <w:tab w:val="left" w:pos="5954"/>
              </w:tabs>
              <w:spacing w:line="360" w:lineRule="auto"/>
              <w:ind w:left="0" w:right="-1"/>
              <w:rPr>
                <w:rFonts w:ascii="Arial Narrow" w:hAnsi="Arial Narrow" w:cs="Arial"/>
                <w:sz w:val="20"/>
                <w:szCs w:val="20"/>
              </w:rPr>
            </w:pPr>
            <w:r>
              <w:rPr>
                <w:rFonts w:ascii="Arial Narrow" w:hAnsi="Arial Narrow" w:cs="Arial"/>
                <w:sz w:val="20"/>
                <w:szCs w:val="20"/>
                <w:lang w:val="en-US"/>
              </w:rPr>
              <w:t>L</w:t>
            </w:r>
            <w:r>
              <w:rPr>
                <w:rFonts w:ascii="Arial Narrow" w:hAnsi="Arial Narrow" w:cs="Arial"/>
                <w:sz w:val="20"/>
                <w:szCs w:val="20"/>
              </w:rPr>
              <w:t xml:space="preserve"> – длина платформы</w:t>
            </w:r>
          </w:p>
        </w:tc>
        <w:tc>
          <w:tcPr>
            <w:tcW w:w="2854" w:type="dxa"/>
          </w:tcPr>
          <w:p w:rsidR="005B712B" w:rsidRDefault="005B712B" w:rsidP="005B712B">
            <w:pPr>
              <w:pStyle w:val="a6"/>
              <w:tabs>
                <w:tab w:val="left" w:pos="-1843"/>
                <w:tab w:val="left" w:pos="284"/>
                <w:tab w:val="left" w:pos="426"/>
                <w:tab w:val="left" w:pos="5812"/>
                <w:tab w:val="left" w:pos="5954"/>
              </w:tabs>
              <w:spacing w:line="360" w:lineRule="auto"/>
              <w:ind w:left="0" w:right="-1"/>
              <w:rPr>
                <w:rFonts w:ascii="Arial Narrow" w:hAnsi="Arial Narrow" w:cs="Arial"/>
                <w:sz w:val="20"/>
                <w:szCs w:val="20"/>
              </w:rPr>
            </w:pPr>
            <w:proofErr w:type="gramStart"/>
            <w:r>
              <w:rPr>
                <w:rFonts w:ascii="Arial Narrow" w:hAnsi="Arial Narrow" w:cs="Arial"/>
                <w:sz w:val="20"/>
                <w:szCs w:val="20"/>
              </w:rPr>
              <w:t>С</w:t>
            </w:r>
            <w:proofErr w:type="gramEnd"/>
            <w:r>
              <w:rPr>
                <w:rFonts w:ascii="Arial Narrow" w:hAnsi="Arial Narrow" w:cs="Arial"/>
                <w:sz w:val="20"/>
                <w:szCs w:val="20"/>
              </w:rPr>
              <w:t xml:space="preserve"> – высота в нижнем положении</w:t>
            </w:r>
          </w:p>
        </w:tc>
        <w:tc>
          <w:tcPr>
            <w:tcW w:w="2107" w:type="dxa"/>
          </w:tcPr>
          <w:p w:rsidR="005B712B" w:rsidRPr="004D7FEA" w:rsidRDefault="005B712B" w:rsidP="005B712B">
            <w:pPr>
              <w:pStyle w:val="a6"/>
              <w:tabs>
                <w:tab w:val="left" w:pos="-1843"/>
                <w:tab w:val="left" w:pos="284"/>
                <w:tab w:val="left" w:pos="426"/>
                <w:tab w:val="left" w:pos="5812"/>
                <w:tab w:val="left" w:pos="5954"/>
              </w:tabs>
              <w:spacing w:line="360" w:lineRule="auto"/>
              <w:ind w:left="0" w:right="-1"/>
              <w:rPr>
                <w:rFonts w:ascii="Arial Narrow" w:hAnsi="Arial Narrow" w:cs="Arial"/>
                <w:sz w:val="20"/>
                <w:szCs w:val="20"/>
              </w:rPr>
            </w:pPr>
            <w:r>
              <w:rPr>
                <w:rFonts w:ascii="Arial Narrow" w:hAnsi="Arial Narrow" w:cs="Arial"/>
                <w:sz w:val="20"/>
                <w:szCs w:val="20"/>
                <w:lang w:val="en-US"/>
              </w:rPr>
              <w:t>L</w:t>
            </w:r>
            <w:r>
              <w:rPr>
                <w:rFonts w:ascii="Arial Narrow" w:hAnsi="Arial Narrow" w:cs="Arial"/>
                <w:sz w:val="20"/>
                <w:szCs w:val="20"/>
              </w:rPr>
              <w:t xml:space="preserve"> – длина платформы</w:t>
            </w:r>
          </w:p>
        </w:tc>
        <w:tc>
          <w:tcPr>
            <w:tcW w:w="2977" w:type="dxa"/>
          </w:tcPr>
          <w:p w:rsidR="005B712B" w:rsidRDefault="005B712B" w:rsidP="005B712B">
            <w:pPr>
              <w:pStyle w:val="a6"/>
              <w:tabs>
                <w:tab w:val="left" w:pos="-1843"/>
                <w:tab w:val="left" w:pos="284"/>
                <w:tab w:val="left" w:pos="426"/>
                <w:tab w:val="left" w:pos="5812"/>
                <w:tab w:val="left" w:pos="5954"/>
              </w:tabs>
              <w:spacing w:line="360" w:lineRule="auto"/>
              <w:ind w:left="0" w:right="-1"/>
              <w:rPr>
                <w:rFonts w:ascii="Arial Narrow" w:hAnsi="Arial Narrow" w:cs="Arial"/>
                <w:sz w:val="20"/>
                <w:szCs w:val="20"/>
              </w:rPr>
            </w:pPr>
            <w:proofErr w:type="gramStart"/>
            <w:r>
              <w:rPr>
                <w:rFonts w:ascii="Arial Narrow" w:hAnsi="Arial Narrow" w:cs="Arial"/>
                <w:sz w:val="20"/>
                <w:szCs w:val="20"/>
              </w:rPr>
              <w:t>С</w:t>
            </w:r>
            <w:proofErr w:type="gramEnd"/>
            <w:r>
              <w:rPr>
                <w:rFonts w:ascii="Arial Narrow" w:hAnsi="Arial Narrow" w:cs="Arial"/>
                <w:sz w:val="20"/>
                <w:szCs w:val="20"/>
              </w:rPr>
              <w:t xml:space="preserve"> – высота в нижнем положении</w:t>
            </w:r>
          </w:p>
        </w:tc>
        <w:tc>
          <w:tcPr>
            <w:tcW w:w="2499" w:type="dxa"/>
          </w:tcPr>
          <w:p w:rsidR="005B712B" w:rsidRDefault="005B712B" w:rsidP="005B712B">
            <w:pPr>
              <w:pStyle w:val="a6"/>
              <w:tabs>
                <w:tab w:val="left" w:pos="-1843"/>
                <w:tab w:val="left" w:pos="284"/>
                <w:tab w:val="left" w:pos="426"/>
                <w:tab w:val="left" w:pos="5812"/>
                <w:tab w:val="left" w:pos="5954"/>
              </w:tabs>
              <w:spacing w:line="360" w:lineRule="auto"/>
              <w:ind w:left="0" w:right="-1"/>
              <w:rPr>
                <w:rFonts w:ascii="Arial Narrow" w:hAnsi="Arial Narrow" w:cs="Arial"/>
                <w:sz w:val="20"/>
                <w:szCs w:val="20"/>
              </w:rPr>
            </w:pPr>
          </w:p>
        </w:tc>
        <w:tc>
          <w:tcPr>
            <w:tcW w:w="2499" w:type="dxa"/>
          </w:tcPr>
          <w:p w:rsidR="005B712B" w:rsidRDefault="005B712B" w:rsidP="005B712B">
            <w:pPr>
              <w:pStyle w:val="a6"/>
              <w:tabs>
                <w:tab w:val="left" w:pos="-1843"/>
                <w:tab w:val="left" w:pos="284"/>
                <w:tab w:val="left" w:pos="426"/>
                <w:tab w:val="left" w:pos="5812"/>
                <w:tab w:val="left" w:pos="5954"/>
              </w:tabs>
              <w:spacing w:line="360" w:lineRule="auto"/>
              <w:ind w:left="0" w:right="-1"/>
              <w:rPr>
                <w:rFonts w:ascii="Arial Narrow" w:hAnsi="Arial Narrow" w:cs="Arial"/>
                <w:sz w:val="20"/>
                <w:szCs w:val="20"/>
              </w:rPr>
            </w:pPr>
          </w:p>
        </w:tc>
      </w:tr>
    </w:tbl>
    <w:p w:rsidR="000B3C61" w:rsidRDefault="000B3C61">
      <w:pPr>
        <w:rPr>
          <w:sz w:val="24"/>
          <w:szCs w:val="24"/>
        </w:rPr>
      </w:pPr>
      <w:r>
        <w:rPr>
          <w:sz w:val="24"/>
          <w:szCs w:val="24"/>
        </w:rPr>
        <w:br w:type="page"/>
      </w:r>
    </w:p>
    <w:p w:rsidR="005B712B" w:rsidRDefault="000B3C61" w:rsidP="00156F40">
      <w:pPr>
        <w:spacing w:after="0" w:line="240" w:lineRule="auto"/>
        <w:ind w:left="-567"/>
        <w:jc w:val="both"/>
        <w:rPr>
          <w:sz w:val="24"/>
          <w:szCs w:val="24"/>
        </w:rPr>
      </w:pPr>
      <w:r>
        <w:rPr>
          <w:noProof/>
          <w:sz w:val="24"/>
          <w:szCs w:val="24"/>
          <w:lang w:eastAsia="ru-RU"/>
        </w:rPr>
        <w:lastRenderedPageBreak/>
        <w:drawing>
          <wp:inline distT="0" distB="0" distL="0" distR="0">
            <wp:extent cx="7285876" cy="534256"/>
            <wp:effectExtent l="19050" t="0" r="0" b="0"/>
            <wp:docPr id="64" name="Рисунок 63" descr="аксессуары.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сессуары.bmp"/>
                    <pic:cNvPicPr/>
                  </pic:nvPicPr>
                  <pic:blipFill>
                    <a:blip r:embed="rId68" cstate="print"/>
                    <a:stretch>
                      <a:fillRect/>
                    </a:stretch>
                  </pic:blipFill>
                  <pic:spPr>
                    <a:xfrm>
                      <a:off x="0" y="0"/>
                      <a:ext cx="7318456" cy="536645"/>
                    </a:xfrm>
                    <a:prstGeom prst="rect">
                      <a:avLst/>
                    </a:prstGeom>
                  </pic:spPr>
                </pic:pic>
              </a:graphicData>
            </a:graphic>
          </wp:inline>
        </w:drawing>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085"/>
        <w:gridCol w:w="3686"/>
        <w:gridCol w:w="3225"/>
      </w:tblGrid>
      <w:tr w:rsidR="0067354C" w:rsidTr="00156F40">
        <w:tc>
          <w:tcPr>
            <w:tcW w:w="3085" w:type="dxa"/>
          </w:tcPr>
          <w:p w:rsidR="000B3C61" w:rsidRDefault="000B3C61" w:rsidP="00F24794">
            <w:pPr>
              <w:widowControl w:val="0"/>
              <w:ind w:right="-108" w:hanging="142"/>
              <w:jc w:val="center"/>
              <w:rPr>
                <w:sz w:val="24"/>
                <w:szCs w:val="24"/>
              </w:rPr>
            </w:pPr>
            <w:r>
              <w:rPr>
                <w:noProof/>
                <w:sz w:val="24"/>
                <w:szCs w:val="24"/>
                <w:lang w:eastAsia="ru-RU"/>
              </w:rPr>
              <w:drawing>
                <wp:inline distT="0" distB="0" distL="0" distR="0">
                  <wp:extent cx="1446220" cy="1787703"/>
                  <wp:effectExtent l="19050" t="0" r="1580" b="0"/>
                  <wp:docPr id="68" name="Рисунок 67" descr="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bmp"/>
                          <pic:cNvPicPr/>
                        </pic:nvPicPr>
                        <pic:blipFill>
                          <a:blip r:embed="rId69" cstate="print"/>
                          <a:stretch>
                            <a:fillRect/>
                          </a:stretch>
                        </pic:blipFill>
                        <pic:spPr>
                          <a:xfrm>
                            <a:off x="0" y="0"/>
                            <a:ext cx="1450577" cy="1793088"/>
                          </a:xfrm>
                          <a:prstGeom prst="rect">
                            <a:avLst/>
                          </a:prstGeom>
                        </pic:spPr>
                      </pic:pic>
                    </a:graphicData>
                  </a:graphic>
                </wp:inline>
              </w:drawing>
            </w:r>
          </w:p>
        </w:tc>
        <w:tc>
          <w:tcPr>
            <w:tcW w:w="3686" w:type="dxa"/>
          </w:tcPr>
          <w:p w:rsidR="000B3C61" w:rsidRDefault="000B3C61" w:rsidP="00F24794">
            <w:pPr>
              <w:widowControl w:val="0"/>
              <w:ind w:right="-108" w:hanging="108"/>
              <w:jc w:val="center"/>
              <w:rPr>
                <w:sz w:val="24"/>
                <w:szCs w:val="24"/>
              </w:rPr>
            </w:pPr>
            <w:r>
              <w:rPr>
                <w:noProof/>
                <w:sz w:val="24"/>
                <w:szCs w:val="24"/>
                <w:lang w:eastAsia="ru-RU"/>
              </w:rPr>
              <w:drawing>
                <wp:inline distT="0" distB="0" distL="0" distR="0">
                  <wp:extent cx="1955507" cy="1787703"/>
                  <wp:effectExtent l="19050" t="0" r="6643" b="0"/>
                  <wp:docPr id="69" name="Рисунок 68" descr="1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bmp"/>
                          <pic:cNvPicPr/>
                        </pic:nvPicPr>
                        <pic:blipFill>
                          <a:blip r:embed="rId70" cstate="print"/>
                          <a:stretch>
                            <a:fillRect/>
                          </a:stretch>
                        </pic:blipFill>
                        <pic:spPr>
                          <a:xfrm>
                            <a:off x="0" y="0"/>
                            <a:ext cx="1957500" cy="1789525"/>
                          </a:xfrm>
                          <a:prstGeom prst="rect">
                            <a:avLst/>
                          </a:prstGeom>
                        </pic:spPr>
                      </pic:pic>
                    </a:graphicData>
                  </a:graphic>
                </wp:inline>
              </w:drawing>
            </w:r>
          </w:p>
        </w:tc>
        <w:tc>
          <w:tcPr>
            <w:tcW w:w="3225" w:type="dxa"/>
          </w:tcPr>
          <w:p w:rsidR="000B3C61" w:rsidRDefault="000B3C61" w:rsidP="00F24794">
            <w:pPr>
              <w:widowControl w:val="0"/>
              <w:ind w:right="-143" w:hanging="108"/>
              <w:jc w:val="center"/>
              <w:rPr>
                <w:sz w:val="24"/>
                <w:szCs w:val="24"/>
              </w:rPr>
            </w:pPr>
            <w:r>
              <w:rPr>
                <w:noProof/>
                <w:sz w:val="24"/>
                <w:szCs w:val="24"/>
                <w:lang w:eastAsia="ru-RU"/>
              </w:rPr>
              <w:drawing>
                <wp:inline distT="0" distB="0" distL="0" distR="0">
                  <wp:extent cx="1885950" cy="1738092"/>
                  <wp:effectExtent l="19050" t="0" r="0" b="0"/>
                  <wp:docPr id="70" name="Рисунок 69" descr="1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bmp"/>
                          <pic:cNvPicPr/>
                        </pic:nvPicPr>
                        <pic:blipFill>
                          <a:blip r:embed="rId71" cstate="print"/>
                          <a:stretch>
                            <a:fillRect/>
                          </a:stretch>
                        </pic:blipFill>
                        <pic:spPr>
                          <a:xfrm>
                            <a:off x="0" y="0"/>
                            <a:ext cx="1891159" cy="1742892"/>
                          </a:xfrm>
                          <a:prstGeom prst="rect">
                            <a:avLst/>
                          </a:prstGeom>
                        </pic:spPr>
                      </pic:pic>
                    </a:graphicData>
                  </a:graphic>
                </wp:inline>
              </w:drawing>
            </w:r>
          </w:p>
        </w:tc>
      </w:tr>
      <w:tr w:rsidR="0067354C" w:rsidTr="00156F40">
        <w:tc>
          <w:tcPr>
            <w:tcW w:w="3085" w:type="dxa"/>
          </w:tcPr>
          <w:p w:rsidR="000B3C61" w:rsidRDefault="003C7374" w:rsidP="00F24794">
            <w:pPr>
              <w:widowControl w:val="0"/>
              <w:jc w:val="both"/>
              <w:rPr>
                <w:b/>
                <w:sz w:val="16"/>
                <w:szCs w:val="16"/>
              </w:rPr>
            </w:pPr>
            <w:r>
              <w:rPr>
                <w:b/>
                <w:sz w:val="16"/>
                <w:szCs w:val="16"/>
              </w:rPr>
              <w:t>Поручни:</w:t>
            </w:r>
          </w:p>
          <w:p w:rsidR="003C7374" w:rsidRPr="003C7374" w:rsidRDefault="003C7374" w:rsidP="00F24794">
            <w:pPr>
              <w:pStyle w:val="a6"/>
              <w:widowControl w:val="0"/>
              <w:numPr>
                <w:ilvl w:val="0"/>
                <w:numId w:val="7"/>
              </w:numPr>
              <w:tabs>
                <w:tab w:val="left" w:pos="307"/>
              </w:tabs>
              <w:ind w:left="0" w:firstLine="0"/>
              <w:jc w:val="both"/>
              <w:rPr>
                <w:b/>
                <w:sz w:val="16"/>
                <w:szCs w:val="16"/>
              </w:rPr>
            </w:pPr>
            <w:r>
              <w:rPr>
                <w:sz w:val="16"/>
                <w:szCs w:val="16"/>
              </w:rPr>
              <w:t>защита от падения с высоты</w:t>
            </w:r>
          </w:p>
          <w:p w:rsidR="003C7374" w:rsidRPr="003C7374" w:rsidRDefault="003C7374" w:rsidP="00F24794">
            <w:pPr>
              <w:pStyle w:val="a6"/>
              <w:widowControl w:val="0"/>
              <w:numPr>
                <w:ilvl w:val="0"/>
                <w:numId w:val="7"/>
              </w:numPr>
              <w:tabs>
                <w:tab w:val="left" w:pos="284"/>
              </w:tabs>
              <w:ind w:left="0" w:firstLine="0"/>
              <w:jc w:val="both"/>
              <w:rPr>
                <w:b/>
                <w:sz w:val="16"/>
                <w:szCs w:val="16"/>
              </w:rPr>
            </w:pPr>
            <w:r>
              <w:rPr>
                <w:sz w:val="16"/>
                <w:szCs w:val="16"/>
              </w:rPr>
              <w:t>по длине или ширине платформы, при</w:t>
            </w:r>
            <w:r w:rsidR="00E607B4">
              <w:rPr>
                <w:sz w:val="16"/>
                <w:szCs w:val="16"/>
              </w:rPr>
              <w:t>варные</w:t>
            </w:r>
            <w:r>
              <w:rPr>
                <w:sz w:val="16"/>
                <w:szCs w:val="16"/>
              </w:rPr>
              <w:t xml:space="preserve"> или </w:t>
            </w:r>
            <w:r w:rsidR="00E607B4">
              <w:rPr>
                <w:sz w:val="16"/>
                <w:szCs w:val="16"/>
              </w:rPr>
              <w:t>съёмные</w:t>
            </w:r>
          </w:p>
          <w:p w:rsidR="003C7374" w:rsidRPr="003C7374" w:rsidRDefault="003C7374" w:rsidP="00F24794">
            <w:pPr>
              <w:pStyle w:val="a6"/>
              <w:widowControl w:val="0"/>
              <w:numPr>
                <w:ilvl w:val="0"/>
                <w:numId w:val="7"/>
              </w:numPr>
              <w:tabs>
                <w:tab w:val="left" w:pos="284"/>
              </w:tabs>
              <w:ind w:left="0" w:firstLine="0"/>
              <w:jc w:val="both"/>
              <w:rPr>
                <w:b/>
                <w:sz w:val="16"/>
                <w:szCs w:val="16"/>
              </w:rPr>
            </w:pPr>
            <w:r>
              <w:rPr>
                <w:sz w:val="16"/>
                <w:szCs w:val="16"/>
              </w:rPr>
              <w:t>управления с пульта  на поручне</w:t>
            </w:r>
          </w:p>
        </w:tc>
        <w:tc>
          <w:tcPr>
            <w:tcW w:w="3686" w:type="dxa"/>
          </w:tcPr>
          <w:p w:rsidR="000B3C61" w:rsidRPr="003C7374" w:rsidRDefault="003C7374" w:rsidP="00F24794">
            <w:pPr>
              <w:pStyle w:val="a6"/>
              <w:widowControl w:val="0"/>
              <w:tabs>
                <w:tab w:val="left" w:pos="307"/>
              </w:tabs>
              <w:ind w:left="0"/>
              <w:jc w:val="both"/>
              <w:rPr>
                <w:sz w:val="16"/>
                <w:szCs w:val="16"/>
              </w:rPr>
            </w:pPr>
            <w:r>
              <w:rPr>
                <w:b/>
                <w:sz w:val="16"/>
                <w:szCs w:val="16"/>
              </w:rPr>
              <w:t>Ограждение</w:t>
            </w:r>
            <w:r w:rsidR="00347850">
              <w:rPr>
                <w:b/>
                <w:sz w:val="16"/>
                <w:szCs w:val="16"/>
              </w:rPr>
              <w:t>:</w:t>
            </w:r>
          </w:p>
          <w:p w:rsidR="003C7374" w:rsidRDefault="003C7374" w:rsidP="00F24794">
            <w:pPr>
              <w:pStyle w:val="a6"/>
              <w:widowControl w:val="0"/>
              <w:numPr>
                <w:ilvl w:val="0"/>
                <w:numId w:val="7"/>
              </w:numPr>
              <w:tabs>
                <w:tab w:val="left" w:pos="205"/>
              </w:tabs>
              <w:ind w:left="0" w:firstLine="0"/>
              <w:rPr>
                <w:sz w:val="16"/>
                <w:szCs w:val="16"/>
              </w:rPr>
            </w:pPr>
            <w:r>
              <w:rPr>
                <w:sz w:val="16"/>
                <w:szCs w:val="16"/>
              </w:rPr>
              <w:t>з</w:t>
            </w:r>
            <w:r w:rsidRPr="003C7374">
              <w:rPr>
                <w:sz w:val="16"/>
                <w:szCs w:val="16"/>
              </w:rPr>
              <w:t>акрыва</w:t>
            </w:r>
            <w:r>
              <w:rPr>
                <w:sz w:val="16"/>
                <w:szCs w:val="16"/>
              </w:rPr>
              <w:t>ет пространство под платформой</w:t>
            </w:r>
          </w:p>
          <w:p w:rsidR="003C7374" w:rsidRDefault="003C7374" w:rsidP="00F24794">
            <w:pPr>
              <w:pStyle w:val="a6"/>
              <w:widowControl w:val="0"/>
              <w:numPr>
                <w:ilvl w:val="0"/>
                <w:numId w:val="7"/>
              </w:numPr>
              <w:tabs>
                <w:tab w:val="left" w:pos="205"/>
              </w:tabs>
              <w:ind w:left="0" w:firstLine="0"/>
              <w:rPr>
                <w:sz w:val="16"/>
                <w:szCs w:val="16"/>
              </w:rPr>
            </w:pPr>
            <w:r>
              <w:rPr>
                <w:sz w:val="16"/>
                <w:szCs w:val="16"/>
              </w:rPr>
              <w:t>необходимо, если эта область открыта и не видна оператору</w:t>
            </w:r>
          </w:p>
          <w:p w:rsidR="003C7374" w:rsidRPr="003C7374" w:rsidRDefault="003C7374" w:rsidP="00F24794">
            <w:pPr>
              <w:pStyle w:val="a6"/>
              <w:widowControl w:val="0"/>
              <w:numPr>
                <w:ilvl w:val="0"/>
                <w:numId w:val="7"/>
              </w:numPr>
              <w:tabs>
                <w:tab w:val="left" w:pos="205"/>
              </w:tabs>
              <w:ind w:left="0" w:firstLine="0"/>
              <w:rPr>
                <w:sz w:val="16"/>
                <w:szCs w:val="16"/>
              </w:rPr>
            </w:pPr>
            <w:r>
              <w:rPr>
                <w:sz w:val="16"/>
                <w:szCs w:val="16"/>
              </w:rPr>
              <w:t>на выбор рулонная штора из ПВХ, гармошка или сетка</w:t>
            </w:r>
          </w:p>
        </w:tc>
        <w:tc>
          <w:tcPr>
            <w:tcW w:w="3225" w:type="dxa"/>
          </w:tcPr>
          <w:p w:rsidR="000B3C61" w:rsidRDefault="00347850" w:rsidP="00F24794">
            <w:pPr>
              <w:widowControl w:val="0"/>
              <w:jc w:val="both"/>
              <w:rPr>
                <w:b/>
                <w:sz w:val="16"/>
                <w:szCs w:val="16"/>
              </w:rPr>
            </w:pPr>
            <w:r w:rsidRPr="00347850">
              <w:rPr>
                <w:b/>
                <w:sz w:val="16"/>
                <w:szCs w:val="16"/>
              </w:rPr>
              <w:t>Шлагбаум</w:t>
            </w:r>
            <w:r>
              <w:rPr>
                <w:b/>
                <w:sz w:val="16"/>
                <w:szCs w:val="16"/>
              </w:rPr>
              <w:t>:</w:t>
            </w:r>
          </w:p>
          <w:p w:rsidR="00347850" w:rsidRPr="00347850" w:rsidRDefault="00347850" w:rsidP="00F24794">
            <w:pPr>
              <w:pStyle w:val="a6"/>
              <w:widowControl w:val="0"/>
              <w:numPr>
                <w:ilvl w:val="0"/>
                <w:numId w:val="7"/>
              </w:numPr>
              <w:tabs>
                <w:tab w:val="left" w:pos="205"/>
              </w:tabs>
              <w:ind w:left="0" w:firstLine="0"/>
              <w:rPr>
                <w:sz w:val="16"/>
                <w:szCs w:val="16"/>
              </w:rPr>
            </w:pPr>
            <w:proofErr w:type="gramStart"/>
            <w:r>
              <w:rPr>
                <w:sz w:val="16"/>
                <w:szCs w:val="16"/>
              </w:rPr>
              <w:t>эффективен</w:t>
            </w:r>
            <w:proofErr w:type="gramEnd"/>
            <w:r>
              <w:rPr>
                <w:sz w:val="16"/>
                <w:szCs w:val="16"/>
              </w:rPr>
              <w:t xml:space="preserve"> против падения с пандуса</w:t>
            </w:r>
          </w:p>
        </w:tc>
      </w:tr>
      <w:tr w:rsidR="0067354C" w:rsidTr="00156F40">
        <w:tc>
          <w:tcPr>
            <w:tcW w:w="3085" w:type="dxa"/>
          </w:tcPr>
          <w:p w:rsidR="000B3C61" w:rsidRDefault="000B3C61" w:rsidP="00F24794">
            <w:pPr>
              <w:widowControl w:val="0"/>
              <w:ind w:right="-108" w:hanging="142"/>
              <w:jc w:val="center"/>
              <w:rPr>
                <w:sz w:val="24"/>
                <w:szCs w:val="24"/>
              </w:rPr>
            </w:pPr>
            <w:r>
              <w:rPr>
                <w:noProof/>
                <w:sz w:val="24"/>
                <w:szCs w:val="24"/>
                <w:lang w:eastAsia="ru-RU"/>
              </w:rPr>
              <w:drawing>
                <wp:inline distT="0" distB="0" distL="0" distR="0">
                  <wp:extent cx="1383096" cy="1695236"/>
                  <wp:effectExtent l="19050" t="0" r="7554" b="0"/>
                  <wp:docPr id="71" name="Рисунок 70" descr="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bmp"/>
                          <pic:cNvPicPr/>
                        </pic:nvPicPr>
                        <pic:blipFill>
                          <a:blip r:embed="rId72" cstate="print"/>
                          <a:stretch>
                            <a:fillRect/>
                          </a:stretch>
                        </pic:blipFill>
                        <pic:spPr>
                          <a:xfrm>
                            <a:off x="0" y="0"/>
                            <a:ext cx="1387186" cy="1700249"/>
                          </a:xfrm>
                          <a:prstGeom prst="rect">
                            <a:avLst/>
                          </a:prstGeom>
                        </pic:spPr>
                      </pic:pic>
                    </a:graphicData>
                  </a:graphic>
                </wp:inline>
              </w:drawing>
            </w:r>
          </w:p>
        </w:tc>
        <w:tc>
          <w:tcPr>
            <w:tcW w:w="3686" w:type="dxa"/>
          </w:tcPr>
          <w:p w:rsidR="000B3C61" w:rsidRDefault="000B3C61" w:rsidP="00F24794">
            <w:pPr>
              <w:widowControl w:val="0"/>
              <w:ind w:right="-108" w:hanging="108"/>
              <w:jc w:val="center"/>
              <w:rPr>
                <w:sz w:val="24"/>
                <w:szCs w:val="24"/>
              </w:rPr>
            </w:pPr>
            <w:r>
              <w:rPr>
                <w:noProof/>
                <w:sz w:val="24"/>
                <w:szCs w:val="24"/>
                <w:lang w:eastAsia="ru-RU"/>
              </w:rPr>
              <w:drawing>
                <wp:inline distT="0" distB="0" distL="0" distR="0">
                  <wp:extent cx="1963127" cy="1592495"/>
                  <wp:effectExtent l="19050" t="0" r="0" b="0"/>
                  <wp:docPr id="72" name="Рисунок 71" descr="2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mp"/>
                          <pic:cNvPicPr/>
                        </pic:nvPicPr>
                        <pic:blipFill>
                          <a:blip r:embed="rId73" cstate="print"/>
                          <a:stretch>
                            <a:fillRect/>
                          </a:stretch>
                        </pic:blipFill>
                        <pic:spPr>
                          <a:xfrm>
                            <a:off x="0" y="0"/>
                            <a:ext cx="1963127" cy="1592495"/>
                          </a:xfrm>
                          <a:prstGeom prst="rect">
                            <a:avLst/>
                          </a:prstGeom>
                        </pic:spPr>
                      </pic:pic>
                    </a:graphicData>
                  </a:graphic>
                </wp:inline>
              </w:drawing>
            </w:r>
          </w:p>
        </w:tc>
        <w:tc>
          <w:tcPr>
            <w:tcW w:w="3225" w:type="dxa"/>
          </w:tcPr>
          <w:p w:rsidR="000B3C61" w:rsidRDefault="000B3C61" w:rsidP="00F24794">
            <w:pPr>
              <w:widowControl w:val="0"/>
              <w:ind w:right="-143" w:hanging="108"/>
              <w:jc w:val="center"/>
              <w:rPr>
                <w:sz w:val="24"/>
                <w:szCs w:val="24"/>
              </w:rPr>
            </w:pPr>
            <w:r>
              <w:rPr>
                <w:noProof/>
                <w:sz w:val="24"/>
                <w:szCs w:val="24"/>
                <w:lang w:eastAsia="ru-RU"/>
              </w:rPr>
              <w:drawing>
                <wp:inline distT="0" distB="0" distL="0" distR="0">
                  <wp:extent cx="1790700" cy="1697142"/>
                  <wp:effectExtent l="19050" t="0" r="0" b="0"/>
                  <wp:docPr id="73" name="Рисунок 72" descr="2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bmp"/>
                          <pic:cNvPicPr/>
                        </pic:nvPicPr>
                        <pic:blipFill>
                          <a:blip r:embed="rId74" cstate="print"/>
                          <a:stretch>
                            <a:fillRect/>
                          </a:stretch>
                        </pic:blipFill>
                        <pic:spPr>
                          <a:xfrm>
                            <a:off x="0" y="0"/>
                            <a:ext cx="1797094" cy="1703202"/>
                          </a:xfrm>
                          <a:prstGeom prst="rect">
                            <a:avLst/>
                          </a:prstGeom>
                        </pic:spPr>
                      </pic:pic>
                    </a:graphicData>
                  </a:graphic>
                </wp:inline>
              </w:drawing>
            </w:r>
          </w:p>
        </w:tc>
      </w:tr>
      <w:tr w:rsidR="0067354C" w:rsidTr="00156F40">
        <w:tc>
          <w:tcPr>
            <w:tcW w:w="3085" w:type="dxa"/>
          </w:tcPr>
          <w:p w:rsidR="000B3C61" w:rsidRDefault="00347850" w:rsidP="00F24794">
            <w:pPr>
              <w:widowControl w:val="0"/>
              <w:tabs>
                <w:tab w:val="left" w:pos="205"/>
              </w:tabs>
              <w:rPr>
                <w:b/>
                <w:sz w:val="16"/>
                <w:szCs w:val="16"/>
              </w:rPr>
            </w:pPr>
            <w:r>
              <w:rPr>
                <w:b/>
                <w:sz w:val="16"/>
                <w:szCs w:val="16"/>
              </w:rPr>
              <w:t>Калитка:</w:t>
            </w:r>
          </w:p>
          <w:p w:rsidR="00347850" w:rsidRDefault="00347850" w:rsidP="00F24794">
            <w:pPr>
              <w:pStyle w:val="a6"/>
              <w:widowControl w:val="0"/>
              <w:numPr>
                <w:ilvl w:val="0"/>
                <w:numId w:val="7"/>
              </w:numPr>
              <w:tabs>
                <w:tab w:val="left" w:pos="205"/>
              </w:tabs>
              <w:ind w:left="0" w:firstLine="0"/>
              <w:rPr>
                <w:sz w:val="16"/>
                <w:szCs w:val="16"/>
              </w:rPr>
            </w:pPr>
            <w:r>
              <w:rPr>
                <w:sz w:val="16"/>
                <w:szCs w:val="16"/>
              </w:rPr>
              <w:t>защита от падения с высоты</w:t>
            </w:r>
          </w:p>
          <w:p w:rsidR="00347850" w:rsidRPr="00347850" w:rsidRDefault="00347850" w:rsidP="00F24794">
            <w:pPr>
              <w:pStyle w:val="a6"/>
              <w:widowControl w:val="0"/>
              <w:numPr>
                <w:ilvl w:val="0"/>
                <w:numId w:val="7"/>
              </w:numPr>
              <w:tabs>
                <w:tab w:val="left" w:pos="205"/>
              </w:tabs>
              <w:ind w:left="0" w:firstLine="0"/>
              <w:rPr>
                <w:sz w:val="16"/>
                <w:szCs w:val="16"/>
              </w:rPr>
            </w:pPr>
            <w:r>
              <w:rPr>
                <w:sz w:val="16"/>
                <w:szCs w:val="16"/>
              </w:rPr>
              <w:t>электрический замок (подъём возможет только с закрытой калиткой)</w:t>
            </w:r>
          </w:p>
        </w:tc>
        <w:tc>
          <w:tcPr>
            <w:tcW w:w="3686" w:type="dxa"/>
          </w:tcPr>
          <w:p w:rsidR="000B3C61" w:rsidRPr="00347850" w:rsidRDefault="00347850" w:rsidP="00F24794">
            <w:pPr>
              <w:pStyle w:val="a6"/>
              <w:widowControl w:val="0"/>
              <w:tabs>
                <w:tab w:val="left" w:pos="205"/>
              </w:tabs>
              <w:ind w:left="0"/>
              <w:rPr>
                <w:b/>
                <w:sz w:val="16"/>
                <w:szCs w:val="16"/>
              </w:rPr>
            </w:pPr>
            <w:r w:rsidRPr="00347850">
              <w:rPr>
                <w:b/>
                <w:sz w:val="16"/>
                <w:szCs w:val="16"/>
              </w:rPr>
              <w:t>Планки</w:t>
            </w:r>
            <w:r>
              <w:rPr>
                <w:b/>
                <w:sz w:val="16"/>
                <w:szCs w:val="16"/>
              </w:rPr>
              <w:t>:</w:t>
            </w:r>
          </w:p>
          <w:p w:rsidR="00347850" w:rsidRDefault="00347850" w:rsidP="00F24794">
            <w:pPr>
              <w:pStyle w:val="a6"/>
              <w:widowControl w:val="0"/>
              <w:numPr>
                <w:ilvl w:val="0"/>
                <w:numId w:val="7"/>
              </w:numPr>
              <w:tabs>
                <w:tab w:val="left" w:pos="205"/>
              </w:tabs>
              <w:ind w:left="0" w:firstLine="0"/>
              <w:rPr>
                <w:sz w:val="16"/>
                <w:szCs w:val="16"/>
              </w:rPr>
            </w:pPr>
            <w:r w:rsidRPr="00347850">
              <w:rPr>
                <w:sz w:val="16"/>
                <w:szCs w:val="16"/>
              </w:rPr>
              <w:t>настройка под уровень</w:t>
            </w:r>
            <w:r>
              <w:rPr>
                <w:sz w:val="16"/>
                <w:szCs w:val="16"/>
              </w:rPr>
              <w:t xml:space="preserve"> грузовика</w:t>
            </w:r>
          </w:p>
          <w:p w:rsidR="00347850" w:rsidRDefault="00347850" w:rsidP="00F24794">
            <w:pPr>
              <w:pStyle w:val="a6"/>
              <w:widowControl w:val="0"/>
              <w:numPr>
                <w:ilvl w:val="0"/>
                <w:numId w:val="7"/>
              </w:numPr>
              <w:tabs>
                <w:tab w:val="left" w:pos="205"/>
              </w:tabs>
              <w:ind w:left="0" w:firstLine="0"/>
              <w:rPr>
                <w:sz w:val="16"/>
                <w:szCs w:val="16"/>
              </w:rPr>
            </w:pPr>
            <w:proofErr w:type="gramStart"/>
            <w:r>
              <w:rPr>
                <w:sz w:val="16"/>
                <w:szCs w:val="16"/>
              </w:rPr>
              <w:t>разделённые</w:t>
            </w:r>
            <w:r w:rsidR="00E607B4">
              <w:rPr>
                <w:sz w:val="16"/>
                <w:szCs w:val="16"/>
              </w:rPr>
              <w:t xml:space="preserve"> на несколько частей</w:t>
            </w:r>
            <w:proofErr w:type="gramEnd"/>
          </w:p>
          <w:p w:rsidR="00347850" w:rsidRPr="00347850" w:rsidRDefault="00347850" w:rsidP="00F24794">
            <w:pPr>
              <w:pStyle w:val="a6"/>
              <w:widowControl w:val="0"/>
              <w:numPr>
                <w:ilvl w:val="0"/>
                <w:numId w:val="7"/>
              </w:numPr>
              <w:tabs>
                <w:tab w:val="left" w:pos="205"/>
              </w:tabs>
              <w:ind w:left="0" w:firstLine="0"/>
              <w:rPr>
                <w:sz w:val="16"/>
                <w:szCs w:val="16"/>
              </w:rPr>
            </w:pPr>
            <w:r>
              <w:rPr>
                <w:sz w:val="16"/>
                <w:szCs w:val="16"/>
              </w:rPr>
              <w:t>ручные или электрические</w:t>
            </w:r>
          </w:p>
        </w:tc>
        <w:tc>
          <w:tcPr>
            <w:tcW w:w="3225" w:type="dxa"/>
          </w:tcPr>
          <w:p w:rsidR="000B3C61" w:rsidRPr="00347850" w:rsidRDefault="00347850" w:rsidP="00F24794">
            <w:pPr>
              <w:pStyle w:val="a6"/>
              <w:widowControl w:val="0"/>
              <w:tabs>
                <w:tab w:val="left" w:pos="205"/>
              </w:tabs>
              <w:ind w:left="0"/>
              <w:rPr>
                <w:sz w:val="16"/>
                <w:szCs w:val="16"/>
              </w:rPr>
            </w:pPr>
            <w:r>
              <w:rPr>
                <w:b/>
                <w:sz w:val="16"/>
                <w:szCs w:val="16"/>
              </w:rPr>
              <w:t>Борта:</w:t>
            </w:r>
          </w:p>
          <w:p w:rsidR="00347850" w:rsidRDefault="0009789C" w:rsidP="00F24794">
            <w:pPr>
              <w:pStyle w:val="a6"/>
              <w:widowControl w:val="0"/>
              <w:numPr>
                <w:ilvl w:val="0"/>
                <w:numId w:val="7"/>
              </w:numPr>
              <w:tabs>
                <w:tab w:val="left" w:pos="205"/>
              </w:tabs>
              <w:ind w:left="0" w:firstLine="0"/>
              <w:rPr>
                <w:sz w:val="16"/>
                <w:szCs w:val="16"/>
              </w:rPr>
            </w:pPr>
            <w:r>
              <w:rPr>
                <w:sz w:val="16"/>
                <w:szCs w:val="16"/>
              </w:rPr>
              <w:t>з</w:t>
            </w:r>
            <w:r w:rsidR="00347850">
              <w:rPr>
                <w:sz w:val="16"/>
                <w:szCs w:val="16"/>
              </w:rPr>
              <w:t xml:space="preserve">ащита от </w:t>
            </w:r>
            <w:r>
              <w:rPr>
                <w:sz w:val="16"/>
                <w:szCs w:val="16"/>
              </w:rPr>
              <w:t>скатывания</w:t>
            </w:r>
            <w:r w:rsidR="00347850">
              <w:rPr>
                <w:sz w:val="16"/>
                <w:szCs w:val="16"/>
              </w:rPr>
              <w:t xml:space="preserve"> </w:t>
            </w:r>
            <w:r>
              <w:rPr>
                <w:sz w:val="16"/>
                <w:szCs w:val="16"/>
              </w:rPr>
              <w:t>груза</w:t>
            </w:r>
          </w:p>
          <w:p w:rsidR="0009789C" w:rsidRPr="00347850" w:rsidRDefault="0009789C" w:rsidP="00F24794">
            <w:pPr>
              <w:pStyle w:val="a6"/>
              <w:widowControl w:val="0"/>
              <w:numPr>
                <w:ilvl w:val="0"/>
                <w:numId w:val="7"/>
              </w:numPr>
              <w:tabs>
                <w:tab w:val="left" w:pos="205"/>
              </w:tabs>
              <w:ind w:left="0" w:firstLine="0"/>
              <w:rPr>
                <w:sz w:val="16"/>
                <w:szCs w:val="16"/>
              </w:rPr>
            </w:pPr>
            <w:r>
              <w:rPr>
                <w:sz w:val="16"/>
                <w:szCs w:val="16"/>
              </w:rPr>
              <w:t>ручные или электрические</w:t>
            </w:r>
          </w:p>
        </w:tc>
      </w:tr>
      <w:tr w:rsidR="0067354C" w:rsidTr="00156F40">
        <w:tc>
          <w:tcPr>
            <w:tcW w:w="3085" w:type="dxa"/>
          </w:tcPr>
          <w:p w:rsidR="000B3C61" w:rsidRDefault="000B3C61" w:rsidP="00F24794">
            <w:pPr>
              <w:widowControl w:val="0"/>
              <w:ind w:right="-108" w:hanging="142"/>
              <w:jc w:val="center"/>
              <w:rPr>
                <w:sz w:val="24"/>
                <w:szCs w:val="24"/>
              </w:rPr>
            </w:pPr>
            <w:r>
              <w:rPr>
                <w:noProof/>
                <w:sz w:val="24"/>
                <w:szCs w:val="24"/>
                <w:lang w:eastAsia="ru-RU"/>
              </w:rPr>
              <w:drawing>
                <wp:inline distT="0" distB="0" distL="0" distR="0">
                  <wp:extent cx="1963862" cy="1131224"/>
                  <wp:effectExtent l="19050" t="0" r="0" b="0"/>
                  <wp:docPr id="74" name="Рисунок 73" descr="2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bmp"/>
                          <pic:cNvPicPr/>
                        </pic:nvPicPr>
                        <pic:blipFill>
                          <a:blip r:embed="rId75" cstate="print"/>
                          <a:stretch>
                            <a:fillRect/>
                          </a:stretch>
                        </pic:blipFill>
                        <pic:spPr>
                          <a:xfrm>
                            <a:off x="0" y="0"/>
                            <a:ext cx="1964435" cy="1131554"/>
                          </a:xfrm>
                          <a:prstGeom prst="rect">
                            <a:avLst/>
                          </a:prstGeom>
                        </pic:spPr>
                      </pic:pic>
                    </a:graphicData>
                  </a:graphic>
                </wp:inline>
              </w:drawing>
            </w:r>
          </w:p>
        </w:tc>
        <w:tc>
          <w:tcPr>
            <w:tcW w:w="3686" w:type="dxa"/>
          </w:tcPr>
          <w:p w:rsidR="000B3C61" w:rsidRPr="00347850" w:rsidRDefault="000B3C61" w:rsidP="00F24794">
            <w:pPr>
              <w:widowControl w:val="0"/>
              <w:ind w:right="-108" w:hanging="108"/>
              <w:jc w:val="center"/>
              <w:rPr>
                <w:sz w:val="16"/>
                <w:szCs w:val="16"/>
              </w:rPr>
            </w:pPr>
            <w:r w:rsidRPr="00347850">
              <w:rPr>
                <w:noProof/>
                <w:sz w:val="16"/>
                <w:szCs w:val="16"/>
                <w:lang w:eastAsia="ru-RU"/>
              </w:rPr>
              <w:drawing>
                <wp:inline distT="0" distB="0" distL="0" distR="0">
                  <wp:extent cx="1696735" cy="1367427"/>
                  <wp:effectExtent l="19050" t="0" r="0" b="0"/>
                  <wp:docPr id="75" name="Рисунок 74" descr="2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bmp"/>
                          <pic:cNvPicPr/>
                        </pic:nvPicPr>
                        <pic:blipFill>
                          <a:blip r:embed="rId76" cstate="print"/>
                          <a:stretch>
                            <a:fillRect/>
                          </a:stretch>
                        </pic:blipFill>
                        <pic:spPr>
                          <a:xfrm>
                            <a:off x="0" y="0"/>
                            <a:ext cx="1699805" cy="1369901"/>
                          </a:xfrm>
                          <a:prstGeom prst="rect">
                            <a:avLst/>
                          </a:prstGeom>
                        </pic:spPr>
                      </pic:pic>
                    </a:graphicData>
                  </a:graphic>
                </wp:inline>
              </w:drawing>
            </w:r>
          </w:p>
        </w:tc>
        <w:tc>
          <w:tcPr>
            <w:tcW w:w="3225" w:type="dxa"/>
          </w:tcPr>
          <w:p w:rsidR="000B3C61" w:rsidRPr="00347850" w:rsidRDefault="000B3C61" w:rsidP="00F24794">
            <w:pPr>
              <w:widowControl w:val="0"/>
              <w:ind w:right="-143" w:hanging="108"/>
              <w:jc w:val="center"/>
              <w:rPr>
                <w:sz w:val="16"/>
                <w:szCs w:val="16"/>
              </w:rPr>
            </w:pPr>
            <w:r w:rsidRPr="00347850">
              <w:rPr>
                <w:noProof/>
                <w:sz w:val="16"/>
                <w:szCs w:val="16"/>
                <w:lang w:eastAsia="ru-RU"/>
              </w:rPr>
              <w:drawing>
                <wp:inline distT="0" distB="0" distL="0" distR="0">
                  <wp:extent cx="1438409" cy="1366463"/>
                  <wp:effectExtent l="19050" t="0" r="9391" b="0"/>
                  <wp:docPr id="76" name="Рисунок 75" descr="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bmp"/>
                          <pic:cNvPicPr/>
                        </pic:nvPicPr>
                        <pic:blipFill>
                          <a:blip r:embed="rId77" cstate="print"/>
                          <a:stretch>
                            <a:fillRect/>
                          </a:stretch>
                        </pic:blipFill>
                        <pic:spPr>
                          <a:xfrm>
                            <a:off x="0" y="0"/>
                            <a:ext cx="1446139" cy="1373806"/>
                          </a:xfrm>
                          <a:prstGeom prst="rect">
                            <a:avLst/>
                          </a:prstGeom>
                        </pic:spPr>
                      </pic:pic>
                    </a:graphicData>
                  </a:graphic>
                </wp:inline>
              </w:drawing>
            </w:r>
          </w:p>
        </w:tc>
      </w:tr>
      <w:tr w:rsidR="0067354C" w:rsidRPr="00347850" w:rsidTr="00156F40">
        <w:tc>
          <w:tcPr>
            <w:tcW w:w="3085" w:type="dxa"/>
          </w:tcPr>
          <w:p w:rsidR="000B3C61" w:rsidRPr="0009789C" w:rsidRDefault="0009789C" w:rsidP="00F24794">
            <w:pPr>
              <w:pStyle w:val="a6"/>
              <w:widowControl w:val="0"/>
              <w:tabs>
                <w:tab w:val="left" w:pos="205"/>
              </w:tabs>
              <w:ind w:left="0"/>
              <w:rPr>
                <w:b/>
                <w:sz w:val="16"/>
                <w:szCs w:val="16"/>
              </w:rPr>
            </w:pPr>
            <w:r w:rsidRPr="0009789C">
              <w:rPr>
                <w:b/>
                <w:sz w:val="16"/>
                <w:szCs w:val="16"/>
              </w:rPr>
              <w:t>Укреплённая рама:</w:t>
            </w:r>
          </w:p>
          <w:p w:rsidR="0009789C" w:rsidRPr="00347850" w:rsidRDefault="0009789C" w:rsidP="00F24794">
            <w:pPr>
              <w:pStyle w:val="a6"/>
              <w:widowControl w:val="0"/>
              <w:numPr>
                <w:ilvl w:val="0"/>
                <w:numId w:val="7"/>
              </w:numPr>
              <w:tabs>
                <w:tab w:val="left" w:pos="205"/>
              </w:tabs>
              <w:ind w:left="0" w:firstLine="0"/>
              <w:rPr>
                <w:sz w:val="16"/>
                <w:szCs w:val="16"/>
              </w:rPr>
            </w:pPr>
            <w:r>
              <w:rPr>
                <w:sz w:val="16"/>
                <w:szCs w:val="16"/>
              </w:rPr>
              <w:t>Усиленная конструкция для проезда транспорта</w:t>
            </w:r>
          </w:p>
        </w:tc>
        <w:tc>
          <w:tcPr>
            <w:tcW w:w="3686" w:type="dxa"/>
          </w:tcPr>
          <w:p w:rsidR="000B3C61" w:rsidRPr="0009789C" w:rsidRDefault="0009789C" w:rsidP="00F24794">
            <w:pPr>
              <w:pStyle w:val="a6"/>
              <w:widowControl w:val="0"/>
              <w:tabs>
                <w:tab w:val="left" w:pos="205"/>
              </w:tabs>
              <w:ind w:left="0"/>
              <w:rPr>
                <w:b/>
                <w:sz w:val="16"/>
                <w:szCs w:val="16"/>
              </w:rPr>
            </w:pPr>
            <w:r w:rsidRPr="0009789C">
              <w:rPr>
                <w:b/>
                <w:sz w:val="16"/>
                <w:szCs w:val="16"/>
              </w:rPr>
              <w:t>Подвесной пульт управления:</w:t>
            </w:r>
          </w:p>
          <w:p w:rsidR="0009789C" w:rsidRPr="00347850" w:rsidRDefault="00314898" w:rsidP="00314898">
            <w:pPr>
              <w:pStyle w:val="a6"/>
              <w:widowControl w:val="0"/>
              <w:numPr>
                <w:ilvl w:val="0"/>
                <w:numId w:val="7"/>
              </w:numPr>
              <w:tabs>
                <w:tab w:val="left" w:pos="205"/>
              </w:tabs>
              <w:ind w:left="0" w:firstLine="0"/>
              <w:rPr>
                <w:sz w:val="16"/>
                <w:szCs w:val="16"/>
              </w:rPr>
            </w:pPr>
            <w:r>
              <w:rPr>
                <w:sz w:val="16"/>
                <w:szCs w:val="16"/>
              </w:rPr>
              <w:t>пульты управления на выбор</w:t>
            </w:r>
          </w:p>
        </w:tc>
        <w:tc>
          <w:tcPr>
            <w:tcW w:w="3225" w:type="dxa"/>
          </w:tcPr>
          <w:p w:rsidR="000B3C61" w:rsidRPr="0009789C" w:rsidRDefault="0009789C" w:rsidP="00F24794">
            <w:pPr>
              <w:pStyle w:val="a6"/>
              <w:widowControl w:val="0"/>
              <w:tabs>
                <w:tab w:val="left" w:pos="205"/>
              </w:tabs>
              <w:ind w:left="0"/>
              <w:rPr>
                <w:b/>
                <w:sz w:val="16"/>
                <w:szCs w:val="16"/>
              </w:rPr>
            </w:pPr>
            <w:r w:rsidRPr="0009789C">
              <w:rPr>
                <w:b/>
                <w:sz w:val="16"/>
                <w:szCs w:val="16"/>
              </w:rPr>
              <w:t>Различные надстройки:</w:t>
            </w:r>
          </w:p>
          <w:p w:rsidR="0009789C" w:rsidRDefault="00E607B4" w:rsidP="00F24794">
            <w:pPr>
              <w:pStyle w:val="a6"/>
              <w:widowControl w:val="0"/>
              <w:numPr>
                <w:ilvl w:val="0"/>
                <w:numId w:val="7"/>
              </w:numPr>
              <w:tabs>
                <w:tab w:val="left" w:pos="205"/>
              </w:tabs>
              <w:ind w:left="0" w:firstLine="0"/>
              <w:rPr>
                <w:sz w:val="16"/>
                <w:szCs w:val="16"/>
              </w:rPr>
            </w:pPr>
            <w:r>
              <w:rPr>
                <w:sz w:val="16"/>
                <w:szCs w:val="16"/>
              </w:rPr>
              <w:t>рольганг</w:t>
            </w:r>
            <w:r w:rsidR="0009789C">
              <w:rPr>
                <w:sz w:val="16"/>
                <w:szCs w:val="16"/>
              </w:rPr>
              <w:t xml:space="preserve"> (с электроприводом или ручн</w:t>
            </w:r>
            <w:r>
              <w:rPr>
                <w:sz w:val="16"/>
                <w:szCs w:val="16"/>
              </w:rPr>
              <w:t>ой</w:t>
            </w:r>
            <w:r w:rsidR="0009789C">
              <w:rPr>
                <w:sz w:val="16"/>
                <w:szCs w:val="16"/>
              </w:rPr>
              <w:t>)</w:t>
            </w:r>
          </w:p>
          <w:p w:rsidR="0009789C" w:rsidRPr="00347850" w:rsidRDefault="0009789C" w:rsidP="00E607B4">
            <w:pPr>
              <w:pStyle w:val="a6"/>
              <w:widowControl w:val="0"/>
              <w:numPr>
                <w:ilvl w:val="0"/>
                <w:numId w:val="7"/>
              </w:numPr>
              <w:tabs>
                <w:tab w:val="left" w:pos="205"/>
              </w:tabs>
              <w:ind w:left="0" w:firstLine="0"/>
              <w:rPr>
                <w:sz w:val="16"/>
                <w:szCs w:val="16"/>
              </w:rPr>
            </w:pPr>
            <w:r>
              <w:rPr>
                <w:sz w:val="16"/>
                <w:szCs w:val="16"/>
              </w:rPr>
              <w:t xml:space="preserve">алюминиевая </w:t>
            </w:r>
            <w:r w:rsidR="00E607B4">
              <w:rPr>
                <w:sz w:val="16"/>
                <w:szCs w:val="16"/>
              </w:rPr>
              <w:t>накладка</w:t>
            </w:r>
          </w:p>
        </w:tc>
      </w:tr>
      <w:tr w:rsidR="0067354C" w:rsidRPr="00347850" w:rsidTr="00156F40">
        <w:tc>
          <w:tcPr>
            <w:tcW w:w="3085" w:type="dxa"/>
          </w:tcPr>
          <w:p w:rsidR="000B3C61" w:rsidRPr="00347850" w:rsidRDefault="000B3C61" w:rsidP="00F24794">
            <w:pPr>
              <w:widowControl w:val="0"/>
              <w:ind w:right="-108" w:hanging="142"/>
              <w:jc w:val="both"/>
              <w:rPr>
                <w:sz w:val="16"/>
                <w:szCs w:val="16"/>
              </w:rPr>
            </w:pPr>
            <w:r w:rsidRPr="00347850">
              <w:rPr>
                <w:noProof/>
                <w:sz w:val="16"/>
                <w:szCs w:val="16"/>
                <w:lang w:eastAsia="ru-RU"/>
              </w:rPr>
              <w:drawing>
                <wp:inline distT="0" distB="0" distL="0" distR="0">
                  <wp:extent cx="1550453" cy="1582220"/>
                  <wp:effectExtent l="19050" t="0" r="0" b="0"/>
                  <wp:docPr id="77" name="Рисунок 76" descr="2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bmp"/>
                          <pic:cNvPicPr/>
                        </pic:nvPicPr>
                        <pic:blipFill>
                          <a:blip r:embed="rId78" cstate="print"/>
                          <a:stretch>
                            <a:fillRect/>
                          </a:stretch>
                        </pic:blipFill>
                        <pic:spPr>
                          <a:xfrm>
                            <a:off x="0" y="0"/>
                            <a:ext cx="1550658" cy="1582430"/>
                          </a:xfrm>
                          <a:prstGeom prst="rect">
                            <a:avLst/>
                          </a:prstGeom>
                        </pic:spPr>
                      </pic:pic>
                    </a:graphicData>
                  </a:graphic>
                </wp:inline>
              </w:drawing>
            </w:r>
          </w:p>
        </w:tc>
        <w:tc>
          <w:tcPr>
            <w:tcW w:w="3686" w:type="dxa"/>
          </w:tcPr>
          <w:p w:rsidR="000B3C61" w:rsidRPr="00347850" w:rsidRDefault="000B3C61" w:rsidP="00F24794">
            <w:pPr>
              <w:widowControl w:val="0"/>
              <w:ind w:right="-108" w:hanging="108"/>
              <w:jc w:val="both"/>
              <w:rPr>
                <w:sz w:val="16"/>
                <w:szCs w:val="16"/>
              </w:rPr>
            </w:pPr>
            <w:r w:rsidRPr="00347850">
              <w:rPr>
                <w:noProof/>
                <w:sz w:val="16"/>
                <w:szCs w:val="16"/>
                <w:lang w:eastAsia="ru-RU"/>
              </w:rPr>
              <w:drawing>
                <wp:inline distT="0" distB="0" distL="0" distR="0">
                  <wp:extent cx="1717282" cy="1579002"/>
                  <wp:effectExtent l="19050" t="0" r="0" b="0"/>
                  <wp:docPr id="78" name="Рисунок 77" descr="2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bmp"/>
                          <pic:cNvPicPr/>
                        </pic:nvPicPr>
                        <pic:blipFill>
                          <a:blip r:embed="rId79" cstate="print"/>
                          <a:stretch>
                            <a:fillRect/>
                          </a:stretch>
                        </pic:blipFill>
                        <pic:spPr>
                          <a:xfrm>
                            <a:off x="0" y="0"/>
                            <a:ext cx="1718237" cy="1579880"/>
                          </a:xfrm>
                          <a:prstGeom prst="rect">
                            <a:avLst/>
                          </a:prstGeom>
                        </pic:spPr>
                      </pic:pic>
                    </a:graphicData>
                  </a:graphic>
                </wp:inline>
              </w:drawing>
            </w:r>
          </w:p>
        </w:tc>
        <w:tc>
          <w:tcPr>
            <w:tcW w:w="3225" w:type="dxa"/>
          </w:tcPr>
          <w:p w:rsidR="000B3C61" w:rsidRPr="00347850" w:rsidRDefault="0067354C" w:rsidP="00F24794">
            <w:pPr>
              <w:widowControl w:val="0"/>
              <w:ind w:right="-143" w:hanging="108"/>
              <w:jc w:val="both"/>
              <w:rPr>
                <w:sz w:val="16"/>
                <w:szCs w:val="16"/>
              </w:rPr>
            </w:pPr>
            <w:r w:rsidRPr="00347850">
              <w:rPr>
                <w:noProof/>
                <w:sz w:val="16"/>
                <w:szCs w:val="16"/>
                <w:lang w:eastAsia="ru-RU"/>
              </w:rPr>
              <w:drawing>
                <wp:inline distT="0" distB="0" distL="0" distR="0">
                  <wp:extent cx="1636802" cy="1582220"/>
                  <wp:effectExtent l="19050" t="0" r="1498" b="0"/>
                  <wp:docPr id="79" name="Рисунок 78" descr="28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bmp"/>
                          <pic:cNvPicPr/>
                        </pic:nvPicPr>
                        <pic:blipFill>
                          <a:blip r:embed="rId80" cstate="print"/>
                          <a:stretch>
                            <a:fillRect/>
                          </a:stretch>
                        </pic:blipFill>
                        <pic:spPr>
                          <a:xfrm>
                            <a:off x="0" y="0"/>
                            <a:ext cx="1636806" cy="1582224"/>
                          </a:xfrm>
                          <a:prstGeom prst="rect">
                            <a:avLst/>
                          </a:prstGeom>
                        </pic:spPr>
                      </pic:pic>
                    </a:graphicData>
                  </a:graphic>
                </wp:inline>
              </w:drawing>
            </w:r>
          </w:p>
        </w:tc>
      </w:tr>
      <w:tr w:rsidR="0067354C" w:rsidRPr="00347850" w:rsidTr="00156F40">
        <w:tc>
          <w:tcPr>
            <w:tcW w:w="3085" w:type="dxa"/>
          </w:tcPr>
          <w:p w:rsidR="000B3C61" w:rsidRPr="00156F40" w:rsidRDefault="0009789C" w:rsidP="00F24794">
            <w:pPr>
              <w:pStyle w:val="a6"/>
              <w:widowControl w:val="0"/>
              <w:tabs>
                <w:tab w:val="left" w:pos="205"/>
              </w:tabs>
              <w:ind w:left="0"/>
              <w:rPr>
                <w:b/>
                <w:sz w:val="16"/>
                <w:szCs w:val="16"/>
              </w:rPr>
            </w:pPr>
            <w:r w:rsidRPr="00156F40">
              <w:rPr>
                <w:b/>
                <w:sz w:val="16"/>
                <w:szCs w:val="16"/>
              </w:rPr>
              <w:t>Рама:</w:t>
            </w:r>
          </w:p>
          <w:p w:rsidR="00156F40" w:rsidRDefault="00156F40" w:rsidP="00F24794">
            <w:pPr>
              <w:pStyle w:val="a6"/>
              <w:widowControl w:val="0"/>
              <w:numPr>
                <w:ilvl w:val="0"/>
                <w:numId w:val="7"/>
              </w:numPr>
              <w:tabs>
                <w:tab w:val="left" w:pos="205"/>
              </w:tabs>
              <w:ind w:left="0" w:firstLine="0"/>
              <w:rPr>
                <w:sz w:val="16"/>
                <w:szCs w:val="16"/>
              </w:rPr>
            </w:pPr>
            <w:r>
              <w:rPr>
                <w:sz w:val="16"/>
                <w:szCs w:val="16"/>
              </w:rPr>
              <w:t>для передвижения подъёмного стола</w:t>
            </w:r>
          </w:p>
          <w:p w:rsidR="0009789C" w:rsidRPr="00347850" w:rsidRDefault="00156F40" w:rsidP="00F24794">
            <w:pPr>
              <w:pStyle w:val="a6"/>
              <w:widowControl w:val="0"/>
              <w:numPr>
                <w:ilvl w:val="0"/>
                <w:numId w:val="7"/>
              </w:numPr>
              <w:tabs>
                <w:tab w:val="left" w:pos="205"/>
              </w:tabs>
              <w:ind w:left="0" w:firstLine="0"/>
              <w:rPr>
                <w:sz w:val="16"/>
                <w:szCs w:val="16"/>
              </w:rPr>
            </w:pPr>
            <w:r>
              <w:rPr>
                <w:sz w:val="16"/>
                <w:szCs w:val="16"/>
              </w:rPr>
              <w:t xml:space="preserve"> на рельсах или на роликах </w:t>
            </w:r>
          </w:p>
        </w:tc>
        <w:tc>
          <w:tcPr>
            <w:tcW w:w="3686" w:type="dxa"/>
          </w:tcPr>
          <w:p w:rsidR="000B3C61" w:rsidRPr="00156F40" w:rsidRDefault="00156F40" w:rsidP="00F24794">
            <w:pPr>
              <w:pStyle w:val="a6"/>
              <w:widowControl w:val="0"/>
              <w:numPr>
                <w:ilvl w:val="0"/>
                <w:numId w:val="7"/>
              </w:numPr>
              <w:tabs>
                <w:tab w:val="left" w:pos="205"/>
              </w:tabs>
              <w:ind w:left="0" w:firstLine="0"/>
              <w:rPr>
                <w:b/>
                <w:sz w:val="16"/>
                <w:szCs w:val="16"/>
              </w:rPr>
            </w:pPr>
            <w:r w:rsidRPr="00156F40">
              <w:rPr>
                <w:b/>
                <w:sz w:val="16"/>
                <w:szCs w:val="16"/>
              </w:rPr>
              <w:t>Ручной поворотный стол</w:t>
            </w:r>
          </w:p>
          <w:p w:rsidR="00156F40" w:rsidRPr="00347850" w:rsidRDefault="00156F40" w:rsidP="00F24794">
            <w:pPr>
              <w:pStyle w:val="a6"/>
              <w:widowControl w:val="0"/>
              <w:tabs>
                <w:tab w:val="left" w:pos="205"/>
              </w:tabs>
              <w:ind w:left="0"/>
              <w:rPr>
                <w:sz w:val="16"/>
                <w:szCs w:val="16"/>
              </w:rPr>
            </w:pPr>
          </w:p>
        </w:tc>
        <w:tc>
          <w:tcPr>
            <w:tcW w:w="3225" w:type="dxa"/>
          </w:tcPr>
          <w:p w:rsidR="000B3C61" w:rsidRPr="00156F40" w:rsidRDefault="00156F40" w:rsidP="00F24794">
            <w:pPr>
              <w:pStyle w:val="a6"/>
              <w:widowControl w:val="0"/>
              <w:tabs>
                <w:tab w:val="left" w:pos="205"/>
              </w:tabs>
              <w:ind w:left="0"/>
              <w:rPr>
                <w:b/>
                <w:sz w:val="16"/>
                <w:szCs w:val="16"/>
              </w:rPr>
            </w:pPr>
            <w:r w:rsidRPr="00156F40">
              <w:rPr>
                <w:b/>
                <w:sz w:val="16"/>
                <w:szCs w:val="16"/>
              </w:rPr>
              <w:t>Высокая рама:</w:t>
            </w:r>
          </w:p>
          <w:p w:rsidR="00156F40" w:rsidRPr="00347850" w:rsidRDefault="00156F40" w:rsidP="00F24794">
            <w:pPr>
              <w:pStyle w:val="a6"/>
              <w:widowControl w:val="0"/>
              <w:numPr>
                <w:ilvl w:val="0"/>
                <w:numId w:val="7"/>
              </w:numPr>
              <w:tabs>
                <w:tab w:val="left" w:pos="205"/>
              </w:tabs>
              <w:ind w:left="0" w:firstLine="0"/>
              <w:rPr>
                <w:sz w:val="16"/>
                <w:szCs w:val="16"/>
              </w:rPr>
            </w:pPr>
            <w:r>
              <w:rPr>
                <w:sz w:val="16"/>
                <w:szCs w:val="16"/>
              </w:rPr>
              <w:t>для перемещения стола с помощью вилочного подъёмника</w:t>
            </w:r>
          </w:p>
        </w:tc>
      </w:tr>
    </w:tbl>
    <w:p w:rsidR="000B3C61" w:rsidRPr="00AF1069" w:rsidRDefault="00AF1069" w:rsidP="00AF1069">
      <w:pPr>
        <w:spacing w:before="100" w:after="100" w:line="240" w:lineRule="auto"/>
        <w:rPr>
          <w:b/>
          <w:sz w:val="28"/>
          <w:szCs w:val="28"/>
        </w:rPr>
      </w:pPr>
      <w:r>
        <w:rPr>
          <w:b/>
          <w:noProof/>
          <w:sz w:val="28"/>
          <w:szCs w:val="28"/>
          <w:lang w:eastAsia="ru-RU"/>
        </w:rPr>
        <w:lastRenderedPageBreak/>
        <w:drawing>
          <wp:anchor distT="0" distB="0" distL="114300" distR="114300" simplePos="0" relativeHeight="251687936" behindDoc="0" locked="0" layoutInCell="1" allowOverlap="1">
            <wp:simplePos x="0" y="0"/>
            <wp:positionH relativeFrom="column">
              <wp:posOffset>4417695</wp:posOffset>
            </wp:positionH>
            <wp:positionV relativeFrom="paragraph">
              <wp:posOffset>1905</wp:posOffset>
            </wp:positionV>
            <wp:extent cx="1639570" cy="471805"/>
            <wp:effectExtent l="19050" t="0" r="0" b="0"/>
            <wp:wrapSquare wrapText="bothSides"/>
            <wp:docPr id="81" name="Рисунок 80" descr="Лого Pfaff.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 Pfaff.bmp"/>
                    <pic:cNvPicPr/>
                  </pic:nvPicPr>
                  <pic:blipFill>
                    <a:blip r:embed="rId81" cstate="print"/>
                    <a:stretch>
                      <a:fillRect/>
                    </a:stretch>
                  </pic:blipFill>
                  <pic:spPr>
                    <a:xfrm>
                      <a:off x="0" y="0"/>
                      <a:ext cx="1639570" cy="471805"/>
                    </a:xfrm>
                    <a:prstGeom prst="rect">
                      <a:avLst/>
                    </a:prstGeom>
                  </pic:spPr>
                </pic:pic>
              </a:graphicData>
            </a:graphic>
          </wp:anchor>
        </w:drawing>
      </w:r>
      <w:r w:rsidR="004D35C4" w:rsidRPr="00AF1069">
        <w:rPr>
          <w:b/>
          <w:sz w:val="28"/>
          <w:szCs w:val="28"/>
        </w:rPr>
        <w:t xml:space="preserve">Опросный лист Гидравлические подъёмные столы – страница </w:t>
      </w:r>
      <w:r w:rsidRPr="00AF1069">
        <w:rPr>
          <w:b/>
          <w:sz w:val="28"/>
          <w:szCs w:val="28"/>
        </w:rPr>
        <w:t xml:space="preserve">1/2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98"/>
        <w:gridCol w:w="4998"/>
      </w:tblGrid>
      <w:tr w:rsidR="004D35C4" w:rsidTr="004D35C4">
        <w:tc>
          <w:tcPr>
            <w:tcW w:w="4998" w:type="dxa"/>
          </w:tcPr>
          <w:p w:rsidR="004D35C4" w:rsidRDefault="004D35C4" w:rsidP="00F24794">
            <w:pPr>
              <w:jc w:val="both"/>
              <w:rPr>
                <w:sz w:val="20"/>
                <w:szCs w:val="20"/>
              </w:rPr>
            </w:pPr>
            <w:r>
              <w:rPr>
                <w:sz w:val="20"/>
                <w:szCs w:val="20"/>
              </w:rPr>
              <w:t>Заказчик…………………………………………………………………………...</w:t>
            </w:r>
          </w:p>
          <w:p w:rsidR="004D35C4" w:rsidRDefault="004D35C4" w:rsidP="00F24794">
            <w:pPr>
              <w:jc w:val="both"/>
              <w:rPr>
                <w:sz w:val="20"/>
                <w:szCs w:val="20"/>
              </w:rPr>
            </w:pPr>
            <w:r>
              <w:rPr>
                <w:sz w:val="20"/>
                <w:szCs w:val="20"/>
              </w:rPr>
              <w:t>Компания…………………………………………………………………………</w:t>
            </w:r>
          </w:p>
          <w:p w:rsidR="004D35C4" w:rsidRDefault="004D35C4" w:rsidP="00F24794">
            <w:pPr>
              <w:jc w:val="both"/>
              <w:rPr>
                <w:sz w:val="20"/>
                <w:szCs w:val="20"/>
              </w:rPr>
            </w:pPr>
            <w:r>
              <w:rPr>
                <w:sz w:val="20"/>
                <w:szCs w:val="20"/>
              </w:rPr>
              <w:t>Улица, а/я №………………………………………………………………..…</w:t>
            </w:r>
          </w:p>
          <w:p w:rsidR="004D35C4" w:rsidRDefault="004D35C4" w:rsidP="00F24794">
            <w:pPr>
              <w:jc w:val="both"/>
              <w:rPr>
                <w:sz w:val="20"/>
                <w:szCs w:val="20"/>
              </w:rPr>
            </w:pPr>
            <w:r>
              <w:rPr>
                <w:sz w:val="20"/>
                <w:szCs w:val="20"/>
              </w:rPr>
              <w:t>Почтовый индекс……………………………………………………..…….</w:t>
            </w:r>
          </w:p>
          <w:p w:rsidR="004D35C4" w:rsidRDefault="004D35C4" w:rsidP="00F24794">
            <w:pPr>
              <w:jc w:val="both"/>
              <w:rPr>
                <w:sz w:val="20"/>
                <w:szCs w:val="20"/>
              </w:rPr>
            </w:pPr>
            <w:r>
              <w:rPr>
                <w:sz w:val="20"/>
                <w:szCs w:val="20"/>
              </w:rPr>
              <w:t>Контактное лицо…………………………………………………………....</w:t>
            </w:r>
          </w:p>
        </w:tc>
        <w:tc>
          <w:tcPr>
            <w:tcW w:w="4998" w:type="dxa"/>
          </w:tcPr>
          <w:p w:rsidR="004D35C4" w:rsidRDefault="004D35C4" w:rsidP="00F24794">
            <w:pPr>
              <w:jc w:val="both"/>
              <w:rPr>
                <w:sz w:val="20"/>
                <w:szCs w:val="20"/>
              </w:rPr>
            </w:pPr>
          </w:p>
          <w:p w:rsidR="004D35C4" w:rsidRDefault="004D35C4" w:rsidP="00F24794">
            <w:pPr>
              <w:jc w:val="both"/>
              <w:rPr>
                <w:sz w:val="20"/>
                <w:szCs w:val="20"/>
              </w:rPr>
            </w:pPr>
            <w:r>
              <w:rPr>
                <w:sz w:val="20"/>
                <w:szCs w:val="20"/>
              </w:rPr>
              <w:t>Номер заказчика………………………………………………………………</w:t>
            </w:r>
          </w:p>
          <w:p w:rsidR="004D35C4" w:rsidRDefault="004D35C4" w:rsidP="00F24794">
            <w:pPr>
              <w:jc w:val="both"/>
              <w:rPr>
                <w:sz w:val="20"/>
                <w:szCs w:val="20"/>
              </w:rPr>
            </w:pPr>
            <w:r>
              <w:rPr>
                <w:sz w:val="20"/>
                <w:szCs w:val="20"/>
              </w:rPr>
              <w:t>Телефон……………………………………………………………………………</w:t>
            </w:r>
          </w:p>
          <w:p w:rsidR="004D35C4" w:rsidRDefault="004D35C4" w:rsidP="00F24794">
            <w:pPr>
              <w:jc w:val="both"/>
              <w:rPr>
                <w:sz w:val="20"/>
                <w:szCs w:val="20"/>
              </w:rPr>
            </w:pPr>
            <w:r>
              <w:rPr>
                <w:sz w:val="20"/>
                <w:szCs w:val="20"/>
              </w:rPr>
              <w:t>Факс………………………………………………………………………………….</w:t>
            </w:r>
          </w:p>
          <w:p w:rsidR="004D35C4" w:rsidRDefault="00BB700E" w:rsidP="00BB700E">
            <w:pPr>
              <w:jc w:val="both"/>
              <w:rPr>
                <w:sz w:val="20"/>
                <w:szCs w:val="20"/>
              </w:rPr>
            </w:pPr>
            <w:r>
              <w:rPr>
                <w:sz w:val="20"/>
                <w:szCs w:val="20"/>
              </w:rPr>
              <w:t>Род деятельности….</w:t>
            </w:r>
            <w:r w:rsidR="004D35C4">
              <w:rPr>
                <w:sz w:val="20"/>
                <w:szCs w:val="20"/>
              </w:rPr>
              <w:t>…………………………………………………………</w:t>
            </w:r>
          </w:p>
        </w:tc>
      </w:tr>
    </w:tbl>
    <w:p w:rsidR="004D35C4" w:rsidRPr="008E58E8" w:rsidRDefault="004D35C4" w:rsidP="000B3C61">
      <w:pPr>
        <w:spacing w:before="100" w:after="100"/>
        <w:jc w:val="both"/>
        <w:rPr>
          <w:b/>
          <w:sz w:val="20"/>
          <w:szCs w:val="20"/>
        </w:rPr>
      </w:pPr>
      <w:r w:rsidRPr="008E58E8">
        <w:rPr>
          <w:b/>
          <w:sz w:val="20"/>
          <w:szCs w:val="20"/>
        </w:rPr>
        <w:t>Количество:</w:t>
      </w:r>
      <w:proofErr w:type="gramStart"/>
      <w:r w:rsidRPr="008E58E8">
        <w:rPr>
          <w:b/>
          <w:sz w:val="20"/>
          <w:szCs w:val="20"/>
        </w:rPr>
        <w:t xml:space="preserve">  .</w:t>
      </w:r>
      <w:proofErr w:type="gramEnd"/>
      <w:r w:rsidRPr="008E58E8">
        <w:rPr>
          <w:b/>
          <w:sz w:val="20"/>
          <w:szCs w:val="20"/>
        </w:rPr>
        <w:t xml:space="preserve"> . . . . . . . . . . .</w:t>
      </w:r>
    </w:p>
    <w:p w:rsidR="008E58E8" w:rsidRPr="003C34F0" w:rsidRDefault="008E58E8" w:rsidP="008E58E8">
      <w:pPr>
        <w:spacing w:after="0" w:line="240" w:lineRule="auto"/>
        <w:jc w:val="both"/>
        <w:rPr>
          <w:b/>
          <w:sz w:val="24"/>
          <w:szCs w:val="24"/>
        </w:rPr>
      </w:pPr>
      <w:r w:rsidRPr="003C34F0">
        <w:rPr>
          <w:b/>
          <w:sz w:val="24"/>
          <w:szCs w:val="24"/>
        </w:rPr>
        <w:t>1.  Пояснения об использовании:</w:t>
      </w:r>
    </w:p>
    <w:p w:rsidR="008E58E8" w:rsidRPr="00F24794" w:rsidRDefault="008E58E8" w:rsidP="008E58E8">
      <w:pPr>
        <w:spacing w:after="0" w:line="240" w:lineRule="auto"/>
        <w:jc w:val="both"/>
        <w:rPr>
          <w:sz w:val="18"/>
          <w:szCs w:val="18"/>
        </w:rPr>
      </w:pPr>
      <w:r w:rsidRPr="00F24794">
        <w:rPr>
          <w:sz w:val="18"/>
          <w:szCs w:val="18"/>
        </w:rPr>
        <w:t>(например, погрузочная платформа, настраиваемая по высоте платформа для работы с механизмами, и т. д.)</w:t>
      </w:r>
    </w:p>
    <w:p w:rsidR="008E58E8" w:rsidRDefault="008E58E8" w:rsidP="008E58E8">
      <w:pPr>
        <w:spacing w:after="0" w:line="240" w:lineRule="auto"/>
        <w:jc w:val="both"/>
        <w:rPr>
          <w:sz w:val="20"/>
          <w:szCs w:val="20"/>
        </w:rPr>
      </w:pPr>
      <w:r>
        <w:rPr>
          <w:sz w:val="20"/>
          <w:szCs w:val="20"/>
        </w:rPr>
        <w:t xml:space="preserve">. . . . . . . . . . . . . . . . . . . . . . . . . . . . . . . . . . . . . . . . . . . . . . . . . . . . . . . . . . . . . . . . . . . . . . . . . . . . . . . . . . . . . . . . . . . . . . . . . . . . . . </w:t>
      </w:r>
    </w:p>
    <w:p w:rsidR="008E58E8" w:rsidRDefault="008E58E8" w:rsidP="008E58E8">
      <w:pPr>
        <w:spacing w:after="0" w:line="240" w:lineRule="auto"/>
        <w:jc w:val="both"/>
        <w:rPr>
          <w:sz w:val="20"/>
          <w:szCs w:val="20"/>
        </w:rPr>
      </w:pPr>
    </w:p>
    <w:p w:rsidR="008E58E8" w:rsidRDefault="008E58E8" w:rsidP="008E58E8">
      <w:pPr>
        <w:spacing w:after="0" w:line="240" w:lineRule="auto"/>
        <w:jc w:val="both"/>
        <w:rPr>
          <w:sz w:val="20"/>
          <w:szCs w:val="20"/>
        </w:rPr>
      </w:pPr>
      <w:r>
        <w:rPr>
          <w:sz w:val="20"/>
          <w:szCs w:val="20"/>
        </w:rPr>
        <w:t xml:space="preserve">. . . . . . . . . . . . . . . . . . . . . . . . . . . . . . . . . . . . . . . . . . . . . . . . . . . . . . . . . . . . . . . . . . . . . . . . . . . . . . . . . . . . . . . . . . . . . . . . . . . . . . </w:t>
      </w:r>
    </w:p>
    <w:p w:rsidR="008E58E8" w:rsidRPr="003C34F0" w:rsidRDefault="008E58E8" w:rsidP="008E58E8">
      <w:pPr>
        <w:spacing w:after="0" w:line="240" w:lineRule="auto"/>
        <w:jc w:val="both"/>
        <w:rPr>
          <w:b/>
          <w:sz w:val="24"/>
          <w:szCs w:val="24"/>
        </w:rPr>
      </w:pPr>
      <w:r w:rsidRPr="003C34F0">
        <w:rPr>
          <w:b/>
          <w:sz w:val="24"/>
          <w:szCs w:val="24"/>
        </w:rPr>
        <w:t>2. Технические данные</w:t>
      </w:r>
    </w:p>
    <w:tbl>
      <w:tblPr>
        <w:tblStyle w:val="a7"/>
        <w:tblW w:w="0" w:type="auto"/>
        <w:tblBorders>
          <w:insideH w:val="none" w:sz="0" w:space="0" w:color="auto"/>
          <w:insideV w:val="none" w:sz="0" w:space="0" w:color="auto"/>
        </w:tblBorders>
        <w:tblLook w:val="04A0"/>
      </w:tblPr>
      <w:tblGrid>
        <w:gridCol w:w="5353"/>
        <w:gridCol w:w="1559"/>
        <w:gridCol w:w="3084"/>
      </w:tblGrid>
      <w:tr w:rsidR="008E58E8" w:rsidTr="00E031F4">
        <w:tc>
          <w:tcPr>
            <w:tcW w:w="5353" w:type="dxa"/>
          </w:tcPr>
          <w:p w:rsidR="008E58E8" w:rsidRDefault="008E58E8" w:rsidP="00A7250C">
            <w:pPr>
              <w:spacing w:line="300" w:lineRule="auto"/>
              <w:jc w:val="both"/>
              <w:rPr>
                <w:sz w:val="20"/>
                <w:szCs w:val="20"/>
              </w:rPr>
            </w:pPr>
            <w:r>
              <w:rPr>
                <w:sz w:val="20"/>
                <w:szCs w:val="20"/>
              </w:rPr>
              <w:t>а) Грузоподъёмность</w:t>
            </w:r>
          </w:p>
        </w:tc>
        <w:tc>
          <w:tcPr>
            <w:tcW w:w="1559" w:type="dxa"/>
          </w:tcPr>
          <w:p w:rsidR="008E58E8" w:rsidRPr="008E58E8" w:rsidRDefault="008E58E8" w:rsidP="00A7250C">
            <w:pPr>
              <w:spacing w:line="300" w:lineRule="auto"/>
              <w:jc w:val="both"/>
              <w:rPr>
                <w:sz w:val="20"/>
                <w:szCs w:val="20"/>
                <w:lang w:val="en-US"/>
              </w:rPr>
            </w:pPr>
            <w:r>
              <w:rPr>
                <w:sz w:val="20"/>
                <w:szCs w:val="20"/>
                <w:lang w:val="en-US"/>
              </w:rPr>
              <w:t>P</w:t>
            </w:r>
          </w:p>
        </w:tc>
        <w:tc>
          <w:tcPr>
            <w:tcW w:w="3084" w:type="dxa"/>
          </w:tcPr>
          <w:p w:rsidR="008E58E8" w:rsidRDefault="00E031F4" w:rsidP="00A7250C">
            <w:pPr>
              <w:spacing w:line="300" w:lineRule="auto"/>
              <w:jc w:val="both"/>
              <w:rPr>
                <w:sz w:val="20"/>
                <w:szCs w:val="20"/>
              </w:rPr>
            </w:pPr>
            <w:r>
              <w:rPr>
                <w:sz w:val="20"/>
                <w:szCs w:val="20"/>
              </w:rPr>
              <w:t>кг</w:t>
            </w:r>
          </w:p>
        </w:tc>
      </w:tr>
      <w:tr w:rsidR="008E58E8" w:rsidTr="00E031F4">
        <w:tc>
          <w:tcPr>
            <w:tcW w:w="5353" w:type="dxa"/>
          </w:tcPr>
          <w:p w:rsidR="008E58E8" w:rsidRDefault="00E031F4" w:rsidP="00A7250C">
            <w:pPr>
              <w:spacing w:line="300" w:lineRule="auto"/>
              <w:jc w:val="both"/>
              <w:rPr>
                <w:sz w:val="20"/>
                <w:szCs w:val="20"/>
              </w:rPr>
            </w:pPr>
            <w:r>
              <w:rPr>
                <w:sz w:val="20"/>
                <w:szCs w:val="20"/>
                <w:lang w:val="en-US"/>
              </w:rPr>
              <w:t>b</w:t>
            </w:r>
            <w:r w:rsidR="008E58E8">
              <w:rPr>
                <w:sz w:val="20"/>
                <w:szCs w:val="20"/>
              </w:rPr>
              <w:t>) Размеры платформы</w:t>
            </w:r>
          </w:p>
        </w:tc>
        <w:tc>
          <w:tcPr>
            <w:tcW w:w="1559" w:type="dxa"/>
          </w:tcPr>
          <w:p w:rsidR="008E58E8" w:rsidRPr="008E58E8" w:rsidRDefault="008E58E8" w:rsidP="00A7250C">
            <w:pPr>
              <w:spacing w:line="300" w:lineRule="auto"/>
              <w:jc w:val="both"/>
              <w:rPr>
                <w:sz w:val="20"/>
                <w:szCs w:val="20"/>
                <w:lang w:val="en-US"/>
              </w:rPr>
            </w:pPr>
            <w:r>
              <w:rPr>
                <w:sz w:val="20"/>
                <w:szCs w:val="20"/>
                <w:lang w:val="en-US"/>
              </w:rPr>
              <w:t>L x B</w:t>
            </w:r>
          </w:p>
        </w:tc>
        <w:tc>
          <w:tcPr>
            <w:tcW w:w="3084" w:type="dxa"/>
          </w:tcPr>
          <w:p w:rsidR="008E58E8" w:rsidRDefault="00E031F4" w:rsidP="00A7250C">
            <w:pPr>
              <w:spacing w:line="300" w:lineRule="auto"/>
              <w:jc w:val="both"/>
              <w:rPr>
                <w:sz w:val="20"/>
                <w:szCs w:val="20"/>
              </w:rPr>
            </w:pPr>
            <w:proofErr w:type="gramStart"/>
            <w:r>
              <w:rPr>
                <w:sz w:val="20"/>
                <w:szCs w:val="20"/>
              </w:rPr>
              <w:t>мм</w:t>
            </w:r>
            <w:proofErr w:type="gramEnd"/>
            <w:r>
              <w:rPr>
                <w:sz w:val="20"/>
                <w:szCs w:val="20"/>
              </w:rPr>
              <w:t xml:space="preserve"> </w:t>
            </w:r>
            <w:proofErr w:type="spellStart"/>
            <w:r>
              <w:rPr>
                <w:sz w:val="20"/>
                <w:szCs w:val="20"/>
              </w:rPr>
              <w:t>х</w:t>
            </w:r>
            <w:proofErr w:type="spellEnd"/>
            <w:r>
              <w:rPr>
                <w:sz w:val="20"/>
                <w:szCs w:val="20"/>
              </w:rPr>
              <w:t xml:space="preserve"> мм</w:t>
            </w:r>
          </w:p>
        </w:tc>
      </w:tr>
      <w:tr w:rsidR="008E58E8" w:rsidTr="00E031F4">
        <w:tc>
          <w:tcPr>
            <w:tcW w:w="5353" w:type="dxa"/>
          </w:tcPr>
          <w:p w:rsidR="008E58E8" w:rsidRDefault="008E58E8" w:rsidP="00A7250C">
            <w:pPr>
              <w:spacing w:line="300" w:lineRule="auto"/>
              <w:rPr>
                <w:sz w:val="20"/>
                <w:szCs w:val="20"/>
              </w:rPr>
            </w:pPr>
            <w:r>
              <w:rPr>
                <w:sz w:val="20"/>
                <w:szCs w:val="20"/>
              </w:rPr>
              <w:t>с) Высота подъёма</w:t>
            </w:r>
            <w:r>
              <w:rPr>
                <w:sz w:val="20"/>
                <w:szCs w:val="20"/>
              </w:rPr>
              <w:br/>
              <w:t>(= эффективный подъём, без учёта габаритной высоты)</w:t>
            </w:r>
          </w:p>
        </w:tc>
        <w:tc>
          <w:tcPr>
            <w:tcW w:w="1559" w:type="dxa"/>
          </w:tcPr>
          <w:p w:rsidR="008E58E8" w:rsidRPr="008E58E8" w:rsidRDefault="008E58E8" w:rsidP="00A7250C">
            <w:pPr>
              <w:spacing w:line="300" w:lineRule="auto"/>
              <w:jc w:val="both"/>
              <w:rPr>
                <w:sz w:val="20"/>
                <w:szCs w:val="20"/>
                <w:lang w:val="en-US"/>
              </w:rPr>
            </w:pPr>
            <w:r>
              <w:rPr>
                <w:sz w:val="20"/>
                <w:szCs w:val="20"/>
                <w:lang w:val="en-US"/>
              </w:rPr>
              <w:t>H</w:t>
            </w:r>
          </w:p>
        </w:tc>
        <w:tc>
          <w:tcPr>
            <w:tcW w:w="3084" w:type="dxa"/>
          </w:tcPr>
          <w:p w:rsidR="008E58E8" w:rsidRDefault="00E031F4" w:rsidP="00A7250C">
            <w:pPr>
              <w:spacing w:line="300" w:lineRule="auto"/>
              <w:jc w:val="both"/>
              <w:rPr>
                <w:sz w:val="20"/>
                <w:szCs w:val="20"/>
              </w:rPr>
            </w:pPr>
            <w:r>
              <w:rPr>
                <w:sz w:val="20"/>
                <w:szCs w:val="20"/>
              </w:rPr>
              <w:t>мм</w:t>
            </w:r>
          </w:p>
        </w:tc>
      </w:tr>
    </w:tbl>
    <w:p w:rsidR="008E58E8" w:rsidRDefault="008E58E8" w:rsidP="008E58E8">
      <w:pPr>
        <w:spacing w:after="0" w:line="240" w:lineRule="auto"/>
        <w:jc w:val="both"/>
        <w:rPr>
          <w:sz w:val="20"/>
          <w:szCs w:val="20"/>
        </w:rPr>
      </w:pPr>
    </w:p>
    <w:p w:rsidR="008E58E8" w:rsidRDefault="00E031F4" w:rsidP="008E58E8">
      <w:pPr>
        <w:spacing w:after="0" w:line="240" w:lineRule="auto"/>
        <w:jc w:val="both"/>
        <w:rPr>
          <w:sz w:val="20"/>
          <w:szCs w:val="20"/>
        </w:rPr>
      </w:pPr>
      <w:r>
        <w:rPr>
          <w:sz w:val="20"/>
          <w:szCs w:val="20"/>
        </w:rPr>
        <w:t>Внимание! Высота подъёма платформы приблизительно равна 60% длины платформы (для одинарных ножниц). Двойные ножницы рекомендуются только для особых применений, так как габаритная высота будет в 2 раза больше, чем у исполнения с одинарными ножницами.</w:t>
      </w:r>
    </w:p>
    <w:p w:rsidR="00E031F4" w:rsidRDefault="00E031F4" w:rsidP="008E58E8">
      <w:pPr>
        <w:spacing w:after="0" w:line="240" w:lineRule="auto"/>
        <w:jc w:val="both"/>
        <w:rPr>
          <w:sz w:val="20"/>
          <w:szCs w:val="20"/>
        </w:rPr>
      </w:pPr>
    </w:p>
    <w:tbl>
      <w:tblPr>
        <w:tblStyle w:val="a7"/>
        <w:tblW w:w="0" w:type="auto"/>
        <w:tblLook w:val="04A0"/>
      </w:tblPr>
      <w:tblGrid>
        <w:gridCol w:w="675"/>
        <w:gridCol w:w="6096"/>
        <w:gridCol w:w="3225"/>
      </w:tblGrid>
      <w:tr w:rsidR="00E031F4" w:rsidTr="00B436CA">
        <w:tc>
          <w:tcPr>
            <w:tcW w:w="675" w:type="dxa"/>
            <w:vAlign w:val="center"/>
          </w:tcPr>
          <w:p w:rsidR="00E031F4" w:rsidRPr="00E031F4" w:rsidRDefault="00E031F4" w:rsidP="00B436CA">
            <w:pPr>
              <w:jc w:val="center"/>
              <w:rPr>
                <w:sz w:val="20"/>
                <w:szCs w:val="20"/>
                <w:lang w:val="en-US"/>
              </w:rPr>
            </w:pPr>
            <w:r>
              <w:rPr>
                <w:sz w:val="20"/>
                <w:szCs w:val="20"/>
                <w:lang w:val="en-US"/>
              </w:rPr>
              <w:t>d)</w:t>
            </w:r>
          </w:p>
        </w:tc>
        <w:tc>
          <w:tcPr>
            <w:tcW w:w="6096" w:type="dxa"/>
            <w:vAlign w:val="center"/>
          </w:tcPr>
          <w:p w:rsidR="00E031F4" w:rsidRDefault="00E031F4" w:rsidP="00B436CA">
            <w:pPr>
              <w:rPr>
                <w:sz w:val="20"/>
                <w:szCs w:val="20"/>
              </w:rPr>
            </w:pPr>
            <w:r>
              <w:rPr>
                <w:sz w:val="20"/>
                <w:szCs w:val="20"/>
              </w:rPr>
              <w:t>Рабочее напряжение 400 В/50 Гц или (пожалуйста, укажите)</w:t>
            </w:r>
          </w:p>
        </w:tc>
        <w:tc>
          <w:tcPr>
            <w:tcW w:w="3225" w:type="dxa"/>
            <w:vAlign w:val="center"/>
          </w:tcPr>
          <w:p w:rsidR="00E031F4" w:rsidRDefault="00E031F4" w:rsidP="00B436CA">
            <w:pPr>
              <w:jc w:val="center"/>
              <w:rPr>
                <w:sz w:val="20"/>
                <w:szCs w:val="20"/>
              </w:rPr>
            </w:pPr>
          </w:p>
        </w:tc>
      </w:tr>
      <w:tr w:rsidR="00E031F4" w:rsidTr="00B436CA">
        <w:tc>
          <w:tcPr>
            <w:tcW w:w="675" w:type="dxa"/>
            <w:vAlign w:val="center"/>
          </w:tcPr>
          <w:p w:rsidR="00E031F4" w:rsidRPr="00E031F4" w:rsidRDefault="00E031F4" w:rsidP="00B436CA">
            <w:pPr>
              <w:jc w:val="center"/>
              <w:rPr>
                <w:sz w:val="20"/>
                <w:szCs w:val="20"/>
                <w:lang w:val="en-US"/>
              </w:rPr>
            </w:pPr>
            <w:r>
              <w:rPr>
                <w:sz w:val="20"/>
                <w:szCs w:val="20"/>
                <w:lang w:val="en-US"/>
              </w:rPr>
              <w:t>e)</w:t>
            </w:r>
          </w:p>
        </w:tc>
        <w:tc>
          <w:tcPr>
            <w:tcW w:w="6096" w:type="dxa"/>
            <w:vAlign w:val="center"/>
          </w:tcPr>
          <w:p w:rsidR="00E031F4" w:rsidRDefault="00E031F4" w:rsidP="00B436CA">
            <w:pPr>
              <w:rPr>
                <w:sz w:val="20"/>
                <w:szCs w:val="20"/>
              </w:rPr>
            </w:pPr>
            <w:r>
              <w:rPr>
                <w:sz w:val="20"/>
                <w:szCs w:val="20"/>
              </w:rPr>
              <w:t>Напряжение на пульте управления 42 В/50 Гц или</w:t>
            </w:r>
          </w:p>
        </w:tc>
        <w:tc>
          <w:tcPr>
            <w:tcW w:w="3225" w:type="dxa"/>
            <w:vAlign w:val="center"/>
          </w:tcPr>
          <w:p w:rsidR="00E031F4" w:rsidRDefault="00E031F4" w:rsidP="00B436CA">
            <w:pPr>
              <w:jc w:val="center"/>
              <w:rPr>
                <w:sz w:val="20"/>
                <w:szCs w:val="20"/>
              </w:rPr>
            </w:pPr>
          </w:p>
        </w:tc>
      </w:tr>
      <w:tr w:rsidR="00E031F4" w:rsidTr="00B436CA">
        <w:tc>
          <w:tcPr>
            <w:tcW w:w="675" w:type="dxa"/>
            <w:vAlign w:val="center"/>
          </w:tcPr>
          <w:p w:rsidR="00E031F4" w:rsidRPr="00E031F4" w:rsidRDefault="00E031F4" w:rsidP="00B436CA">
            <w:pPr>
              <w:jc w:val="center"/>
              <w:rPr>
                <w:sz w:val="20"/>
                <w:szCs w:val="20"/>
                <w:lang w:val="en-US"/>
              </w:rPr>
            </w:pPr>
            <w:r>
              <w:rPr>
                <w:sz w:val="20"/>
                <w:szCs w:val="20"/>
                <w:lang w:val="en-US"/>
              </w:rPr>
              <w:t>f)</w:t>
            </w:r>
          </w:p>
        </w:tc>
        <w:tc>
          <w:tcPr>
            <w:tcW w:w="6096" w:type="dxa"/>
            <w:vAlign w:val="center"/>
          </w:tcPr>
          <w:p w:rsidR="00E031F4" w:rsidRDefault="00E031F4" w:rsidP="00B436CA">
            <w:pPr>
              <w:rPr>
                <w:sz w:val="20"/>
                <w:szCs w:val="20"/>
              </w:rPr>
            </w:pPr>
            <w:r>
              <w:rPr>
                <w:sz w:val="20"/>
                <w:szCs w:val="20"/>
              </w:rPr>
              <w:t>Скорость подъёма, стандартная или</w:t>
            </w:r>
          </w:p>
        </w:tc>
        <w:tc>
          <w:tcPr>
            <w:tcW w:w="3225" w:type="dxa"/>
            <w:vAlign w:val="center"/>
          </w:tcPr>
          <w:p w:rsidR="00E031F4" w:rsidRDefault="00E031F4" w:rsidP="00B436CA">
            <w:pPr>
              <w:jc w:val="center"/>
              <w:rPr>
                <w:sz w:val="20"/>
                <w:szCs w:val="20"/>
              </w:rPr>
            </w:pPr>
          </w:p>
        </w:tc>
      </w:tr>
      <w:tr w:rsidR="00E031F4" w:rsidTr="00B436CA">
        <w:tc>
          <w:tcPr>
            <w:tcW w:w="675" w:type="dxa"/>
          </w:tcPr>
          <w:p w:rsidR="00E031F4" w:rsidRPr="00E031F4" w:rsidRDefault="00E031F4" w:rsidP="00B436CA">
            <w:pPr>
              <w:jc w:val="center"/>
              <w:rPr>
                <w:sz w:val="20"/>
                <w:szCs w:val="20"/>
                <w:lang w:val="en-US"/>
              </w:rPr>
            </w:pPr>
            <w:r>
              <w:rPr>
                <w:sz w:val="20"/>
                <w:szCs w:val="20"/>
                <w:lang w:val="en-US"/>
              </w:rPr>
              <w:t>g)</w:t>
            </w:r>
          </w:p>
        </w:tc>
        <w:tc>
          <w:tcPr>
            <w:tcW w:w="6096" w:type="dxa"/>
            <w:vAlign w:val="center"/>
          </w:tcPr>
          <w:p w:rsidR="00E031F4" w:rsidRDefault="00E031F4" w:rsidP="00B436CA">
            <w:pPr>
              <w:rPr>
                <w:sz w:val="20"/>
                <w:szCs w:val="20"/>
              </w:rPr>
            </w:pPr>
            <w:r>
              <w:rPr>
                <w:sz w:val="20"/>
                <w:szCs w:val="20"/>
              </w:rPr>
              <w:t>Распределение груза:</w:t>
            </w:r>
          </w:p>
          <w:p w:rsidR="00E031F4" w:rsidRDefault="00E031F4" w:rsidP="00B436CA">
            <w:pPr>
              <w:rPr>
                <w:sz w:val="20"/>
                <w:szCs w:val="20"/>
              </w:rPr>
            </w:pPr>
            <w:r>
              <w:rPr>
                <w:sz w:val="20"/>
                <w:szCs w:val="20"/>
              </w:rPr>
              <w:t>приблизительно равномерное</w:t>
            </w:r>
          </w:p>
          <w:p w:rsidR="00E031F4" w:rsidRDefault="00E031F4" w:rsidP="00B436CA">
            <w:pPr>
              <w:rPr>
                <w:sz w:val="20"/>
                <w:szCs w:val="20"/>
              </w:rPr>
            </w:pPr>
            <w:r>
              <w:rPr>
                <w:sz w:val="20"/>
                <w:szCs w:val="20"/>
              </w:rPr>
              <w:t xml:space="preserve">неравномерное: укажите </w:t>
            </w:r>
            <w:r w:rsidR="00B436CA">
              <w:rPr>
                <w:sz w:val="20"/>
                <w:szCs w:val="20"/>
              </w:rPr>
              <w:t>расположение</w:t>
            </w:r>
          </w:p>
          <w:p w:rsidR="00B436CA" w:rsidRDefault="00B436CA" w:rsidP="00B436CA">
            <w:pPr>
              <w:rPr>
                <w:sz w:val="20"/>
                <w:szCs w:val="20"/>
              </w:rPr>
            </w:pPr>
            <w:r>
              <w:rPr>
                <w:sz w:val="20"/>
                <w:szCs w:val="20"/>
              </w:rPr>
              <w:t>перекатывающийся груз</w:t>
            </w:r>
          </w:p>
        </w:tc>
        <w:tc>
          <w:tcPr>
            <w:tcW w:w="3225" w:type="dxa"/>
            <w:vAlign w:val="center"/>
          </w:tcPr>
          <w:p w:rsidR="00E031F4" w:rsidRDefault="00E031F4" w:rsidP="00B436CA">
            <w:pPr>
              <w:jc w:val="center"/>
              <w:rPr>
                <w:sz w:val="20"/>
                <w:szCs w:val="20"/>
              </w:rPr>
            </w:pPr>
          </w:p>
        </w:tc>
      </w:tr>
      <w:tr w:rsidR="00E031F4" w:rsidTr="00B436CA">
        <w:tc>
          <w:tcPr>
            <w:tcW w:w="675" w:type="dxa"/>
          </w:tcPr>
          <w:p w:rsidR="00E031F4" w:rsidRPr="00E031F4" w:rsidRDefault="00E031F4" w:rsidP="00B436CA">
            <w:pPr>
              <w:jc w:val="center"/>
              <w:rPr>
                <w:sz w:val="20"/>
                <w:szCs w:val="20"/>
                <w:lang w:val="en-US"/>
              </w:rPr>
            </w:pPr>
            <w:r>
              <w:rPr>
                <w:sz w:val="20"/>
                <w:szCs w:val="20"/>
                <w:lang w:val="en-US"/>
              </w:rPr>
              <w:t>h)</w:t>
            </w:r>
          </w:p>
        </w:tc>
        <w:tc>
          <w:tcPr>
            <w:tcW w:w="6096" w:type="dxa"/>
            <w:vAlign w:val="center"/>
          </w:tcPr>
          <w:p w:rsidR="00E031F4" w:rsidRDefault="00B436CA" w:rsidP="00B436CA">
            <w:pPr>
              <w:rPr>
                <w:sz w:val="20"/>
                <w:szCs w:val="20"/>
              </w:rPr>
            </w:pPr>
            <w:r>
              <w:rPr>
                <w:sz w:val="20"/>
                <w:szCs w:val="20"/>
              </w:rPr>
              <w:t>Количество циклов нагрузки (на какой высоте)</w:t>
            </w:r>
          </w:p>
          <w:p w:rsidR="00B436CA" w:rsidRDefault="00B436CA" w:rsidP="00B436CA">
            <w:pPr>
              <w:rPr>
                <w:sz w:val="20"/>
                <w:szCs w:val="20"/>
              </w:rPr>
            </w:pPr>
            <w:r>
              <w:rPr>
                <w:sz w:val="20"/>
                <w:szCs w:val="20"/>
              </w:rPr>
              <w:t>в час</w:t>
            </w:r>
          </w:p>
          <w:p w:rsidR="00B436CA" w:rsidRDefault="00B436CA" w:rsidP="00B436CA">
            <w:pPr>
              <w:rPr>
                <w:sz w:val="20"/>
                <w:szCs w:val="20"/>
              </w:rPr>
            </w:pPr>
            <w:r>
              <w:rPr>
                <w:sz w:val="20"/>
                <w:szCs w:val="20"/>
              </w:rPr>
              <w:t>в неделю</w:t>
            </w:r>
          </w:p>
          <w:p w:rsidR="00B436CA" w:rsidRDefault="00B436CA" w:rsidP="00B436CA">
            <w:pPr>
              <w:rPr>
                <w:sz w:val="20"/>
                <w:szCs w:val="20"/>
              </w:rPr>
            </w:pPr>
            <w:r w:rsidRPr="00BB700E">
              <w:rPr>
                <w:sz w:val="20"/>
                <w:szCs w:val="20"/>
              </w:rPr>
              <w:t>операции с несколькими перемещениями</w:t>
            </w:r>
          </w:p>
        </w:tc>
        <w:tc>
          <w:tcPr>
            <w:tcW w:w="3225" w:type="dxa"/>
            <w:vAlign w:val="center"/>
          </w:tcPr>
          <w:p w:rsidR="00E031F4" w:rsidRDefault="00E031F4" w:rsidP="00B436CA">
            <w:pPr>
              <w:jc w:val="center"/>
              <w:rPr>
                <w:sz w:val="20"/>
                <w:szCs w:val="20"/>
              </w:rPr>
            </w:pPr>
          </w:p>
        </w:tc>
      </w:tr>
    </w:tbl>
    <w:p w:rsidR="008E58E8" w:rsidRPr="003C34F0" w:rsidRDefault="00B436CA" w:rsidP="00A7250C">
      <w:pPr>
        <w:spacing w:before="100" w:after="100" w:line="240" w:lineRule="auto"/>
        <w:jc w:val="both"/>
        <w:rPr>
          <w:b/>
          <w:sz w:val="24"/>
          <w:szCs w:val="24"/>
        </w:rPr>
      </w:pPr>
      <w:r w:rsidRPr="003C34F0">
        <w:rPr>
          <w:b/>
          <w:sz w:val="24"/>
          <w:szCs w:val="24"/>
        </w:rPr>
        <w:t>3. Установка</w:t>
      </w:r>
    </w:p>
    <w:tbl>
      <w:tblPr>
        <w:tblStyle w:val="a7"/>
        <w:tblW w:w="0" w:type="auto"/>
        <w:tblLook w:val="04A0"/>
      </w:tblPr>
      <w:tblGrid>
        <w:gridCol w:w="6771"/>
        <w:gridCol w:w="3225"/>
      </w:tblGrid>
      <w:tr w:rsidR="00B436CA" w:rsidTr="00B436CA">
        <w:tc>
          <w:tcPr>
            <w:tcW w:w="6771" w:type="dxa"/>
          </w:tcPr>
          <w:p w:rsidR="00B436CA" w:rsidRDefault="00B436CA" w:rsidP="008E58E8">
            <w:pPr>
              <w:jc w:val="both"/>
              <w:rPr>
                <w:sz w:val="20"/>
                <w:szCs w:val="20"/>
              </w:rPr>
            </w:pPr>
            <w:r>
              <w:rPr>
                <w:sz w:val="20"/>
                <w:szCs w:val="20"/>
              </w:rPr>
              <w:t>Подъёмный стол будет установлен в приямке, чтобы платформа была на уровне пола? Подъёмный стол будет стоять свободно на полу?</w:t>
            </w:r>
          </w:p>
        </w:tc>
        <w:tc>
          <w:tcPr>
            <w:tcW w:w="3225" w:type="dxa"/>
          </w:tcPr>
          <w:p w:rsidR="00B436CA" w:rsidRDefault="00B436CA" w:rsidP="008E58E8">
            <w:pPr>
              <w:jc w:val="both"/>
              <w:rPr>
                <w:sz w:val="20"/>
                <w:szCs w:val="20"/>
              </w:rPr>
            </w:pPr>
          </w:p>
        </w:tc>
      </w:tr>
      <w:tr w:rsidR="00B436CA" w:rsidTr="00B436CA">
        <w:tc>
          <w:tcPr>
            <w:tcW w:w="6771" w:type="dxa"/>
          </w:tcPr>
          <w:p w:rsidR="00B436CA" w:rsidRDefault="00B436CA" w:rsidP="008E58E8">
            <w:pPr>
              <w:jc w:val="both"/>
              <w:rPr>
                <w:sz w:val="20"/>
                <w:szCs w:val="20"/>
              </w:rPr>
            </w:pPr>
            <w:r>
              <w:rPr>
                <w:sz w:val="20"/>
                <w:szCs w:val="20"/>
              </w:rPr>
              <w:t>Требуется ли упрочнение платформы для давления колёс в 5 т (= 10 т осевая нагрузка), для возможности проезда транспорта?</w:t>
            </w:r>
          </w:p>
        </w:tc>
        <w:tc>
          <w:tcPr>
            <w:tcW w:w="3225" w:type="dxa"/>
          </w:tcPr>
          <w:p w:rsidR="00B436CA" w:rsidRDefault="00B436CA" w:rsidP="008E58E8">
            <w:pPr>
              <w:jc w:val="both"/>
              <w:rPr>
                <w:sz w:val="20"/>
                <w:szCs w:val="20"/>
              </w:rPr>
            </w:pPr>
          </w:p>
        </w:tc>
      </w:tr>
    </w:tbl>
    <w:p w:rsidR="00B436CA" w:rsidRPr="003C34F0" w:rsidRDefault="00B436CA" w:rsidP="00A7250C">
      <w:pPr>
        <w:spacing w:before="100" w:after="100" w:line="240" w:lineRule="auto"/>
        <w:jc w:val="both"/>
        <w:rPr>
          <w:b/>
          <w:sz w:val="24"/>
          <w:szCs w:val="24"/>
        </w:rPr>
      </w:pPr>
      <w:r w:rsidRPr="003C34F0">
        <w:rPr>
          <w:b/>
          <w:sz w:val="24"/>
          <w:szCs w:val="24"/>
        </w:rPr>
        <w:t xml:space="preserve"> 4. Управление:</w:t>
      </w:r>
    </w:p>
    <w:tbl>
      <w:tblPr>
        <w:tblStyle w:val="a7"/>
        <w:tblW w:w="0" w:type="auto"/>
        <w:tblLook w:val="04A0"/>
      </w:tblPr>
      <w:tblGrid>
        <w:gridCol w:w="675"/>
        <w:gridCol w:w="4111"/>
        <w:gridCol w:w="1985"/>
        <w:gridCol w:w="567"/>
        <w:gridCol w:w="2658"/>
      </w:tblGrid>
      <w:tr w:rsidR="00B436CA" w:rsidTr="00B436CA">
        <w:tc>
          <w:tcPr>
            <w:tcW w:w="675" w:type="dxa"/>
          </w:tcPr>
          <w:p w:rsidR="00B436CA" w:rsidRPr="00B436CA" w:rsidRDefault="00B436CA" w:rsidP="00B436CA">
            <w:pPr>
              <w:jc w:val="center"/>
              <w:rPr>
                <w:sz w:val="20"/>
                <w:szCs w:val="20"/>
                <w:lang w:val="en-US"/>
              </w:rPr>
            </w:pPr>
            <w:r>
              <w:rPr>
                <w:sz w:val="20"/>
                <w:szCs w:val="20"/>
                <w:lang w:val="en-US"/>
              </w:rPr>
              <w:t>a)</w:t>
            </w:r>
          </w:p>
        </w:tc>
        <w:tc>
          <w:tcPr>
            <w:tcW w:w="6096" w:type="dxa"/>
            <w:gridSpan w:val="2"/>
          </w:tcPr>
          <w:p w:rsidR="00B436CA" w:rsidRPr="00DF3C1C" w:rsidRDefault="00DF3C1C" w:rsidP="00DF3C1C">
            <w:pPr>
              <w:rPr>
                <w:sz w:val="20"/>
                <w:szCs w:val="20"/>
              </w:rPr>
            </w:pPr>
            <w:r>
              <w:rPr>
                <w:sz w:val="20"/>
                <w:szCs w:val="20"/>
              </w:rPr>
              <w:t>Стандартный подвесной пульт управления для подъёма и опускания, кабель длиной 3 м, (вне опасной зоны)</w:t>
            </w:r>
          </w:p>
        </w:tc>
        <w:tc>
          <w:tcPr>
            <w:tcW w:w="3225" w:type="dxa"/>
            <w:gridSpan w:val="2"/>
          </w:tcPr>
          <w:p w:rsidR="00B436CA" w:rsidRDefault="00B436CA" w:rsidP="008E58E8">
            <w:pPr>
              <w:jc w:val="both"/>
              <w:rPr>
                <w:sz w:val="20"/>
                <w:szCs w:val="20"/>
              </w:rPr>
            </w:pPr>
          </w:p>
        </w:tc>
      </w:tr>
      <w:tr w:rsidR="00B436CA" w:rsidTr="00B436CA">
        <w:tc>
          <w:tcPr>
            <w:tcW w:w="675" w:type="dxa"/>
          </w:tcPr>
          <w:p w:rsidR="00B436CA" w:rsidRPr="00B436CA" w:rsidRDefault="00B436CA" w:rsidP="00B436CA">
            <w:pPr>
              <w:jc w:val="center"/>
              <w:rPr>
                <w:sz w:val="20"/>
                <w:szCs w:val="20"/>
                <w:lang w:val="en-US"/>
              </w:rPr>
            </w:pPr>
            <w:r>
              <w:rPr>
                <w:sz w:val="20"/>
                <w:szCs w:val="20"/>
                <w:lang w:val="en-US"/>
              </w:rPr>
              <w:t>b)</w:t>
            </w:r>
          </w:p>
        </w:tc>
        <w:tc>
          <w:tcPr>
            <w:tcW w:w="6096" w:type="dxa"/>
            <w:gridSpan w:val="2"/>
          </w:tcPr>
          <w:p w:rsidR="00B436CA" w:rsidRDefault="00DF3C1C" w:rsidP="00DF3C1C">
            <w:pPr>
              <w:rPr>
                <w:sz w:val="20"/>
                <w:szCs w:val="20"/>
              </w:rPr>
            </w:pPr>
            <w:r>
              <w:rPr>
                <w:sz w:val="20"/>
                <w:szCs w:val="20"/>
              </w:rPr>
              <w:t>Дополнительно пульт управления может быть оснащён выключателем с ключом</w:t>
            </w:r>
          </w:p>
        </w:tc>
        <w:tc>
          <w:tcPr>
            <w:tcW w:w="3225" w:type="dxa"/>
            <w:gridSpan w:val="2"/>
          </w:tcPr>
          <w:p w:rsidR="00B436CA" w:rsidRDefault="00B436CA" w:rsidP="008E58E8">
            <w:pPr>
              <w:jc w:val="both"/>
              <w:rPr>
                <w:sz w:val="20"/>
                <w:szCs w:val="20"/>
              </w:rPr>
            </w:pPr>
          </w:p>
        </w:tc>
      </w:tr>
      <w:tr w:rsidR="00B436CA" w:rsidTr="00B436CA">
        <w:tc>
          <w:tcPr>
            <w:tcW w:w="675" w:type="dxa"/>
          </w:tcPr>
          <w:p w:rsidR="00B436CA" w:rsidRPr="00B436CA" w:rsidRDefault="00B436CA" w:rsidP="00B436CA">
            <w:pPr>
              <w:jc w:val="center"/>
              <w:rPr>
                <w:sz w:val="20"/>
                <w:szCs w:val="20"/>
                <w:lang w:val="en-US"/>
              </w:rPr>
            </w:pPr>
            <w:r>
              <w:rPr>
                <w:sz w:val="20"/>
                <w:szCs w:val="20"/>
                <w:lang w:val="en-US"/>
              </w:rPr>
              <w:t>c)</w:t>
            </w:r>
          </w:p>
        </w:tc>
        <w:tc>
          <w:tcPr>
            <w:tcW w:w="6096" w:type="dxa"/>
            <w:gridSpan w:val="2"/>
          </w:tcPr>
          <w:p w:rsidR="00B436CA" w:rsidRDefault="00DF3C1C" w:rsidP="00DF3C1C">
            <w:pPr>
              <w:rPr>
                <w:sz w:val="20"/>
                <w:szCs w:val="20"/>
              </w:rPr>
            </w:pPr>
            <w:r>
              <w:rPr>
                <w:sz w:val="20"/>
                <w:szCs w:val="20"/>
              </w:rPr>
              <w:t>Альтернативно с педальным выключателем</w:t>
            </w:r>
          </w:p>
        </w:tc>
        <w:tc>
          <w:tcPr>
            <w:tcW w:w="3225" w:type="dxa"/>
            <w:gridSpan w:val="2"/>
          </w:tcPr>
          <w:p w:rsidR="00B436CA" w:rsidRDefault="00B436CA" w:rsidP="008E58E8">
            <w:pPr>
              <w:jc w:val="both"/>
              <w:rPr>
                <w:sz w:val="20"/>
                <w:szCs w:val="20"/>
              </w:rPr>
            </w:pPr>
          </w:p>
        </w:tc>
      </w:tr>
      <w:tr w:rsidR="00B436CA" w:rsidTr="00B436CA">
        <w:tc>
          <w:tcPr>
            <w:tcW w:w="675" w:type="dxa"/>
          </w:tcPr>
          <w:p w:rsidR="00B436CA" w:rsidRPr="00B436CA" w:rsidRDefault="00B436CA" w:rsidP="00B436CA">
            <w:pPr>
              <w:jc w:val="center"/>
              <w:rPr>
                <w:sz w:val="20"/>
                <w:szCs w:val="20"/>
                <w:lang w:val="en-US"/>
              </w:rPr>
            </w:pPr>
            <w:r>
              <w:rPr>
                <w:sz w:val="20"/>
                <w:szCs w:val="20"/>
                <w:lang w:val="en-US"/>
              </w:rPr>
              <w:t>d)</w:t>
            </w:r>
          </w:p>
        </w:tc>
        <w:tc>
          <w:tcPr>
            <w:tcW w:w="6096" w:type="dxa"/>
            <w:gridSpan w:val="2"/>
          </w:tcPr>
          <w:p w:rsidR="00B436CA" w:rsidRDefault="00E50F39" w:rsidP="00DF3C1C">
            <w:pPr>
              <w:rPr>
                <w:sz w:val="20"/>
                <w:szCs w:val="20"/>
              </w:rPr>
            </w:pPr>
            <w:r>
              <w:rPr>
                <w:sz w:val="20"/>
                <w:szCs w:val="20"/>
              </w:rPr>
              <w:t xml:space="preserve">В </w:t>
            </w:r>
            <w:proofErr w:type="gramStart"/>
            <w:r>
              <w:rPr>
                <w:sz w:val="20"/>
                <w:szCs w:val="20"/>
              </w:rPr>
              <w:t>случае</w:t>
            </w:r>
            <w:proofErr w:type="gramEnd"/>
            <w:r>
              <w:rPr>
                <w:sz w:val="20"/>
                <w:szCs w:val="20"/>
              </w:rPr>
              <w:t xml:space="preserve"> пульта управления с </w:t>
            </w:r>
            <w:r w:rsidRPr="00E50F39">
              <w:rPr>
                <w:sz w:val="20"/>
                <w:szCs w:val="20"/>
              </w:rPr>
              <w:t>реле времени</w:t>
            </w:r>
            <w:r>
              <w:rPr>
                <w:sz w:val="20"/>
                <w:szCs w:val="20"/>
              </w:rPr>
              <w:t xml:space="preserve"> (например, фотоэлементом) мы просим дать детальное описание тог</w:t>
            </w:r>
            <w:r w:rsidR="00E607B4">
              <w:rPr>
                <w:sz w:val="20"/>
                <w:szCs w:val="20"/>
              </w:rPr>
              <w:t>о</w:t>
            </w:r>
            <w:r>
              <w:rPr>
                <w:sz w:val="20"/>
                <w:szCs w:val="20"/>
              </w:rPr>
              <w:t>, как должен быть устроен пульт управления.</w:t>
            </w:r>
          </w:p>
        </w:tc>
        <w:tc>
          <w:tcPr>
            <w:tcW w:w="3225" w:type="dxa"/>
            <w:gridSpan w:val="2"/>
          </w:tcPr>
          <w:p w:rsidR="00B436CA" w:rsidRDefault="00B436CA" w:rsidP="008E58E8">
            <w:pPr>
              <w:jc w:val="both"/>
              <w:rPr>
                <w:sz w:val="20"/>
                <w:szCs w:val="20"/>
              </w:rPr>
            </w:pPr>
          </w:p>
        </w:tc>
      </w:tr>
      <w:tr w:rsidR="00A7250C" w:rsidRPr="00A7250C" w:rsidTr="00AF1069">
        <w:tblPrEx>
          <w:tblBorders>
            <w:top w:val="single" w:sz="4" w:space="0" w:color="auto"/>
            <w:left w:val="none" w:sz="0" w:space="0" w:color="auto"/>
            <w:bottom w:val="none" w:sz="0" w:space="0" w:color="auto"/>
            <w:right w:val="none" w:sz="0" w:space="0" w:color="auto"/>
            <w:insideH w:val="none" w:sz="0" w:space="0" w:color="auto"/>
            <w:insideV w:val="none" w:sz="0" w:space="0" w:color="auto"/>
          </w:tblBorders>
        </w:tblPrEx>
        <w:tc>
          <w:tcPr>
            <w:tcW w:w="4786" w:type="dxa"/>
            <w:gridSpan w:val="2"/>
          </w:tcPr>
          <w:p w:rsidR="00A12419" w:rsidRDefault="00A12419" w:rsidP="00F24794">
            <w:pPr>
              <w:pStyle w:val="aa"/>
              <w:spacing w:before="60"/>
              <w:rPr>
                <w:sz w:val="16"/>
                <w:szCs w:val="16"/>
              </w:rPr>
            </w:pPr>
          </w:p>
          <w:p w:rsidR="00A7250C" w:rsidRPr="00A7250C" w:rsidRDefault="00A7250C" w:rsidP="00F24794">
            <w:pPr>
              <w:pStyle w:val="aa"/>
              <w:spacing w:before="60"/>
              <w:rPr>
                <w:sz w:val="16"/>
                <w:szCs w:val="16"/>
                <w:lang w:val="en-US"/>
              </w:rPr>
            </w:pPr>
            <w:r w:rsidRPr="00A7250C">
              <w:rPr>
                <w:sz w:val="16"/>
                <w:szCs w:val="16"/>
                <w:lang w:val="en-US"/>
              </w:rPr>
              <w:t>Columbus McKinnon Engineered Products GmbH</w:t>
            </w:r>
          </w:p>
          <w:p w:rsidR="00A7250C" w:rsidRPr="00A7250C" w:rsidRDefault="00A7250C" w:rsidP="00A7250C">
            <w:pPr>
              <w:pStyle w:val="aa"/>
              <w:rPr>
                <w:sz w:val="16"/>
                <w:szCs w:val="16"/>
                <w:lang w:val="en-US"/>
              </w:rPr>
            </w:pPr>
            <w:r w:rsidRPr="00A7250C">
              <w:rPr>
                <w:sz w:val="16"/>
                <w:szCs w:val="16"/>
                <w:lang w:val="en-US"/>
              </w:rPr>
              <w:t xml:space="preserve">Am </w:t>
            </w:r>
            <w:proofErr w:type="spellStart"/>
            <w:r w:rsidRPr="00A7250C">
              <w:rPr>
                <w:sz w:val="16"/>
                <w:szCs w:val="16"/>
                <w:lang w:val="en-US"/>
              </w:rPr>
              <w:t>Silberpak</w:t>
            </w:r>
            <w:proofErr w:type="spellEnd"/>
            <w:r w:rsidRPr="00A7250C">
              <w:rPr>
                <w:sz w:val="16"/>
                <w:szCs w:val="16"/>
                <w:lang w:val="en-US"/>
              </w:rPr>
              <w:t xml:space="preserve"> 2-8</w:t>
            </w:r>
          </w:p>
          <w:p w:rsidR="00A7250C" w:rsidRDefault="00A7250C" w:rsidP="00A7250C">
            <w:pPr>
              <w:jc w:val="both"/>
              <w:rPr>
                <w:sz w:val="16"/>
                <w:szCs w:val="16"/>
                <w:lang w:val="en-US"/>
              </w:rPr>
            </w:pPr>
            <w:r w:rsidRPr="00A7250C">
              <w:rPr>
                <w:sz w:val="16"/>
                <w:szCs w:val="16"/>
                <w:lang w:val="en-US"/>
              </w:rPr>
              <w:t>86438 Kissing /</w:t>
            </w:r>
            <w:r>
              <w:rPr>
                <w:sz w:val="16"/>
                <w:szCs w:val="16"/>
                <w:lang w:val="en-US"/>
              </w:rPr>
              <w:t xml:space="preserve"> Germany</w:t>
            </w:r>
          </w:p>
          <w:p w:rsidR="00A7250C" w:rsidRPr="00A7250C" w:rsidRDefault="00A7250C" w:rsidP="00A7250C">
            <w:pPr>
              <w:jc w:val="both"/>
              <w:rPr>
                <w:sz w:val="16"/>
                <w:szCs w:val="16"/>
                <w:lang w:val="en-US"/>
              </w:rPr>
            </w:pPr>
            <w:r>
              <w:rPr>
                <w:sz w:val="16"/>
                <w:szCs w:val="16"/>
                <w:lang w:val="en-US"/>
              </w:rPr>
              <w:t>www.cmco.eu/pfaff-silberblau</w:t>
            </w:r>
          </w:p>
        </w:tc>
        <w:tc>
          <w:tcPr>
            <w:tcW w:w="2552" w:type="dxa"/>
            <w:gridSpan w:val="2"/>
          </w:tcPr>
          <w:p w:rsidR="00A12419" w:rsidRPr="0057092E" w:rsidRDefault="00A12419" w:rsidP="00F24794">
            <w:pPr>
              <w:spacing w:before="60"/>
              <w:jc w:val="both"/>
              <w:rPr>
                <w:sz w:val="16"/>
                <w:szCs w:val="16"/>
                <w:lang w:val="en-US"/>
              </w:rPr>
            </w:pPr>
          </w:p>
          <w:p w:rsidR="00A7250C" w:rsidRDefault="00A7250C" w:rsidP="00F24794">
            <w:pPr>
              <w:spacing w:before="60"/>
              <w:jc w:val="both"/>
              <w:rPr>
                <w:sz w:val="16"/>
                <w:szCs w:val="16"/>
              </w:rPr>
            </w:pPr>
            <w:r>
              <w:rPr>
                <w:sz w:val="16"/>
                <w:szCs w:val="16"/>
              </w:rPr>
              <w:t>Контакты:</w:t>
            </w:r>
          </w:p>
          <w:p w:rsidR="00A7250C" w:rsidRDefault="00A7250C" w:rsidP="008E58E8">
            <w:pPr>
              <w:jc w:val="both"/>
              <w:rPr>
                <w:sz w:val="16"/>
                <w:szCs w:val="16"/>
              </w:rPr>
            </w:pPr>
            <w:r>
              <w:rPr>
                <w:sz w:val="16"/>
                <w:szCs w:val="16"/>
              </w:rPr>
              <w:t>Телефон: 08233 / 2121-800</w:t>
            </w:r>
          </w:p>
          <w:p w:rsidR="00A7250C" w:rsidRDefault="00A7250C" w:rsidP="008E58E8">
            <w:pPr>
              <w:jc w:val="both"/>
              <w:rPr>
                <w:sz w:val="16"/>
                <w:szCs w:val="16"/>
              </w:rPr>
            </w:pPr>
            <w:r>
              <w:rPr>
                <w:sz w:val="16"/>
                <w:szCs w:val="16"/>
              </w:rPr>
              <w:t>Факс:       08233 / 2121-805</w:t>
            </w:r>
          </w:p>
          <w:p w:rsidR="00A7250C" w:rsidRPr="00A7250C" w:rsidRDefault="00A7250C" w:rsidP="008E58E8">
            <w:pPr>
              <w:jc w:val="both"/>
              <w:rPr>
                <w:sz w:val="16"/>
                <w:szCs w:val="16"/>
              </w:rPr>
            </w:pPr>
            <w:proofErr w:type="spellStart"/>
            <w:r>
              <w:rPr>
                <w:sz w:val="16"/>
                <w:szCs w:val="16"/>
                <w:lang w:val="en-US"/>
              </w:rPr>
              <w:t>heben</w:t>
            </w:r>
            <w:proofErr w:type="spellEnd"/>
            <w:r w:rsidRPr="00A7250C">
              <w:rPr>
                <w:sz w:val="16"/>
                <w:szCs w:val="16"/>
              </w:rPr>
              <w:t>-</w:t>
            </w:r>
            <w:proofErr w:type="spellStart"/>
            <w:r>
              <w:rPr>
                <w:sz w:val="16"/>
                <w:szCs w:val="16"/>
                <w:lang w:val="en-US"/>
              </w:rPr>
              <w:t>foerdern</w:t>
            </w:r>
            <w:proofErr w:type="spellEnd"/>
            <w:r w:rsidRPr="00A7250C">
              <w:rPr>
                <w:sz w:val="16"/>
                <w:szCs w:val="16"/>
              </w:rPr>
              <w:t>@</w:t>
            </w:r>
            <w:proofErr w:type="spellStart"/>
            <w:r>
              <w:rPr>
                <w:sz w:val="16"/>
                <w:szCs w:val="16"/>
                <w:lang w:val="en-US"/>
              </w:rPr>
              <w:t>cmco</w:t>
            </w:r>
            <w:proofErr w:type="spellEnd"/>
            <w:r w:rsidRPr="00A7250C">
              <w:rPr>
                <w:sz w:val="16"/>
                <w:szCs w:val="16"/>
              </w:rPr>
              <w:t>.</w:t>
            </w:r>
            <w:proofErr w:type="spellStart"/>
            <w:r>
              <w:rPr>
                <w:sz w:val="16"/>
                <w:szCs w:val="16"/>
                <w:lang w:val="en-US"/>
              </w:rPr>
              <w:t>eu</w:t>
            </w:r>
            <w:proofErr w:type="spellEnd"/>
          </w:p>
        </w:tc>
        <w:tc>
          <w:tcPr>
            <w:tcW w:w="2658" w:type="dxa"/>
          </w:tcPr>
          <w:p w:rsidR="00A12419" w:rsidRDefault="00A12419" w:rsidP="00AF1069">
            <w:pPr>
              <w:jc w:val="right"/>
              <w:rPr>
                <w:noProof/>
                <w:sz w:val="16"/>
                <w:szCs w:val="16"/>
                <w:lang w:eastAsia="ru-RU"/>
              </w:rPr>
            </w:pPr>
            <w:r>
              <w:rPr>
                <w:noProof/>
                <w:sz w:val="16"/>
                <w:szCs w:val="16"/>
                <w:lang w:eastAsia="ru-RU"/>
              </w:rPr>
              <w:drawing>
                <wp:anchor distT="0" distB="0" distL="114300" distR="114300" simplePos="0" relativeHeight="251693056" behindDoc="0" locked="0" layoutInCell="1" allowOverlap="1">
                  <wp:simplePos x="0" y="0"/>
                  <wp:positionH relativeFrom="margin">
                    <wp:align>right</wp:align>
                  </wp:positionH>
                  <wp:positionV relativeFrom="margin">
                    <wp:posOffset>231140</wp:posOffset>
                  </wp:positionV>
                  <wp:extent cx="1252220" cy="523875"/>
                  <wp:effectExtent l="19050" t="0" r="5080" b="0"/>
                  <wp:wrapSquare wrapText="bothSides"/>
                  <wp:docPr id="80" name="Рисунок 79" descr="Лого CMC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 CMCO.bmp"/>
                          <pic:cNvPicPr/>
                        </pic:nvPicPr>
                        <pic:blipFill>
                          <a:blip r:embed="rId8" cstate="print"/>
                          <a:stretch>
                            <a:fillRect/>
                          </a:stretch>
                        </pic:blipFill>
                        <pic:spPr>
                          <a:xfrm>
                            <a:off x="0" y="0"/>
                            <a:ext cx="1252220" cy="523875"/>
                          </a:xfrm>
                          <a:prstGeom prst="rect">
                            <a:avLst/>
                          </a:prstGeom>
                        </pic:spPr>
                      </pic:pic>
                    </a:graphicData>
                  </a:graphic>
                </wp:anchor>
              </w:drawing>
            </w:r>
          </w:p>
          <w:p w:rsidR="00A7250C" w:rsidRPr="00A7250C" w:rsidRDefault="00A7250C" w:rsidP="00A12419">
            <w:pPr>
              <w:rPr>
                <w:sz w:val="16"/>
                <w:szCs w:val="16"/>
              </w:rPr>
            </w:pPr>
          </w:p>
        </w:tc>
      </w:tr>
    </w:tbl>
    <w:p w:rsidR="00AF1069" w:rsidRDefault="00AF1069" w:rsidP="00AF1069">
      <w:pPr>
        <w:spacing w:before="100" w:after="100" w:line="240" w:lineRule="auto"/>
        <w:jc w:val="both"/>
        <w:rPr>
          <w:b/>
          <w:sz w:val="32"/>
          <w:szCs w:val="32"/>
        </w:rPr>
      </w:pPr>
      <w:r>
        <w:rPr>
          <w:b/>
          <w:noProof/>
          <w:sz w:val="32"/>
          <w:szCs w:val="32"/>
          <w:lang w:eastAsia="ru-RU"/>
        </w:rPr>
        <w:lastRenderedPageBreak/>
        <w:drawing>
          <wp:anchor distT="0" distB="0" distL="114300" distR="114300" simplePos="0" relativeHeight="251688960" behindDoc="1" locked="0" layoutInCell="1" allowOverlap="1">
            <wp:simplePos x="0" y="0"/>
            <wp:positionH relativeFrom="column">
              <wp:posOffset>4365625</wp:posOffset>
            </wp:positionH>
            <wp:positionV relativeFrom="paragraph">
              <wp:posOffset>1270</wp:posOffset>
            </wp:positionV>
            <wp:extent cx="1828165" cy="523875"/>
            <wp:effectExtent l="19050" t="0" r="635" b="0"/>
            <wp:wrapTight wrapText="bothSides">
              <wp:wrapPolygon edited="0">
                <wp:start x="-225" y="0"/>
                <wp:lineTo x="-225" y="21207"/>
                <wp:lineTo x="21608" y="21207"/>
                <wp:lineTo x="21608" y="0"/>
                <wp:lineTo x="-225" y="0"/>
              </wp:wrapPolygon>
            </wp:wrapTight>
            <wp:docPr id="82" name="Рисунок 81" descr="Лого Pfaff.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 Pfaff.bmp"/>
                    <pic:cNvPicPr/>
                  </pic:nvPicPr>
                  <pic:blipFill>
                    <a:blip r:embed="rId81" cstate="print"/>
                    <a:stretch>
                      <a:fillRect/>
                    </a:stretch>
                  </pic:blipFill>
                  <pic:spPr>
                    <a:xfrm>
                      <a:off x="0" y="0"/>
                      <a:ext cx="1828165" cy="523875"/>
                    </a:xfrm>
                    <a:prstGeom prst="rect">
                      <a:avLst/>
                    </a:prstGeom>
                  </pic:spPr>
                </pic:pic>
              </a:graphicData>
            </a:graphic>
          </wp:anchor>
        </w:drawing>
      </w:r>
      <w:r w:rsidRPr="004D35C4">
        <w:rPr>
          <w:b/>
          <w:sz w:val="32"/>
          <w:szCs w:val="32"/>
        </w:rPr>
        <w:t>Опросн</w:t>
      </w:r>
      <w:r>
        <w:rPr>
          <w:b/>
          <w:sz w:val="32"/>
          <w:szCs w:val="32"/>
        </w:rPr>
        <w:t xml:space="preserve">ый лист Гидравлические подъёмные столы – страница </w:t>
      </w:r>
      <w:r w:rsidRPr="00AF1069">
        <w:rPr>
          <w:b/>
          <w:sz w:val="32"/>
          <w:szCs w:val="32"/>
        </w:rPr>
        <w:t>2</w:t>
      </w:r>
      <w:r>
        <w:rPr>
          <w:b/>
          <w:sz w:val="32"/>
          <w:szCs w:val="32"/>
        </w:rPr>
        <w:t>/2</w:t>
      </w:r>
    </w:p>
    <w:p w:rsidR="00AF1069" w:rsidRPr="003C34F0" w:rsidRDefault="00AF1069" w:rsidP="00AF1069">
      <w:pPr>
        <w:spacing w:after="0" w:line="240" w:lineRule="auto"/>
        <w:rPr>
          <w:b/>
          <w:sz w:val="24"/>
          <w:szCs w:val="24"/>
        </w:rPr>
      </w:pPr>
      <w:r w:rsidRPr="003C34F0">
        <w:rPr>
          <w:b/>
          <w:sz w:val="24"/>
          <w:szCs w:val="24"/>
        </w:rPr>
        <w:t>5. Необычные условия работы, которые могут быть важны при выборе функций подъёмного стола</w:t>
      </w:r>
    </w:p>
    <w:tbl>
      <w:tblPr>
        <w:tblStyle w:val="a7"/>
        <w:tblW w:w="0" w:type="auto"/>
        <w:tblLook w:val="04A0"/>
      </w:tblPr>
      <w:tblGrid>
        <w:gridCol w:w="675"/>
        <w:gridCol w:w="6096"/>
        <w:gridCol w:w="3225"/>
      </w:tblGrid>
      <w:tr w:rsidR="00AF1069" w:rsidTr="00AF1069">
        <w:tc>
          <w:tcPr>
            <w:tcW w:w="675" w:type="dxa"/>
          </w:tcPr>
          <w:p w:rsidR="00AF1069" w:rsidRPr="00AF1069" w:rsidRDefault="00AF1069" w:rsidP="00A12419">
            <w:pPr>
              <w:jc w:val="center"/>
              <w:rPr>
                <w:sz w:val="20"/>
                <w:szCs w:val="20"/>
                <w:lang w:val="en-US"/>
              </w:rPr>
            </w:pPr>
            <w:r>
              <w:rPr>
                <w:sz w:val="20"/>
                <w:szCs w:val="20"/>
                <w:lang w:val="en-US"/>
              </w:rPr>
              <w:t>a)</w:t>
            </w:r>
          </w:p>
        </w:tc>
        <w:tc>
          <w:tcPr>
            <w:tcW w:w="6096" w:type="dxa"/>
          </w:tcPr>
          <w:p w:rsidR="00AF1069" w:rsidRPr="00AF1069" w:rsidRDefault="00AF1069" w:rsidP="00A12419">
            <w:pPr>
              <w:rPr>
                <w:sz w:val="20"/>
                <w:szCs w:val="20"/>
              </w:rPr>
            </w:pPr>
            <w:r>
              <w:rPr>
                <w:sz w:val="20"/>
                <w:szCs w:val="20"/>
              </w:rPr>
              <w:t>Повышенное пылеобразование (например, цемент или опилки)</w:t>
            </w:r>
          </w:p>
        </w:tc>
        <w:tc>
          <w:tcPr>
            <w:tcW w:w="3225" w:type="dxa"/>
          </w:tcPr>
          <w:p w:rsidR="00AF1069" w:rsidRDefault="00AF1069" w:rsidP="00A12419">
            <w:pPr>
              <w:rPr>
                <w:sz w:val="20"/>
                <w:szCs w:val="20"/>
              </w:rPr>
            </w:pPr>
          </w:p>
        </w:tc>
      </w:tr>
      <w:tr w:rsidR="00AF1069" w:rsidTr="00AF1069">
        <w:tc>
          <w:tcPr>
            <w:tcW w:w="675" w:type="dxa"/>
          </w:tcPr>
          <w:p w:rsidR="00AF1069" w:rsidRPr="00AF1069" w:rsidRDefault="00AF1069" w:rsidP="00A12419">
            <w:pPr>
              <w:jc w:val="center"/>
              <w:rPr>
                <w:sz w:val="20"/>
                <w:szCs w:val="20"/>
                <w:lang w:val="en-US"/>
              </w:rPr>
            </w:pPr>
            <w:r>
              <w:rPr>
                <w:sz w:val="20"/>
                <w:szCs w:val="20"/>
                <w:lang w:val="en-US"/>
              </w:rPr>
              <w:t>b)</w:t>
            </w:r>
          </w:p>
        </w:tc>
        <w:tc>
          <w:tcPr>
            <w:tcW w:w="6096" w:type="dxa"/>
          </w:tcPr>
          <w:p w:rsidR="00AF1069" w:rsidRDefault="00493AEA" w:rsidP="00A12419">
            <w:pPr>
              <w:rPr>
                <w:sz w:val="20"/>
                <w:szCs w:val="20"/>
              </w:rPr>
            </w:pPr>
            <w:r>
              <w:rPr>
                <w:sz w:val="20"/>
                <w:szCs w:val="20"/>
              </w:rPr>
              <w:t>Должен ли подъёмный стол оставаться в верхнем положении продолжительное время? Если да, укажите.</w:t>
            </w:r>
          </w:p>
        </w:tc>
        <w:tc>
          <w:tcPr>
            <w:tcW w:w="3225" w:type="dxa"/>
          </w:tcPr>
          <w:p w:rsidR="00AF1069" w:rsidRDefault="00AF1069" w:rsidP="00A12419">
            <w:pPr>
              <w:rPr>
                <w:sz w:val="20"/>
                <w:szCs w:val="20"/>
              </w:rPr>
            </w:pPr>
          </w:p>
        </w:tc>
      </w:tr>
      <w:tr w:rsidR="00AF1069" w:rsidTr="00AF1069">
        <w:tc>
          <w:tcPr>
            <w:tcW w:w="675" w:type="dxa"/>
          </w:tcPr>
          <w:p w:rsidR="00AF1069" w:rsidRPr="00493AEA" w:rsidRDefault="00AF1069" w:rsidP="00A12419">
            <w:pPr>
              <w:jc w:val="center"/>
              <w:rPr>
                <w:sz w:val="20"/>
                <w:szCs w:val="20"/>
              </w:rPr>
            </w:pPr>
            <w:r>
              <w:rPr>
                <w:sz w:val="20"/>
                <w:szCs w:val="20"/>
                <w:lang w:val="en-US"/>
              </w:rPr>
              <w:t>c</w:t>
            </w:r>
            <w:r w:rsidRPr="00493AEA">
              <w:rPr>
                <w:sz w:val="20"/>
                <w:szCs w:val="20"/>
              </w:rPr>
              <w:t>)</w:t>
            </w:r>
          </w:p>
        </w:tc>
        <w:tc>
          <w:tcPr>
            <w:tcW w:w="6096" w:type="dxa"/>
          </w:tcPr>
          <w:p w:rsidR="00AF1069" w:rsidRDefault="00493AEA" w:rsidP="00A12419">
            <w:pPr>
              <w:rPr>
                <w:sz w:val="20"/>
                <w:szCs w:val="20"/>
              </w:rPr>
            </w:pPr>
            <w:r>
              <w:rPr>
                <w:sz w:val="20"/>
                <w:szCs w:val="20"/>
              </w:rPr>
              <w:t>Требуется ли особое покрытие или окраска? Если да, укажите.</w:t>
            </w:r>
          </w:p>
        </w:tc>
        <w:tc>
          <w:tcPr>
            <w:tcW w:w="3225" w:type="dxa"/>
          </w:tcPr>
          <w:p w:rsidR="00AF1069" w:rsidRDefault="00AF1069" w:rsidP="00A12419">
            <w:pPr>
              <w:rPr>
                <w:sz w:val="20"/>
                <w:szCs w:val="20"/>
              </w:rPr>
            </w:pPr>
          </w:p>
        </w:tc>
      </w:tr>
      <w:tr w:rsidR="00AF1069" w:rsidTr="00AF1069">
        <w:tc>
          <w:tcPr>
            <w:tcW w:w="675" w:type="dxa"/>
          </w:tcPr>
          <w:p w:rsidR="00AF1069" w:rsidRPr="00493AEA" w:rsidRDefault="00AF1069" w:rsidP="00A12419">
            <w:pPr>
              <w:jc w:val="center"/>
              <w:rPr>
                <w:sz w:val="20"/>
                <w:szCs w:val="20"/>
              </w:rPr>
            </w:pPr>
            <w:r>
              <w:rPr>
                <w:sz w:val="20"/>
                <w:szCs w:val="20"/>
                <w:lang w:val="en-US"/>
              </w:rPr>
              <w:t>d</w:t>
            </w:r>
            <w:r w:rsidRPr="00493AEA">
              <w:rPr>
                <w:sz w:val="20"/>
                <w:szCs w:val="20"/>
              </w:rPr>
              <w:t>)</w:t>
            </w:r>
          </w:p>
        </w:tc>
        <w:tc>
          <w:tcPr>
            <w:tcW w:w="6096" w:type="dxa"/>
          </w:tcPr>
          <w:p w:rsidR="00AF1069" w:rsidRDefault="00493AEA" w:rsidP="00A12419">
            <w:pPr>
              <w:rPr>
                <w:sz w:val="20"/>
                <w:szCs w:val="20"/>
              </w:rPr>
            </w:pPr>
            <w:r>
              <w:rPr>
                <w:sz w:val="20"/>
                <w:szCs w:val="20"/>
              </w:rPr>
              <w:t>Бывают ли температур</w:t>
            </w:r>
            <w:r w:rsidR="00E607B4">
              <w:rPr>
                <w:sz w:val="20"/>
                <w:szCs w:val="20"/>
              </w:rPr>
              <w:t>ы</w:t>
            </w:r>
            <w:r>
              <w:rPr>
                <w:sz w:val="20"/>
                <w:szCs w:val="20"/>
              </w:rPr>
              <w:t xml:space="preserve"> окружающей среды</w:t>
            </w:r>
            <w:r w:rsidR="00E524F1">
              <w:rPr>
                <w:sz w:val="20"/>
                <w:szCs w:val="20"/>
              </w:rPr>
              <w:t xml:space="preserve"> выше или ниже нормальной</w:t>
            </w:r>
            <w:r>
              <w:rPr>
                <w:sz w:val="20"/>
                <w:szCs w:val="20"/>
              </w:rPr>
              <w:t>?</w:t>
            </w:r>
          </w:p>
        </w:tc>
        <w:tc>
          <w:tcPr>
            <w:tcW w:w="3225" w:type="dxa"/>
          </w:tcPr>
          <w:p w:rsidR="00AF1069" w:rsidRDefault="00AF1069" w:rsidP="00A12419">
            <w:pPr>
              <w:rPr>
                <w:sz w:val="20"/>
                <w:szCs w:val="20"/>
              </w:rPr>
            </w:pPr>
          </w:p>
        </w:tc>
      </w:tr>
    </w:tbl>
    <w:p w:rsidR="00AF1069" w:rsidRDefault="00AF1069" w:rsidP="00AF1069">
      <w:pPr>
        <w:spacing w:after="0" w:line="240" w:lineRule="auto"/>
        <w:rPr>
          <w:sz w:val="20"/>
          <w:szCs w:val="20"/>
        </w:rPr>
      </w:pPr>
    </w:p>
    <w:p w:rsidR="00493AEA" w:rsidRPr="003C34F0" w:rsidRDefault="00493AEA" w:rsidP="00AF1069">
      <w:pPr>
        <w:spacing w:after="0" w:line="240" w:lineRule="auto"/>
        <w:rPr>
          <w:b/>
          <w:sz w:val="24"/>
          <w:szCs w:val="24"/>
        </w:rPr>
      </w:pPr>
      <w:r w:rsidRPr="003C34F0">
        <w:rPr>
          <w:b/>
          <w:sz w:val="24"/>
          <w:szCs w:val="24"/>
        </w:rPr>
        <w:t>6. Аксессуары</w:t>
      </w:r>
    </w:p>
    <w:p w:rsidR="00493AEA" w:rsidRDefault="00E524F1" w:rsidP="00AF1069">
      <w:pPr>
        <w:spacing w:after="0" w:line="240" w:lineRule="auto"/>
        <w:rPr>
          <w:sz w:val="20"/>
          <w:szCs w:val="20"/>
        </w:rPr>
      </w:pPr>
      <w:r>
        <w:rPr>
          <w:sz w:val="20"/>
          <w:szCs w:val="20"/>
        </w:rPr>
        <w:t>Каждый подъёмный стол имеет стандартные концевые выключатели со всех сторон платформы.</w:t>
      </w:r>
    </w:p>
    <w:p w:rsidR="00E524F1" w:rsidRDefault="00E524F1" w:rsidP="00AF1069">
      <w:pPr>
        <w:spacing w:after="0" w:line="240" w:lineRule="auto"/>
        <w:rPr>
          <w:sz w:val="20"/>
          <w:szCs w:val="20"/>
        </w:rPr>
      </w:pPr>
      <w:r>
        <w:rPr>
          <w:sz w:val="20"/>
          <w:szCs w:val="20"/>
        </w:rPr>
        <w:t>Более того, наши подъёмные столы оснащены клапаном перегрузки, клапаном разрыва шланга и опорами.</w:t>
      </w:r>
    </w:p>
    <w:p w:rsidR="00E524F1" w:rsidRDefault="00E524F1" w:rsidP="00AF1069">
      <w:pPr>
        <w:spacing w:after="0" w:line="240" w:lineRule="auto"/>
        <w:rPr>
          <w:sz w:val="20"/>
          <w:szCs w:val="20"/>
        </w:rPr>
      </w:pPr>
    </w:p>
    <w:p w:rsidR="00E524F1" w:rsidRDefault="00E524F1" w:rsidP="00AF1069">
      <w:pPr>
        <w:spacing w:after="0" w:line="240" w:lineRule="auto"/>
        <w:rPr>
          <w:sz w:val="20"/>
          <w:szCs w:val="20"/>
        </w:rPr>
      </w:pPr>
      <w:r>
        <w:rPr>
          <w:sz w:val="20"/>
          <w:szCs w:val="20"/>
        </w:rPr>
        <w:t>По желанию можно приобрести следующие аксессуары:</w:t>
      </w:r>
    </w:p>
    <w:tbl>
      <w:tblPr>
        <w:tblStyle w:val="a7"/>
        <w:tblW w:w="0" w:type="auto"/>
        <w:tblLook w:val="04A0"/>
      </w:tblPr>
      <w:tblGrid>
        <w:gridCol w:w="675"/>
        <w:gridCol w:w="6096"/>
        <w:gridCol w:w="3225"/>
      </w:tblGrid>
      <w:tr w:rsidR="00E524F1" w:rsidTr="00E524F1">
        <w:tc>
          <w:tcPr>
            <w:tcW w:w="675" w:type="dxa"/>
          </w:tcPr>
          <w:p w:rsidR="00E524F1" w:rsidRPr="00E524F1" w:rsidRDefault="00E524F1" w:rsidP="00E524F1">
            <w:pPr>
              <w:jc w:val="center"/>
              <w:rPr>
                <w:sz w:val="20"/>
                <w:szCs w:val="20"/>
                <w:lang w:val="en-US"/>
              </w:rPr>
            </w:pPr>
            <w:r>
              <w:rPr>
                <w:sz w:val="20"/>
                <w:szCs w:val="20"/>
                <w:lang w:val="en-US"/>
              </w:rPr>
              <w:t>a)</w:t>
            </w:r>
          </w:p>
        </w:tc>
        <w:tc>
          <w:tcPr>
            <w:tcW w:w="6096" w:type="dxa"/>
          </w:tcPr>
          <w:p w:rsidR="00E524F1" w:rsidRPr="00364459" w:rsidRDefault="00364459" w:rsidP="00364459">
            <w:pPr>
              <w:rPr>
                <w:sz w:val="20"/>
                <w:szCs w:val="20"/>
              </w:rPr>
            </w:pPr>
            <w:r>
              <w:rPr>
                <w:sz w:val="20"/>
                <w:szCs w:val="20"/>
              </w:rPr>
              <w:t>Планки для перекрытия щели между подъёмным столом и грузовиком. (Пожалуйста, укажите их расположение)</w:t>
            </w:r>
          </w:p>
        </w:tc>
        <w:tc>
          <w:tcPr>
            <w:tcW w:w="3225" w:type="dxa"/>
          </w:tcPr>
          <w:p w:rsidR="00E524F1" w:rsidRDefault="00E524F1" w:rsidP="00AF1069">
            <w:pPr>
              <w:rPr>
                <w:sz w:val="20"/>
                <w:szCs w:val="20"/>
              </w:rPr>
            </w:pPr>
          </w:p>
        </w:tc>
      </w:tr>
      <w:tr w:rsidR="00E524F1" w:rsidTr="00E524F1">
        <w:tc>
          <w:tcPr>
            <w:tcW w:w="675" w:type="dxa"/>
          </w:tcPr>
          <w:p w:rsidR="00E524F1" w:rsidRPr="00364459" w:rsidRDefault="00E524F1" w:rsidP="00E524F1">
            <w:pPr>
              <w:jc w:val="center"/>
              <w:rPr>
                <w:sz w:val="20"/>
                <w:szCs w:val="20"/>
              </w:rPr>
            </w:pPr>
            <w:r>
              <w:rPr>
                <w:sz w:val="20"/>
                <w:szCs w:val="20"/>
                <w:lang w:val="en-US"/>
              </w:rPr>
              <w:t>b</w:t>
            </w:r>
            <w:r w:rsidRPr="00364459">
              <w:rPr>
                <w:sz w:val="20"/>
                <w:szCs w:val="20"/>
              </w:rPr>
              <w:t>)</w:t>
            </w:r>
          </w:p>
        </w:tc>
        <w:tc>
          <w:tcPr>
            <w:tcW w:w="6096" w:type="dxa"/>
          </w:tcPr>
          <w:p w:rsidR="00E524F1" w:rsidRDefault="00364459" w:rsidP="00AF1069">
            <w:pPr>
              <w:rPr>
                <w:sz w:val="20"/>
                <w:szCs w:val="20"/>
              </w:rPr>
            </w:pPr>
            <w:r>
              <w:rPr>
                <w:sz w:val="20"/>
                <w:szCs w:val="20"/>
              </w:rPr>
              <w:t>Поручни (требуются для подъёма людей)</w:t>
            </w:r>
          </w:p>
        </w:tc>
        <w:tc>
          <w:tcPr>
            <w:tcW w:w="3225" w:type="dxa"/>
          </w:tcPr>
          <w:p w:rsidR="00E524F1" w:rsidRDefault="00E524F1" w:rsidP="00AF1069">
            <w:pPr>
              <w:rPr>
                <w:sz w:val="20"/>
                <w:szCs w:val="20"/>
              </w:rPr>
            </w:pPr>
          </w:p>
        </w:tc>
      </w:tr>
      <w:tr w:rsidR="00E524F1" w:rsidTr="00E524F1">
        <w:tc>
          <w:tcPr>
            <w:tcW w:w="675" w:type="dxa"/>
          </w:tcPr>
          <w:p w:rsidR="00E524F1" w:rsidRPr="00364459" w:rsidRDefault="00E524F1" w:rsidP="00E524F1">
            <w:pPr>
              <w:jc w:val="center"/>
              <w:rPr>
                <w:sz w:val="20"/>
                <w:szCs w:val="20"/>
              </w:rPr>
            </w:pPr>
            <w:r>
              <w:rPr>
                <w:sz w:val="20"/>
                <w:szCs w:val="20"/>
                <w:lang w:val="en-US"/>
              </w:rPr>
              <w:t>c</w:t>
            </w:r>
            <w:r w:rsidRPr="00364459">
              <w:rPr>
                <w:sz w:val="20"/>
                <w:szCs w:val="20"/>
              </w:rPr>
              <w:t>)</w:t>
            </w:r>
          </w:p>
        </w:tc>
        <w:tc>
          <w:tcPr>
            <w:tcW w:w="6096" w:type="dxa"/>
          </w:tcPr>
          <w:p w:rsidR="00E524F1" w:rsidRDefault="00364459" w:rsidP="00AF1069">
            <w:pPr>
              <w:rPr>
                <w:sz w:val="20"/>
                <w:szCs w:val="20"/>
              </w:rPr>
            </w:pPr>
            <w:r>
              <w:rPr>
                <w:sz w:val="20"/>
                <w:szCs w:val="20"/>
              </w:rPr>
              <w:t>Рама (</w:t>
            </w:r>
            <w:r w:rsidR="003C34F0">
              <w:rPr>
                <w:sz w:val="20"/>
                <w:szCs w:val="20"/>
              </w:rPr>
              <w:t>с поворотными роликами или шасси, ручное передвижение или электромоторное)</w:t>
            </w:r>
          </w:p>
        </w:tc>
        <w:tc>
          <w:tcPr>
            <w:tcW w:w="3225" w:type="dxa"/>
          </w:tcPr>
          <w:p w:rsidR="00E524F1" w:rsidRDefault="00E524F1" w:rsidP="00AF1069">
            <w:pPr>
              <w:rPr>
                <w:sz w:val="20"/>
                <w:szCs w:val="20"/>
              </w:rPr>
            </w:pPr>
          </w:p>
        </w:tc>
      </w:tr>
      <w:tr w:rsidR="00E524F1" w:rsidTr="00E524F1">
        <w:tc>
          <w:tcPr>
            <w:tcW w:w="675" w:type="dxa"/>
          </w:tcPr>
          <w:p w:rsidR="00E524F1" w:rsidRPr="00364459" w:rsidRDefault="00E524F1" w:rsidP="00E524F1">
            <w:pPr>
              <w:jc w:val="center"/>
              <w:rPr>
                <w:sz w:val="20"/>
                <w:szCs w:val="20"/>
              </w:rPr>
            </w:pPr>
            <w:r>
              <w:rPr>
                <w:sz w:val="20"/>
                <w:szCs w:val="20"/>
                <w:lang w:val="en-US"/>
              </w:rPr>
              <w:t>d</w:t>
            </w:r>
            <w:r w:rsidRPr="00364459">
              <w:rPr>
                <w:sz w:val="20"/>
                <w:szCs w:val="20"/>
              </w:rPr>
              <w:t>)</w:t>
            </w:r>
          </w:p>
        </w:tc>
        <w:tc>
          <w:tcPr>
            <w:tcW w:w="6096" w:type="dxa"/>
          </w:tcPr>
          <w:p w:rsidR="003C34F0" w:rsidRDefault="003C34F0" w:rsidP="003C34F0">
            <w:pPr>
              <w:rPr>
                <w:sz w:val="20"/>
                <w:szCs w:val="20"/>
              </w:rPr>
            </w:pPr>
            <w:r>
              <w:rPr>
                <w:sz w:val="20"/>
                <w:szCs w:val="20"/>
              </w:rPr>
              <w:t>Специальные аксессуары для вашего варианта применения:</w:t>
            </w:r>
          </w:p>
        </w:tc>
        <w:tc>
          <w:tcPr>
            <w:tcW w:w="3225" w:type="dxa"/>
          </w:tcPr>
          <w:p w:rsidR="00E524F1" w:rsidRDefault="00E524F1" w:rsidP="00AF1069">
            <w:pPr>
              <w:rPr>
                <w:sz w:val="20"/>
                <w:szCs w:val="20"/>
              </w:rPr>
            </w:pPr>
          </w:p>
        </w:tc>
      </w:tr>
    </w:tbl>
    <w:p w:rsidR="003C34F0" w:rsidRDefault="003C34F0" w:rsidP="00AF1069">
      <w:pPr>
        <w:spacing w:after="0" w:line="240" w:lineRule="auto"/>
        <w:rPr>
          <w:sz w:val="20"/>
          <w:szCs w:val="20"/>
        </w:rPr>
      </w:pPr>
    </w:p>
    <w:p w:rsidR="00E524F1" w:rsidRPr="003C34F0" w:rsidRDefault="003C34F0" w:rsidP="00AF1069">
      <w:pPr>
        <w:spacing w:after="0" w:line="240" w:lineRule="auto"/>
        <w:rPr>
          <w:b/>
          <w:sz w:val="24"/>
          <w:szCs w:val="24"/>
        </w:rPr>
      </w:pPr>
      <w:r w:rsidRPr="003C34F0">
        <w:rPr>
          <w:b/>
          <w:sz w:val="24"/>
          <w:szCs w:val="24"/>
        </w:rPr>
        <w:t xml:space="preserve"> 7. Эскиз</w:t>
      </w:r>
    </w:p>
    <w:p w:rsidR="003C34F0" w:rsidRDefault="003C34F0" w:rsidP="007B7754">
      <w:pPr>
        <w:spacing w:after="0" w:line="240" w:lineRule="auto"/>
        <w:ind w:left="-284"/>
        <w:rPr>
          <w:sz w:val="20"/>
          <w:szCs w:val="20"/>
        </w:rPr>
      </w:pPr>
      <w:r>
        <w:rPr>
          <w:noProof/>
          <w:sz w:val="20"/>
          <w:szCs w:val="20"/>
          <w:lang w:eastAsia="ru-RU"/>
        </w:rPr>
        <w:drawing>
          <wp:inline distT="0" distB="0" distL="0" distR="0">
            <wp:extent cx="6543675" cy="2862233"/>
            <wp:effectExtent l="19050" t="0" r="0" b="0"/>
            <wp:docPr id="65" name="Рисунок 64" descr="2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bmp"/>
                    <pic:cNvPicPr/>
                  </pic:nvPicPr>
                  <pic:blipFill>
                    <a:blip r:embed="rId82" cstate="print"/>
                    <a:stretch>
                      <a:fillRect/>
                    </a:stretch>
                  </pic:blipFill>
                  <pic:spPr>
                    <a:xfrm>
                      <a:off x="0" y="0"/>
                      <a:ext cx="6547986" cy="2864119"/>
                    </a:xfrm>
                    <a:prstGeom prst="rect">
                      <a:avLst/>
                    </a:prstGeom>
                  </pic:spPr>
                </pic:pic>
              </a:graphicData>
            </a:graphic>
          </wp:inline>
        </w:drawing>
      </w:r>
    </w:p>
    <w:p w:rsidR="007B7754" w:rsidRPr="001B4CEE" w:rsidRDefault="007B7754" w:rsidP="00AF1069">
      <w:pPr>
        <w:spacing w:after="0" w:line="240" w:lineRule="auto"/>
        <w:rPr>
          <w:b/>
          <w:sz w:val="24"/>
          <w:szCs w:val="24"/>
        </w:rPr>
      </w:pPr>
      <w:r w:rsidRPr="001B4CEE">
        <w:rPr>
          <w:b/>
          <w:sz w:val="24"/>
          <w:szCs w:val="24"/>
        </w:rPr>
        <w:t>8. Запрашиваемая цена</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68"/>
        <w:gridCol w:w="992"/>
        <w:gridCol w:w="3661"/>
        <w:gridCol w:w="1307"/>
        <w:gridCol w:w="992"/>
        <w:gridCol w:w="1376"/>
      </w:tblGrid>
      <w:tr w:rsidR="001B4CEE" w:rsidTr="00BB700E">
        <w:tc>
          <w:tcPr>
            <w:tcW w:w="1668" w:type="dxa"/>
          </w:tcPr>
          <w:p w:rsidR="001B4CEE" w:rsidRPr="007B7754" w:rsidRDefault="001B4CEE" w:rsidP="001B4CEE">
            <w:pPr>
              <w:pStyle w:val="a6"/>
              <w:numPr>
                <w:ilvl w:val="0"/>
                <w:numId w:val="11"/>
              </w:numPr>
              <w:ind w:left="284" w:hanging="284"/>
              <w:rPr>
                <w:sz w:val="20"/>
                <w:szCs w:val="20"/>
              </w:rPr>
            </w:pPr>
            <w:r w:rsidRPr="007B7754">
              <w:rPr>
                <w:sz w:val="20"/>
                <w:szCs w:val="20"/>
              </w:rPr>
              <w:t>Код заказа</w:t>
            </w:r>
          </w:p>
        </w:tc>
        <w:tc>
          <w:tcPr>
            <w:tcW w:w="992" w:type="dxa"/>
          </w:tcPr>
          <w:p w:rsidR="001B4CEE" w:rsidRDefault="001B4CEE" w:rsidP="001B4CEE">
            <w:pPr>
              <w:pStyle w:val="a6"/>
              <w:numPr>
                <w:ilvl w:val="0"/>
                <w:numId w:val="11"/>
              </w:numPr>
              <w:ind w:left="284" w:hanging="284"/>
              <w:rPr>
                <w:sz w:val="20"/>
                <w:szCs w:val="20"/>
              </w:rPr>
            </w:pPr>
            <w:r>
              <w:rPr>
                <w:sz w:val="20"/>
                <w:szCs w:val="20"/>
              </w:rPr>
              <w:t>Цена</w:t>
            </w:r>
          </w:p>
        </w:tc>
        <w:tc>
          <w:tcPr>
            <w:tcW w:w="3685" w:type="dxa"/>
          </w:tcPr>
          <w:p w:rsidR="001B4CEE" w:rsidRDefault="00BB700E" w:rsidP="00BB700E">
            <w:pPr>
              <w:pStyle w:val="a6"/>
              <w:numPr>
                <w:ilvl w:val="0"/>
                <w:numId w:val="11"/>
              </w:numPr>
              <w:ind w:left="284" w:hanging="284"/>
              <w:rPr>
                <w:sz w:val="20"/>
                <w:szCs w:val="20"/>
              </w:rPr>
            </w:pPr>
            <w:r w:rsidRPr="00BB700E">
              <w:rPr>
                <w:sz w:val="20"/>
                <w:szCs w:val="20"/>
              </w:rPr>
              <w:t xml:space="preserve">выслать </w:t>
            </w:r>
            <w:r w:rsidR="001B4CEE" w:rsidRPr="00BB700E">
              <w:rPr>
                <w:sz w:val="20"/>
                <w:szCs w:val="20"/>
              </w:rPr>
              <w:t>предложени</w:t>
            </w:r>
            <w:r>
              <w:rPr>
                <w:sz w:val="20"/>
                <w:szCs w:val="20"/>
              </w:rPr>
              <w:t>е до</w:t>
            </w:r>
            <w:proofErr w:type="gramStart"/>
            <w:r>
              <w:rPr>
                <w:sz w:val="20"/>
                <w:szCs w:val="20"/>
              </w:rPr>
              <w:t xml:space="preserve"> .</w:t>
            </w:r>
            <w:proofErr w:type="gramEnd"/>
            <w:r>
              <w:rPr>
                <w:sz w:val="20"/>
                <w:szCs w:val="20"/>
              </w:rPr>
              <w:t>…………..по</w:t>
            </w:r>
          </w:p>
        </w:tc>
        <w:tc>
          <w:tcPr>
            <w:tcW w:w="1276" w:type="dxa"/>
          </w:tcPr>
          <w:p w:rsidR="001B4CEE" w:rsidRDefault="001B4CEE" w:rsidP="001B4CEE">
            <w:pPr>
              <w:pStyle w:val="a6"/>
              <w:numPr>
                <w:ilvl w:val="0"/>
                <w:numId w:val="11"/>
              </w:numPr>
              <w:ind w:left="284" w:hanging="284"/>
              <w:rPr>
                <w:sz w:val="20"/>
                <w:szCs w:val="20"/>
              </w:rPr>
            </w:pPr>
            <w:r>
              <w:rPr>
                <w:sz w:val="20"/>
                <w:szCs w:val="20"/>
              </w:rPr>
              <w:t>телефон</w:t>
            </w:r>
            <w:r w:rsidR="00BB700E">
              <w:rPr>
                <w:sz w:val="20"/>
                <w:szCs w:val="20"/>
              </w:rPr>
              <w:t>у</w:t>
            </w:r>
          </w:p>
        </w:tc>
        <w:tc>
          <w:tcPr>
            <w:tcW w:w="992" w:type="dxa"/>
          </w:tcPr>
          <w:p w:rsidR="001B4CEE" w:rsidRDefault="001B4CEE" w:rsidP="001B4CEE">
            <w:pPr>
              <w:pStyle w:val="a6"/>
              <w:numPr>
                <w:ilvl w:val="0"/>
                <w:numId w:val="11"/>
              </w:numPr>
              <w:ind w:left="284" w:hanging="284"/>
              <w:rPr>
                <w:sz w:val="20"/>
                <w:szCs w:val="20"/>
              </w:rPr>
            </w:pPr>
            <w:r>
              <w:rPr>
                <w:sz w:val="20"/>
                <w:szCs w:val="20"/>
              </w:rPr>
              <w:t>факс</w:t>
            </w:r>
            <w:r w:rsidR="00BB700E">
              <w:rPr>
                <w:sz w:val="20"/>
                <w:szCs w:val="20"/>
              </w:rPr>
              <w:t>у</w:t>
            </w:r>
          </w:p>
        </w:tc>
        <w:tc>
          <w:tcPr>
            <w:tcW w:w="1383" w:type="dxa"/>
          </w:tcPr>
          <w:p w:rsidR="001B4CEE" w:rsidRDefault="00BB700E" w:rsidP="00BB700E">
            <w:pPr>
              <w:pStyle w:val="a6"/>
              <w:numPr>
                <w:ilvl w:val="0"/>
                <w:numId w:val="11"/>
              </w:numPr>
              <w:ind w:left="284" w:hanging="284"/>
              <w:rPr>
                <w:sz w:val="20"/>
                <w:szCs w:val="20"/>
              </w:rPr>
            </w:pPr>
            <w:proofErr w:type="spellStart"/>
            <w:r>
              <w:rPr>
                <w:sz w:val="20"/>
                <w:szCs w:val="20"/>
              </w:rPr>
              <w:t>э</w:t>
            </w:r>
            <w:r w:rsidR="001B4CEE">
              <w:rPr>
                <w:sz w:val="20"/>
                <w:szCs w:val="20"/>
              </w:rPr>
              <w:t>л</w:t>
            </w:r>
            <w:proofErr w:type="spellEnd"/>
            <w:r w:rsidR="001B4CEE">
              <w:rPr>
                <w:sz w:val="20"/>
                <w:szCs w:val="20"/>
              </w:rPr>
              <w:t>. почт</w:t>
            </w:r>
            <w:r>
              <w:rPr>
                <w:sz w:val="20"/>
                <w:szCs w:val="20"/>
              </w:rPr>
              <w:t>е</w:t>
            </w:r>
          </w:p>
        </w:tc>
      </w:tr>
      <w:tr w:rsidR="007B7754" w:rsidTr="00BB700E">
        <w:tc>
          <w:tcPr>
            <w:tcW w:w="1668" w:type="dxa"/>
          </w:tcPr>
          <w:p w:rsidR="007B7754" w:rsidRDefault="007B7754" w:rsidP="001B4CEE">
            <w:pPr>
              <w:pStyle w:val="a6"/>
              <w:numPr>
                <w:ilvl w:val="0"/>
                <w:numId w:val="11"/>
              </w:numPr>
              <w:ind w:left="284" w:hanging="284"/>
              <w:rPr>
                <w:sz w:val="20"/>
                <w:szCs w:val="20"/>
              </w:rPr>
            </w:pPr>
            <w:r>
              <w:rPr>
                <w:sz w:val="20"/>
                <w:szCs w:val="20"/>
              </w:rPr>
              <w:t>Расшифровка заказа</w:t>
            </w:r>
          </w:p>
        </w:tc>
        <w:tc>
          <w:tcPr>
            <w:tcW w:w="8328" w:type="dxa"/>
            <w:gridSpan w:val="5"/>
          </w:tcPr>
          <w:p w:rsidR="007B7754" w:rsidRDefault="007B7754" w:rsidP="001B4CEE">
            <w:pPr>
              <w:pStyle w:val="a6"/>
              <w:numPr>
                <w:ilvl w:val="0"/>
                <w:numId w:val="11"/>
              </w:numPr>
              <w:ind w:left="284" w:hanging="284"/>
              <w:rPr>
                <w:sz w:val="20"/>
                <w:szCs w:val="20"/>
              </w:rPr>
            </w:pPr>
            <w:r>
              <w:rPr>
                <w:sz w:val="20"/>
                <w:szCs w:val="20"/>
              </w:rPr>
              <w:t>Требуем</w:t>
            </w:r>
            <w:r w:rsidR="001B4CEE">
              <w:rPr>
                <w:sz w:val="20"/>
                <w:szCs w:val="20"/>
              </w:rPr>
              <w:t>ая дата</w:t>
            </w:r>
            <w:r>
              <w:rPr>
                <w:sz w:val="20"/>
                <w:szCs w:val="20"/>
              </w:rPr>
              <w:t xml:space="preserve"> доставки……………………………………………………………………………………</w:t>
            </w:r>
            <w:r w:rsidR="001B4CEE">
              <w:rPr>
                <w:sz w:val="20"/>
                <w:szCs w:val="20"/>
              </w:rPr>
              <w:t>……………………..</w:t>
            </w:r>
          </w:p>
        </w:tc>
      </w:tr>
    </w:tbl>
    <w:p w:rsidR="007B7754" w:rsidRDefault="001B4CEE" w:rsidP="00AF1069">
      <w:pPr>
        <w:spacing w:after="0" w:line="240" w:lineRule="auto"/>
        <w:rPr>
          <w:b/>
          <w:sz w:val="24"/>
          <w:szCs w:val="24"/>
        </w:rPr>
      </w:pPr>
      <w:r w:rsidRPr="001B4CEE">
        <w:rPr>
          <w:b/>
          <w:sz w:val="24"/>
          <w:szCs w:val="24"/>
        </w:rPr>
        <w:t>Приложения</w:t>
      </w:r>
    </w:p>
    <w:p w:rsidR="001B4CEE" w:rsidRPr="001B4CEE" w:rsidRDefault="001B4CEE" w:rsidP="001B4CEE">
      <w:pPr>
        <w:pStyle w:val="a6"/>
        <w:numPr>
          <w:ilvl w:val="0"/>
          <w:numId w:val="11"/>
        </w:numPr>
        <w:spacing w:after="0" w:line="240" w:lineRule="auto"/>
        <w:ind w:left="284" w:hanging="284"/>
        <w:rPr>
          <w:sz w:val="20"/>
          <w:szCs w:val="20"/>
        </w:rPr>
      </w:pPr>
      <w:r w:rsidRPr="001B4CEE">
        <w:rPr>
          <w:sz w:val="20"/>
          <w:szCs w:val="20"/>
        </w:rPr>
        <w:t>Чертёж</w:t>
      </w:r>
      <w:r>
        <w:rPr>
          <w:sz w:val="20"/>
          <w:szCs w:val="20"/>
        </w:rPr>
        <w:t>………………………………………………………………………….</w:t>
      </w:r>
    </w:p>
    <w:p w:rsidR="001B4CEE" w:rsidRDefault="001B4CEE" w:rsidP="001B4CEE">
      <w:pPr>
        <w:pStyle w:val="a6"/>
        <w:numPr>
          <w:ilvl w:val="0"/>
          <w:numId w:val="11"/>
        </w:numPr>
        <w:spacing w:after="0" w:line="240" w:lineRule="auto"/>
        <w:ind w:left="284" w:hanging="284"/>
        <w:rPr>
          <w:sz w:val="20"/>
          <w:szCs w:val="20"/>
        </w:rPr>
      </w:pPr>
      <w:r w:rsidRPr="001B4CEE">
        <w:rPr>
          <w:sz w:val="20"/>
          <w:szCs w:val="20"/>
        </w:rPr>
        <w:t>Схема</w:t>
      </w:r>
      <w:r>
        <w:rPr>
          <w:sz w:val="20"/>
          <w:szCs w:val="20"/>
        </w:rPr>
        <w:t>……………………………………………………………………………</w:t>
      </w:r>
    </w:p>
    <w:p w:rsidR="001B4CEE" w:rsidRDefault="001B4CEE" w:rsidP="001B4CEE">
      <w:pPr>
        <w:pStyle w:val="a6"/>
        <w:numPr>
          <w:ilvl w:val="0"/>
          <w:numId w:val="11"/>
        </w:numPr>
        <w:spacing w:after="0" w:line="240" w:lineRule="auto"/>
        <w:ind w:left="284" w:hanging="284"/>
        <w:rPr>
          <w:sz w:val="20"/>
          <w:szCs w:val="20"/>
        </w:rPr>
      </w:pPr>
      <w:r>
        <w:rPr>
          <w:sz w:val="20"/>
          <w:szCs w:val="20"/>
        </w:rPr>
        <w:t>……………………………………………………………………………………..                __________________________________________</w:t>
      </w:r>
    </w:p>
    <w:p w:rsidR="001B4CEE" w:rsidRDefault="001B4CEE" w:rsidP="001B4CEE">
      <w:pPr>
        <w:pStyle w:val="a6"/>
        <w:spacing w:after="0" w:line="240" w:lineRule="auto"/>
        <w:ind w:left="5664"/>
        <w:rPr>
          <w:sz w:val="16"/>
          <w:szCs w:val="16"/>
        </w:rPr>
      </w:pPr>
      <w:r>
        <w:rPr>
          <w:sz w:val="20"/>
          <w:szCs w:val="20"/>
        </w:rPr>
        <w:t>Дата</w:t>
      </w:r>
      <w:r>
        <w:rPr>
          <w:sz w:val="20"/>
          <w:szCs w:val="20"/>
        </w:rPr>
        <w:tab/>
      </w:r>
      <w:r>
        <w:rPr>
          <w:sz w:val="20"/>
          <w:szCs w:val="20"/>
        </w:rPr>
        <w:tab/>
      </w:r>
      <w:r>
        <w:rPr>
          <w:sz w:val="20"/>
          <w:szCs w:val="20"/>
        </w:rPr>
        <w:tab/>
      </w:r>
      <w:r>
        <w:rPr>
          <w:sz w:val="20"/>
          <w:szCs w:val="20"/>
        </w:rPr>
        <w:tab/>
        <w:t>Подпись</w:t>
      </w:r>
    </w:p>
    <w:tbl>
      <w:tblPr>
        <w:tblStyle w:val="a7"/>
        <w:tblW w:w="0" w:type="auto"/>
        <w:tblBorders>
          <w:top w:val="single" w:sz="4"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6"/>
        <w:gridCol w:w="2552"/>
        <w:gridCol w:w="2658"/>
      </w:tblGrid>
      <w:tr w:rsidR="001B4CEE" w:rsidRPr="00A7250C" w:rsidTr="005B2ECF">
        <w:tc>
          <w:tcPr>
            <w:tcW w:w="4786" w:type="dxa"/>
          </w:tcPr>
          <w:p w:rsidR="001B4CEE" w:rsidRPr="00A7250C" w:rsidRDefault="001B4CEE" w:rsidP="005B2ECF">
            <w:pPr>
              <w:pStyle w:val="aa"/>
              <w:rPr>
                <w:sz w:val="16"/>
                <w:szCs w:val="16"/>
                <w:lang w:val="en-US"/>
              </w:rPr>
            </w:pPr>
            <w:r w:rsidRPr="00A7250C">
              <w:rPr>
                <w:sz w:val="16"/>
                <w:szCs w:val="16"/>
                <w:lang w:val="en-US"/>
              </w:rPr>
              <w:t>Columbus McKinnon Engineered Products GmbH</w:t>
            </w:r>
          </w:p>
          <w:p w:rsidR="001B4CEE" w:rsidRPr="00A7250C" w:rsidRDefault="001B4CEE" w:rsidP="005B2ECF">
            <w:pPr>
              <w:pStyle w:val="aa"/>
              <w:rPr>
                <w:sz w:val="16"/>
                <w:szCs w:val="16"/>
                <w:lang w:val="en-US"/>
              </w:rPr>
            </w:pPr>
            <w:r w:rsidRPr="00A7250C">
              <w:rPr>
                <w:sz w:val="16"/>
                <w:szCs w:val="16"/>
                <w:lang w:val="en-US"/>
              </w:rPr>
              <w:t xml:space="preserve">Am </w:t>
            </w:r>
            <w:proofErr w:type="spellStart"/>
            <w:r w:rsidRPr="00A7250C">
              <w:rPr>
                <w:sz w:val="16"/>
                <w:szCs w:val="16"/>
                <w:lang w:val="en-US"/>
              </w:rPr>
              <w:t>Silberpak</w:t>
            </w:r>
            <w:proofErr w:type="spellEnd"/>
            <w:r w:rsidRPr="00A7250C">
              <w:rPr>
                <w:sz w:val="16"/>
                <w:szCs w:val="16"/>
                <w:lang w:val="en-US"/>
              </w:rPr>
              <w:t xml:space="preserve"> 2-8</w:t>
            </w:r>
          </w:p>
          <w:p w:rsidR="001B4CEE" w:rsidRDefault="001B4CEE" w:rsidP="005B2ECF">
            <w:pPr>
              <w:jc w:val="both"/>
              <w:rPr>
                <w:sz w:val="16"/>
                <w:szCs w:val="16"/>
                <w:lang w:val="en-US"/>
              </w:rPr>
            </w:pPr>
            <w:r w:rsidRPr="00A7250C">
              <w:rPr>
                <w:sz w:val="16"/>
                <w:szCs w:val="16"/>
                <w:lang w:val="en-US"/>
              </w:rPr>
              <w:t>86438 Kissing /</w:t>
            </w:r>
            <w:r>
              <w:rPr>
                <w:sz w:val="16"/>
                <w:szCs w:val="16"/>
                <w:lang w:val="en-US"/>
              </w:rPr>
              <w:t xml:space="preserve"> Germany</w:t>
            </w:r>
          </w:p>
          <w:p w:rsidR="001B4CEE" w:rsidRPr="00A7250C" w:rsidRDefault="001B4CEE" w:rsidP="005B2ECF">
            <w:pPr>
              <w:jc w:val="both"/>
              <w:rPr>
                <w:sz w:val="16"/>
                <w:szCs w:val="16"/>
                <w:lang w:val="en-US"/>
              </w:rPr>
            </w:pPr>
            <w:r>
              <w:rPr>
                <w:sz w:val="16"/>
                <w:szCs w:val="16"/>
                <w:lang w:val="en-US"/>
              </w:rPr>
              <w:t>www.cmco.eu/pfaff-silberblau</w:t>
            </w:r>
          </w:p>
        </w:tc>
        <w:tc>
          <w:tcPr>
            <w:tcW w:w="2552" w:type="dxa"/>
          </w:tcPr>
          <w:p w:rsidR="001B4CEE" w:rsidRDefault="001B4CEE" w:rsidP="005B2ECF">
            <w:pPr>
              <w:jc w:val="both"/>
              <w:rPr>
                <w:sz w:val="16"/>
                <w:szCs w:val="16"/>
              </w:rPr>
            </w:pPr>
            <w:r>
              <w:rPr>
                <w:sz w:val="16"/>
                <w:szCs w:val="16"/>
              </w:rPr>
              <w:t>Контакты:</w:t>
            </w:r>
          </w:p>
          <w:p w:rsidR="001B4CEE" w:rsidRDefault="001B4CEE" w:rsidP="005B2ECF">
            <w:pPr>
              <w:jc w:val="both"/>
              <w:rPr>
                <w:sz w:val="16"/>
                <w:szCs w:val="16"/>
              </w:rPr>
            </w:pPr>
            <w:r>
              <w:rPr>
                <w:sz w:val="16"/>
                <w:szCs w:val="16"/>
              </w:rPr>
              <w:t>Телефон: 08233 / 2121-800</w:t>
            </w:r>
          </w:p>
          <w:p w:rsidR="001B4CEE" w:rsidRDefault="001B4CEE" w:rsidP="005B2ECF">
            <w:pPr>
              <w:jc w:val="both"/>
              <w:rPr>
                <w:sz w:val="16"/>
                <w:szCs w:val="16"/>
              </w:rPr>
            </w:pPr>
            <w:r>
              <w:rPr>
                <w:sz w:val="16"/>
                <w:szCs w:val="16"/>
              </w:rPr>
              <w:t>Факс:       08233 / 2121-805</w:t>
            </w:r>
          </w:p>
          <w:p w:rsidR="001B4CEE" w:rsidRPr="00A7250C" w:rsidRDefault="001B4CEE" w:rsidP="005B2ECF">
            <w:pPr>
              <w:jc w:val="both"/>
              <w:rPr>
                <w:sz w:val="16"/>
                <w:szCs w:val="16"/>
              </w:rPr>
            </w:pPr>
            <w:proofErr w:type="spellStart"/>
            <w:r>
              <w:rPr>
                <w:sz w:val="16"/>
                <w:szCs w:val="16"/>
                <w:lang w:val="en-US"/>
              </w:rPr>
              <w:t>heben</w:t>
            </w:r>
            <w:proofErr w:type="spellEnd"/>
            <w:r w:rsidRPr="00A7250C">
              <w:rPr>
                <w:sz w:val="16"/>
                <w:szCs w:val="16"/>
              </w:rPr>
              <w:t>-</w:t>
            </w:r>
            <w:proofErr w:type="spellStart"/>
            <w:r>
              <w:rPr>
                <w:sz w:val="16"/>
                <w:szCs w:val="16"/>
                <w:lang w:val="en-US"/>
              </w:rPr>
              <w:t>foerdern</w:t>
            </w:r>
            <w:proofErr w:type="spellEnd"/>
            <w:r w:rsidRPr="00A7250C">
              <w:rPr>
                <w:sz w:val="16"/>
                <w:szCs w:val="16"/>
              </w:rPr>
              <w:t>@</w:t>
            </w:r>
            <w:proofErr w:type="spellStart"/>
            <w:r>
              <w:rPr>
                <w:sz w:val="16"/>
                <w:szCs w:val="16"/>
                <w:lang w:val="en-US"/>
              </w:rPr>
              <w:t>cmco</w:t>
            </w:r>
            <w:proofErr w:type="spellEnd"/>
            <w:r w:rsidRPr="00A7250C">
              <w:rPr>
                <w:sz w:val="16"/>
                <w:szCs w:val="16"/>
              </w:rPr>
              <w:t>.</w:t>
            </w:r>
            <w:proofErr w:type="spellStart"/>
            <w:r>
              <w:rPr>
                <w:sz w:val="16"/>
                <w:szCs w:val="16"/>
                <w:lang w:val="en-US"/>
              </w:rPr>
              <w:t>eu</w:t>
            </w:r>
            <w:proofErr w:type="spellEnd"/>
          </w:p>
        </w:tc>
        <w:tc>
          <w:tcPr>
            <w:tcW w:w="2658" w:type="dxa"/>
          </w:tcPr>
          <w:p w:rsidR="001B4CEE" w:rsidRPr="00A7250C" w:rsidRDefault="001B4CEE" w:rsidP="005B2ECF">
            <w:pPr>
              <w:jc w:val="right"/>
              <w:rPr>
                <w:sz w:val="16"/>
                <w:szCs w:val="16"/>
              </w:rPr>
            </w:pPr>
            <w:r>
              <w:rPr>
                <w:noProof/>
                <w:sz w:val="16"/>
                <w:szCs w:val="16"/>
                <w:lang w:eastAsia="ru-RU"/>
              </w:rPr>
              <w:drawing>
                <wp:inline distT="0" distB="0" distL="0" distR="0">
                  <wp:extent cx="1256466" cy="520862"/>
                  <wp:effectExtent l="19050" t="0" r="834" b="0"/>
                  <wp:docPr id="66" name="Рисунок 79" descr="Лого CMC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 CMCO.bmp"/>
                          <pic:cNvPicPr/>
                        </pic:nvPicPr>
                        <pic:blipFill>
                          <a:blip r:embed="rId8" cstate="print"/>
                          <a:stretch>
                            <a:fillRect/>
                          </a:stretch>
                        </pic:blipFill>
                        <pic:spPr>
                          <a:xfrm>
                            <a:off x="0" y="0"/>
                            <a:ext cx="1271625" cy="527146"/>
                          </a:xfrm>
                          <a:prstGeom prst="rect">
                            <a:avLst/>
                          </a:prstGeom>
                        </pic:spPr>
                      </pic:pic>
                    </a:graphicData>
                  </a:graphic>
                </wp:inline>
              </w:drawing>
            </w:r>
          </w:p>
        </w:tc>
      </w:tr>
    </w:tbl>
    <w:p w:rsidR="001B4CEE" w:rsidRDefault="00933549" w:rsidP="00A12419">
      <w:pPr>
        <w:spacing w:after="120" w:line="240" w:lineRule="auto"/>
        <w:ind w:left="-992"/>
        <w:rPr>
          <w:sz w:val="20"/>
          <w:szCs w:val="20"/>
        </w:rPr>
      </w:pPr>
      <w:r>
        <w:rPr>
          <w:noProof/>
          <w:sz w:val="20"/>
          <w:szCs w:val="20"/>
          <w:lang w:eastAsia="ru-RU"/>
        </w:rPr>
        <w:lastRenderedPageBreak/>
        <w:drawing>
          <wp:inline distT="0" distB="0" distL="0" distR="0">
            <wp:extent cx="7553325" cy="441769"/>
            <wp:effectExtent l="19050" t="0" r="9525" b="0"/>
            <wp:docPr id="67" name="Рисунок 66" descr="инф для потреб.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 для потреб.bmp"/>
                    <pic:cNvPicPr/>
                  </pic:nvPicPr>
                  <pic:blipFill>
                    <a:blip r:embed="rId83" cstate="print"/>
                    <a:stretch>
                      <a:fillRect/>
                    </a:stretch>
                  </pic:blipFill>
                  <pic:spPr>
                    <a:xfrm>
                      <a:off x="0" y="0"/>
                      <a:ext cx="7553325" cy="441769"/>
                    </a:xfrm>
                    <a:prstGeom prst="rect">
                      <a:avLst/>
                    </a:prstGeom>
                  </pic:spPr>
                </pic:pic>
              </a:graphicData>
            </a:graphic>
          </wp:inline>
        </w:drawing>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98"/>
        <w:gridCol w:w="4998"/>
      </w:tblGrid>
      <w:tr w:rsidR="00933549" w:rsidTr="000C4C09">
        <w:tc>
          <w:tcPr>
            <w:tcW w:w="4998" w:type="dxa"/>
          </w:tcPr>
          <w:p w:rsidR="00933549" w:rsidRDefault="00933549" w:rsidP="00603001">
            <w:pPr>
              <w:ind w:left="-57" w:right="-57"/>
              <w:rPr>
                <w:b/>
                <w:sz w:val="20"/>
                <w:szCs w:val="20"/>
              </w:rPr>
            </w:pPr>
            <w:r w:rsidRPr="00933549">
              <w:rPr>
                <w:b/>
                <w:sz w:val="20"/>
                <w:szCs w:val="20"/>
              </w:rPr>
              <w:t>Эта инструкция для потребителя</w:t>
            </w:r>
            <w:r>
              <w:rPr>
                <w:b/>
                <w:sz w:val="20"/>
                <w:szCs w:val="20"/>
              </w:rPr>
              <w:t xml:space="preserve"> содержит общие указания об использовании подъёмных столов; она не содержит специфические инструкции для каждого устройства! При правильном использовании наши подъёмные столы гарантируют высокую степень безопасности имущества и здоровья и имеют </w:t>
            </w:r>
            <w:r w:rsidR="00603001">
              <w:rPr>
                <w:b/>
                <w:sz w:val="20"/>
                <w:szCs w:val="20"/>
              </w:rPr>
              <w:t>долгий</w:t>
            </w:r>
            <w:r>
              <w:rPr>
                <w:b/>
                <w:sz w:val="20"/>
                <w:szCs w:val="20"/>
              </w:rPr>
              <w:t xml:space="preserve"> срок службы.</w:t>
            </w:r>
          </w:p>
          <w:p w:rsidR="00FE2E5E" w:rsidRDefault="00FE2E5E" w:rsidP="00603001">
            <w:pPr>
              <w:ind w:left="-57" w:right="-57"/>
              <w:rPr>
                <w:b/>
                <w:sz w:val="20"/>
                <w:szCs w:val="20"/>
              </w:rPr>
            </w:pPr>
          </w:p>
          <w:p w:rsidR="00FE2E5E" w:rsidRPr="00CA4A3E" w:rsidRDefault="00FE2E5E" w:rsidP="00603001">
            <w:pPr>
              <w:ind w:left="-57" w:right="-57"/>
              <w:rPr>
                <w:b/>
                <w:sz w:val="24"/>
                <w:szCs w:val="24"/>
              </w:rPr>
            </w:pPr>
            <w:r w:rsidRPr="00CA4A3E">
              <w:rPr>
                <w:b/>
                <w:sz w:val="24"/>
                <w:szCs w:val="24"/>
              </w:rPr>
              <w:t>Правила безопасности</w:t>
            </w:r>
          </w:p>
          <w:p w:rsidR="00FE2E5E" w:rsidRPr="000C4C09" w:rsidRDefault="00FE2E5E" w:rsidP="00603001">
            <w:pPr>
              <w:ind w:left="-57" w:right="-57"/>
              <w:rPr>
                <w:sz w:val="20"/>
                <w:szCs w:val="20"/>
              </w:rPr>
            </w:pPr>
            <w:proofErr w:type="gramStart"/>
            <w:r w:rsidRPr="000C4C09">
              <w:rPr>
                <w:sz w:val="20"/>
                <w:szCs w:val="20"/>
              </w:rPr>
              <w:t xml:space="preserve">Управлять подъёмными столами, устанавливать и обслуживать их должны только компетентные, квалифицированные работники (определение квалифицированного работника в соответствии с </w:t>
            </w:r>
            <w:r w:rsidRPr="000C4C09">
              <w:rPr>
                <w:sz w:val="20"/>
                <w:szCs w:val="20"/>
                <w:lang w:val="en-US"/>
              </w:rPr>
              <w:t>IEC</w:t>
            </w:r>
            <w:r w:rsidRPr="000C4C09">
              <w:rPr>
                <w:sz w:val="20"/>
                <w:szCs w:val="20"/>
              </w:rPr>
              <w:t xml:space="preserve"> 364: работники, которые вследствие своего опыта, образования и знаний соответствующих стандартов, правил безопасности и условий работы, уполномочены лицом</w:t>
            </w:r>
            <w:r w:rsidR="00036DBB">
              <w:rPr>
                <w:sz w:val="20"/>
                <w:szCs w:val="20"/>
              </w:rPr>
              <w:t>,</w:t>
            </w:r>
            <w:r w:rsidRPr="000C4C09">
              <w:rPr>
                <w:sz w:val="20"/>
                <w:szCs w:val="20"/>
              </w:rPr>
              <w:t xml:space="preserve"> </w:t>
            </w:r>
            <w:r w:rsidR="00036DBB" w:rsidRPr="000C4C09">
              <w:rPr>
                <w:sz w:val="20"/>
                <w:szCs w:val="20"/>
              </w:rPr>
              <w:t xml:space="preserve">ответственным </w:t>
            </w:r>
            <w:r w:rsidRPr="000C4C09">
              <w:rPr>
                <w:sz w:val="20"/>
                <w:szCs w:val="20"/>
              </w:rPr>
              <w:t>за безопасность системы</w:t>
            </w:r>
            <w:r w:rsidR="00036DBB">
              <w:rPr>
                <w:sz w:val="20"/>
                <w:szCs w:val="20"/>
              </w:rPr>
              <w:t>,</w:t>
            </w:r>
            <w:r w:rsidRPr="000C4C09">
              <w:rPr>
                <w:sz w:val="20"/>
                <w:szCs w:val="20"/>
              </w:rPr>
              <w:t xml:space="preserve"> </w:t>
            </w:r>
            <w:r w:rsidR="00886186" w:rsidRPr="000C4C09">
              <w:rPr>
                <w:sz w:val="20"/>
                <w:szCs w:val="20"/>
              </w:rPr>
              <w:t>производить необходимые работы, и могут распознать и избежать возможной опасности в ходе работы).</w:t>
            </w:r>
            <w:proofErr w:type="gramEnd"/>
          </w:p>
          <w:p w:rsidR="00886186" w:rsidRDefault="00886186" w:rsidP="00603001">
            <w:pPr>
              <w:ind w:left="-57" w:right="-57"/>
              <w:rPr>
                <w:sz w:val="20"/>
                <w:szCs w:val="20"/>
              </w:rPr>
            </w:pPr>
          </w:p>
          <w:p w:rsidR="00886186" w:rsidRPr="00CA4A3E" w:rsidRDefault="00886186" w:rsidP="00603001">
            <w:pPr>
              <w:ind w:left="-57" w:right="-57"/>
              <w:rPr>
                <w:b/>
                <w:sz w:val="24"/>
                <w:szCs w:val="24"/>
              </w:rPr>
            </w:pPr>
            <w:r w:rsidRPr="00CA4A3E">
              <w:rPr>
                <w:b/>
                <w:sz w:val="24"/>
                <w:szCs w:val="24"/>
              </w:rPr>
              <w:t>Компоненты безопасности – условия доставки:</w:t>
            </w:r>
          </w:p>
          <w:p w:rsidR="00886186" w:rsidRPr="000C4C09" w:rsidRDefault="00886186" w:rsidP="00603001">
            <w:pPr>
              <w:ind w:left="-57" w:right="-57"/>
              <w:rPr>
                <w:sz w:val="20"/>
                <w:szCs w:val="20"/>
              </w:rPr>
            </w:pPr>
            <w:r w:rsidRPr="000C4C09">
              <w:rPr>
                <w:sz w:val="20"/>
                <w:szCs w:val="20"/>
              </w:rPr>
              <w:t xml:space="preserve">Все наши подъёмные столы сконструированы в соответствии с действующими стандартами </w:t>
            </w:r>
            <w:r w:rsidRPr="000C4C09">
              <w:rPr>
                <w:sz w:val="20"/>
                <w:szCs w:val="20"/>
                <w:lang w:val="en-US"/>
              </w:rPr>
              <w:t>EN</w:t>
            </w:r>
            <w:r w:rsidRPr="000C4C09">
              <w:rPr>
                <w:sz w:val="20"/>
                <w:szCs w:val="20"/>
              </w:rPr>
              <w:t xml:space="preserve"> 1570-1. Стандартный комплект компонентов безопасности включает:</w:t>
            </w:r>
          </w:p>
          <w:p w:rsidR="00886186" w:rsidRDefault="00886186" w:rsidP="00603001">
            <w:pPr>
              <w:ind w:left="-57" w:right="-57"/>
              <w:rPr>
                <w:sz w:val="20"/>
                <w:szCs w:val="20"/>
              </w:rPr>
            </w:pPr>
          </w:p>
          <w:p w:rsidR="00886186" w:rsidRPr="00CA4A3E" w:rsidRDefault="00886186" w:rsidP="00603001">
            <w:pPr>
              <w:ind w:left="-57" w:right="-57"/>
              <w:rPr>
                <w:b/>
                <w:sz w:val="24"/>
                <w:szCs w:val="24"/>
              </w:rPr>
            </w:pPr>
            <w:r w:rsidRPr="00CA4A3E">
              <w:rPr>
                <w:b/>
                <w:sz w:val="24"/>
                <w:szCs w:val="24"/>
              </w:rPr>
              <w:t>- Контактный рельс безопасности</w:t>
            </w:r>
          </w:p>
          <w:p w:rsidR="00886186" w:rsidRPr="000C4C09" w:rsidRDefault="00886186" w:rsidP="00603001">
            <w:pPr>
              <w:ind w:left="-57" w:right="-57"/>
              <w:rPr>
                <w:sz w:val="20"/>
                <w:szCs w:val="20"/>
              </w:rPr>
            </w:pPr>
            <w:proofErr w:type="gramStart"/>
            <w:r w:rsidRPr="000C4C09">
              <w:rPr>
                <w:sz w:val="20"/>
                <w:szCs w:val="20"/>
              </w:rPr>
              <w:t>расположен</w:t>
            </w:r>
            <w:proofErr w:type="gramEnd"/>
            <w:r w:rsidRPr="000C4C09">
              <w:rPr>
                <w:sz w:val="20"/>
                <w:szCs w:val="20"/>
              </w:rPr>
              <w:t xml:space="preserve"> по периметру под платформой. Предотвращает раздавливание и срезание.</w:t>
            </w:r>
          </w:p>
          <w:p w:rsidR="00886186" w:rsidRPr="00CA4A3E" w:rsidRDefault="00886186" w:rsidP="00603001">
            <w:pPr>
              <w:ind w:left="-57" w:right="-57"/>
              <w:rPr>
                <w:sz w:val="18"/>
                <w:szCs w:val="18"/>
              </w:rPr>
            </w:pPr>
          </w:p>
          <w:p w:rsidR="00886186" w:rsidRPr="00CA4A3E" w:rsidRDefault="00886186" w:rsidP="00603001">
            <w:pPr>
              <w:ind w:left="-57" w:right="-57"/>
              <w:rPr>
                <w:b/>
                <w:sz w:val="24"/>
                <w:szCs w:val="24"/>
              </w:rPr>
            </w:pPr>
            <w:r w:rsidRPr="00CA4A3E">
              <w:rPr>
                <w:b/>
                <w:sz w:val="24"/>
                <w:szCs w:val="24"/>
              </w:rPr>
              <w:t xml:space="preserve">- </w:t>
            </w:r>
            <w:r w:rsidR="00E1062F" w:rsidRPr="00CA4A3E">
              <w:rPr>
                <w:b/>
                <w:sz w:val="24"/>
                <w:szCs w:val="24"/>
              </w:rPr>
              <w:t>К</w:t>
            </w:r>
            <w:r w:rsidRPr="00CA4A3E">
              <w:rPr>
                <w:b/>
                <w:sz w:val="24"/>
                <w:szCs w:val="24"/>
              </w:rPr>
              <w:t>лапан разрыва шланга</w:t>
            </w:r>
          </w:p>
          <w:p w:rsidR="00E1062F" w:rsidRPr="000C4C09" w:rsidRDefault="00E1062F" w:rsidP="00603001">
            <w:pPr>
              <w:ind w:left="-57" w:right="-57"/>
              <w:rPr>
                <w:sz w:val="20"/>
                <w:szCs w:val="20"/>
              </w:rPr>
            </w:pPr>
            <w:r w:rsidRPr="000C4C09">
              <w:rPr>
                <w:sz w:val="20"/>
                <w:szCs w:val="20"/>
              </w:rPr>
              <w:t>закрывается, как только в гидравлической системе падает давление, таким образом, предотвращает опускание стола.</w:t>
            </w:r>
          </w:p>
          <w:p w:rsidR="00886186" w:rsidRDefault="00886186" w:rsidP="00603001">
            <w:pPr>
              <w:ind w:left="-57" w:right="-57"/>
              <w:rPr>
                <w:sz w:val="20"/>
                <w:szCs w:val="20"/>
              </w:rPr>
            </w:pPr>
          </w:p>
          <w:p w:rsidR="00E1062F" w:rsidRPr="00E1062F" w:rsidRDefault="00E1062F" w:rsidP="00603001">
            <w:pPr>
              <w:ind w:left="-57" w:right="-57"/>
              <w:rPr>
                <w:b/>
                <w:sz w:val="28"/>
                <w:szCs w:val="28"/>
              </w:rPr>
            </w:pPr>
            <w:r w:rsidRPr="00CA4A3E">
              <w:rPr>
                <w:b/>
                <w:sz w:val="24"/>
                <w:szCs w:val="24"/>
              </w:rPr>
              <w:t>-</w:t>
            </w:r>
            <w:r w:rsidRPr="00E1062F">
              <w:rPr>
                <w:b/>
                <w:sz w:val="28"/>
                <w:szCs w:val="28"/>
              </w:rPr>
              <w:t xml:space="preserve"> </w:t>
            </w:r>
            <w:r w:rsidRPr="00CA4A3E">
              <w:rPr>
                <w:b/>
                <w:sz w:val="24"/>
                <w:szCs w:val="24"/>
              </w:rPr>
              <w:t>Опоры</w:t>
            </w:r>
          </w:p>
          <w:p w:rsidR="00E1062F" w:rsidRPr="000C4C09" w:rsidRDefault="00E1062F" w:rsidP="00603001">
            <w:pPr>
              <w:ind w:left="-57" w:right="-57"/>
              <w:rPr>
                <w:sz w:val="20"/>
                <w:szCs w:val="20"/>
              </w:rPr>
            </w:pPr>
            <w:r w:rsidRPr="000C4C09">
              <w:rPr>
                <w:sz w:val="20"/>
                <w:szCs w:val="20"/>
              </w:rPr>
              <w:t>Для безопасности техобслуживания</w:t>
            </w:r>
          </w:p>
          <w:p w:rsidR="00E1062F" w:rsidRPr="000C4C09" w:rsidRDefault="00E1062F" w:rsidP="00603001">
            <w:pPr>
              <w:ind w:left="-57" w:right="-57"/>
              <w:rPr>
                <w:sz w:val="20"/>
                <w:szCs w:val="20"/>
              </w:rPr>
            </w:pPr>
          </w:p>
          <w:p w:rsidR="00E1062F" w:rsidRPr="00CA4A3E" w:rsidRDefault="00E1062F" w:rsidP="00603001">
            <w:pPr>
              <w:ind w:left="-57" w:right="-57"/>
              <w:rPr>
                <w:b/>
                <w:sz w:val="24"/>
                <w:szCs w:val="24"/>
              </w:rPr>
            </w:pPr>
            <w:r w:rsidRPr="00CA4A3E">
              <w:rPr>
                <w:b/>
                <w:sz w:val="24"/>
                <w:szCs w:val="24"/>
              </w:rPr>
              <w:t>- Безопасный пульт управления</w:t>
            </w:r>
          </w:p>
          <w:p w:rsidR="00E1062F" w:rsidRPr="00036DBB" w:rsidRDefault="00E1062F" w:rsidP="00603001">
            <w:pPr>
              <w:ind w:left="-57" w:right="-57"/>
              <w:rPr>
                <w:sz w:val="20"/>
                <w:szCs w:val="20"/>
              </w:rPr>
            </w:pPr>
            <w:r w:rsidRPr="00036DBB">
              <w:rPr>
                <w:sz w:val="20"/>
                <w:szCs w:val="20"/>
              </w:rPr>
              <w:t>Поднимает или опускает стол только при нажатой кнопке.</w:t>
            </w:r>
          </w:p>
          <w:p w:rsidR="00E1062F" w:rsidRPr="00036DBB" w:rsidRDefault="00E1062F" w:rsidP="00603001">
            <w:pPr>
              <w:ind w:left="-57" w:right="-57"/>
              <w:rPr>
                <w:sz w:val="20"/>
                <w:szCs w:val="20"/>
              </w:rPr>
            </w:pPr>
          </w:p>
          <w:p w:rsidR="00E1062F" w:rsidRPr="00CA4A3E" w:rsidRDefault="00E1062F" w:rsidP="00603001">
            <w:pPr>
              <w:ind w:left="-57" w:right="-57"/>
              <w:rPr>
                <w:b/>
                <w:sz w:val="24"/>
                <w:szCs w:val="24"/>
              </w:rPr>
            </w:pPr>
            <w:r w:rsidRPr="00CA4A3E">
              <w:rPr>
                <w:b/>
                <w:sz w:val="24"/>
                <w:szCs w:val="24"/>
              </w:rPr>
              <w:t>- Кнопка экстренной остановки</w:t>
            </w:r>
          </w:p>
          <w:p w:rsidR="00E1062F" w:rsidRPr="00036DBB" w:rsidRDefault="00E1062F" w:rsidP="00603001">
            <w:pPr>
              <w:ind w:left="-57" w:right="-57"/>
              <w:rPr>
                <w:sz w:val="20"/>
                <w:szCs w:val="20"/>
              </w:rPr>
            </w:pPr>
            <w:r w:rsidRPr="00036DBB">
              <w:rPr>
                <w:sz w:val="20"/>
                <w:szCs w:val="20"/>
              </w:rPr>
              <w:t>Подъёмный стол останавливается немедленно, при нажатии этой кнопки</w:t>
            </w:r>
          </w:p>
          <w:p w:rsidR="00E1062F" w:rsidRDefault="00E1062F" w:rsidP="00603001">
            <w:pPr>
              <w:ind w:left="-57" w:right="-57"/>
              <w:rPr>
                <w:sz w:val="20"/>
                <w:szCs w:val="20"/>
              </w:rPr>
            </w:pPr>
          </w:p>
          <w:p w:rsidR="00E1062F" w:rsidRPr="00B04446" w:rsidRDefault="00E1062F" w:rsidP="00603001">
            <w:pPr>
              <w:ind w:left="-57" w:right="-57"/>
              <w:rPr>
                <w:b/>
                <w:sz w:val="40"/>
                <w:szCs w:val="40"/>
              </w:rPr>
            </w:pPr>
            <w:r w:rsidRPr="00B04446">
              <w:rPr>
                <w:b/>
                <w:sz w:val="40"/>
                <w:szCs w:val="40"/>
              </w:rPr>
              <w:t>Изменения в конструкции</w:t>
            </w:r>
          </w:p>
          <w:p w:rsidR="00E1062F" w:rsidRPr="00E1062F" w:rsidRDefault="00E1062F" w:rsidP="00603001">
            <w:pPr>
              <w:ind w:left="-57" w:right="-57"/>
              <w:rPr>
                <w:sz w:val="20"/>
                <w:szCs w:val="20"/>
              </w:rPr>
            </w:pPr>
            <w:r>
              <w:rPr>
                <w:sz w:val="20"/>
                <w:szCs w:val="20"/>
              </w:rPr>
              <w:t xml:space="preserve">Конструкция подъёмного стола не может быть изменена, например, установка </w:t>
            </w:r>
            <w:r w:rsidR="00B04446">
              <w:rPr>
                <w:sz w:val="20"/>
                <w:szCs w:val="20"/>
              </w:rPr>
              <w:t xml:space="preserve">не оригинальных </w:t>
            </w:r>
            <w:r>
              <w:rPr>
                <w:sz w:val="20"/>
                <w:szCs w:val="20"/>
              </w:rPr>
              <w:t>деталей</w:t>
            </w:r>
            <w:r w:rsidR="00B04446">
              <w:rPr>
                <w:sz w:val="20"/>
                <w:szCs w:val="20"/>
              </w:rPr>
              <w:t xml:space="preserve">, изгиб, сварка, стачивание, разъединение деталей, сверление отверстий, удаление деталей безопасности или использование приспособлений. </w:t>
            </w:r>
          </w:p>
        </w:tc>
        <w:tc>
          <w:tcPr>
            <w:tcW w:w="4998" w:type="dxa"/>
          </w:tcPr>
          <w:p w:rsidR="00933549" w:rsidRPr="00CA4A3E" w:rsidRDefault="00B04446" w:rsidP="00603001">
            <w:pPr>
              <w:ind w:left="-57" w:right="-57"/>
              <w:rPr>
                <w:b/>
                <w:sz w:val="32"/>
                <w:szCs w:val="32"/>
              </w:rPr>
            </w:pPr>
            <w:r w:rsidRPr="00CA4A3E">
              <w:rPr>
                <w:b/>
                <w:sz w:val="32"/>
                <w:szCs w:val="32"/>
              </w:rPr>
              <w:t>Применение по назначению</w:t>
            </w:r>
          </w:p>
          <w:p w:rsidR="00B04446" w:rsidRPr="000C4C09" w:rsidRDefault="00B04446" w:rsidP="00603001">
            <w:pPr>
              <w:ind w:left="-57" w:right="-57"/>
              <w:rPr>
                <w:sz w:val="20"/>
                <w:szCs w:val="20"/>
              </w:rPr>
            </w:pPr>
            <w:r w:rsidRPr="000C4C09">
              <w:rPr>
                <w:sz w:val="20"/>
                <w:szCs w:val="20"/>
              </w:rPr>
              <w:t xml:space="preserve">Подъёмный стол – это подъёмная платформа с силовым приводом для подъёма и опускания грузов и пригодная для установки в комплексной системе, которая может работать только в комплекте с данным подъёмным столом, установленным в здании или строении. Производитель комплексной системы проводит </w:t>
            </w:r>
            <w:r w:rsidR="000D3B4F" w:rsidRPr="000C4C09">
              <w:rPr>
                <w:sz w:val="20"/>
                <w:szCs w:val="20"/>
              </w:rPr>
              <w:t>оценку</w:t>
            </w:r>
            <w:r w:rsidRPr="000C4C09">
              <w:rPr>
                <w:sz w:val="20"/>
                <w:szCs w:val="20"/>
              </w:rPr>
              <w:t xml:space="preserve"> рисков</w:t>
            </w:r>
            <w:r w:rsidR="007C655B" w:rsidRPr="000C4C09">
              <w:rPr>
                <w:sz w:val="20"/>
                <w:szCs w:val="20"/>
              </w:rPr>
              <w:t xml:space="preserve"> и обеспечивает соответствие с директивами ЕС.</w:t>
            </w:r>
          </w:p>
          <w:p w:rsidR="007C655B" w:rsidRPr="00CA4A3E" w:rsidRDefault="007C655B" w:rsidP="00A12419">
            <w:pPr>
              <w:spacing w:before="120"/>
              <w:ind w:left="-57" w:right="-57"/>
              <w:rPr>
                <w:b/>
                <w:sz w:val="24"/>
                <w:szCs w:val="24"/>
              </w:rPr>
            </w:pPr>
            <w:r w:rsidRPr="00CA4A3E">
              <w:rPr>
                <w:b/>
                <w:sz w:val="24"/>
                <w:szCs w:val="24"/>
              </w:rPr>
              <w:t>Функциональное описание:</w:t>
            </w:r>
          </w:p>
          <w:p w:rsidR="007C655B" w:rsidRPr="000C4C09" w:rsidRDefault="007C655B" w:rsidP="00603001">
            <w:pPr>
              <w:ind w:left="-57" w:right="-57"/>
              <w:rPr>
                <w:sz w:val="20"/>
                <w:szCs w:val="20"/>
              </w:rPr>
            </w:pPr>
            <w:r w:rsidRPr="000C4C09">
              <w:rPr>
                <w:sz w:val="20"/>
                <w:szCs w:val="20"/>
              </w:rPr>
              <w:t>Гидравлический подъёмный стол – это подъёмная платформа с гидравлическим двигателем. Платформа поднимается двумя гидравлическими цилиндрами при помощи ножниц. Двигатель состоит из зубчатого насоса с трёхфазным мотором. Платформа опускается при открывании управляющего тарельчатого клапана. Скорость опускания контролируется встроенным</w:t>
            </w:r>
            <w:r w:rsidR="00DC53F6" w:rsidRPr="000C4C09">
              <w:rPr>
                <w:sz w:val="20"/>
                <w:szCs w:val="20"/>
              </w:rPr>
              <w:t xml:space="preserve"> дроссельным клапаном. В гидравлических цилиндрах установлены предохранители размыкания цепи. Силовой модуль гидравлической системы снабжён предохранительным клапаном. Подъёмный стол оборудован контакторным электрическим пультом управления и выключателем перегрева мотора. К ножницам прикреплены складывающиеся опоры для техобслуживания подъёмного стола. По периметру под платформой прикреплён контактный рельс безопасности. При срабатывании контактного рельса опускание стола прерывается.</w:t>
            </w:r>
          </w:p>
          <w:p w:rsidR="00DC53F6" w:rsidRPr="00CA4A3E" w:rsidRDefault="00DC53F6" w:rsidP="00A12419">
            <w:pPr>
              <w:spacing w:before="120"/>
              <w:ind w:left="-57" w:right="-57"/>
              <w:rPr>
                <w:b/>
                <w:sz w:val="24"/>
                <w:szCs w:val="24"/>
              </w:rPr>
            </w:pPr>
            <w:r w:rsidRPr="00CA4A3E">
              <w:rPr>
                <w:b/>
                <w:sz w:val="24"/>
                <w:szCs w:val="24"/>
              </w:rPr>
              <w:t xml:space="preserve">Специальные исполнения подъёмного стола могут быть поставлены </w:t>
            </w:r>
            <w:proofErr w:type="gramStart"/>
            <w:r w:rsidRPr="00CA4A3E">
              <w:rPr>
                <w:b/>
                <w:sz w:val="24"/>
                <w:szCs w:val="24"/>
              </w:rPr>
              <w:t>с</w:t>
            </w:r>
            <w:proofErr w:type="gramEnd"/>
            <w:r w:rsidRPr="00CA4A3E">
              <w:rPr>
                <w:b/>
                <w:sz w:val="24"/>
                <w:szCs w:val="24"/>
              </w:rPr>
              <w:t>:</w:t>
            </w:r>
          </w:p>
          <w:p w:rsidR="00DC53F6" w:rsidRPr="000C4C09" w:rsidRDefault="00DC53F6" w:rsidP="00603001">
            <w:pPr>
              <w:pStyle w:val="a6"/>
              <w:numPr>
                <w:ilvl w:val="0"/>
                <w:numId w:val="7"/>
              </w:numPr>
              <w:ind w:left="-57" w:right="-57" w:hanging="142"/>
              <w:rPr>
                <w:sz w:val="20"/>
                <w:szCs w:val="20"/>
              </w:rPr>
            </w:pPr>
            <w:r w:rsidRPr="000C4C09">
              <w:rPr>
                <w:sz w:val="20"/>
                <w:szCs w:val="20"/>
              </w:rPr>
              <w:t>Рельсами (например, чтобы персонал мог передвигаться вместе со столом)</w:t>
            </w:r>
          </w:p>
          <w:p w:rsidR="00DC53F6" w:rsidRPr="000C4C09" w:rsidRDefault="000D3B4F" w:rsidP="00603001">
            <w:pPr>
              <w:pStyle w:val="a6"/>
              <w:numPr>
                <w:ilvl w:val="0"/>
                <w:numId w:val="7"/>
              </w:numPr>
              <w:ind w:left="-57" w:right="-57" w:hanging="142"/>
              <w:rPr>
                <w:sz w:val="20"/>
                <w:szCs w:val="20"/>
              </w:rPr>
            </w:pPr>
            <w:r w:rsidRPr="000C4C09">
              <w:rPr>
                <w:sz w:val="20"/>
                <w:szCs w:val="20"/>
              </w:rPr>
              <w:t>Защитой от проникновения под платформу</w:t>
            </w:r>
          </w:p>
          <w:p w:rsidR="000D3B4F" w:rsidRPr="000C4C09" w:rsidRDefault="000D3B4F" w:rsidP="00603001">
            <w:pPr>
              <w:pStyle w:val="a6"/>
              <w:numPr>
                <w:ilvl w:val="0"/>
                <w:numId w:val="7"/>
              </w:numPr>
              <w:ind w:left="-57" w:right="-57" w:hanging="142"/>
              <w:rPr>
                <w:sz w:val="20"/>
                <w:szCs w:val="20"/>
              </w:rPr>
            </w:pPr>
            <w:r w:rsidRPr="005B2ECF">
              <w:rPr>
                <w:sz w:val="20"/>
                <w:szCs w:val="20"/>
              </w:rPr>
              <w:t>Защитой от перегрузки</w:t>
            </w:r>
          </w:p>
          <w:p w:rsidR="000D3B4F" w:rsidRPr="00CA4A3E" w:rsidRDefault="000D3B4F" w:rsidP="00A12419">
            <w:pPr>
              <w:spacing w:before="120"/>
              <w:ind w:left="-57" w:right="-57"/>
              <w:rPr>
                <w:b/>
                <w:sz w:val="24"/>
                <w:szCs w:val="24"/>
              </w:rPr>
            </w:pPr>
            <w:r w:rsidRPr="00CA4A3E">
              <w:rPr>
                <w:b/>
                <w:sz w:val="24"/>
                <w:szCs w:val="24"/>
              </w:rPr>
              <w:t xml:space="preserve">Стандартные подъёмные столы в соответствии с </w:t>
            </w:r>
            <w:r w:rsidRPr="00CA4A3E">
              <w:rPr>
                <w:b/>
                <w:sz w:val="24"/>
                <w:szCs w:val="24"/>
                <w:lang w:val="en-US"/>
              </w:rPr>
              <w:t>EN</w:t>
            </w:r>
            <w:r w:rsidRPr="00CA4A3E">
              <w:rPr>
                <w:b/>
                <w:sz w:val="24"/>
                <w:szCs w:val="24"/>
              </w:rPr>
              <w:t xml:space="preserve"> 1570-1 не могут использоваться без подробной оценки рисков и проверок</w:t>
            </w:r>
            <w:r w:rsidR="00036DBB">
              <w:rPr>
                <w:b/>
                <w:sz w:val="24"/>
                <w:szCs w:val="24"/>
              </w:rPr>
              <w:t xml:space="preserve"> в качестве</w:t>
            </w:r>
            <w:r w:rsidRPr="00CA4A3E">
              <w:rPr>
                <w:b/>
                <w:sz w:val="24"/>
                <w:szCs w:val="24"/>
              </w:rPr>
              <w:t>:</w:t>
            </w:r>
          </w:p>
          <w:p w:rsidR="000D3B4F" w:rsidRPr="000C4C09" w:rsidRDefault="000D3B4F" w:rsidP="00603001">
            <w:pPr>
              <w:pStyle w:val="a6"/>
              <w:numPr>
                <w:ilvl w:val="0"/>
                <w:numId w:val="7"/>
              </w:numPr>
              <w:ind w:left="105" w:right="-57" w:hanging="105"/>
              <w:rPr>
                <w:sz w:val="20"/>
                <w:szCs w:val="20"/>
              </w:rPr>
            </w:pPr>
            <w:r w:rsidRPr="000C4C09">
              <w:rPr>
                <w:sz w:val="20"/>
                <w:szCs w:val="20"/>
              </w:rPr>
              <w:t>Перманентно установленны</w:t>
            </w:r>
            <w:r w:rsidR="00036DBB">
              <w:rPr>
                <w:sz w:val="20"/>
                <w:szCs w:val="20"/>
              </w:rPr>
              <w:t>х</w:t>
            </w:r>
            <w:r w:rsidRPr="000C4C09">
              <w:rPr>
                <w:sz w:val="20"/>
                <w:szCs w:val="20"/>
              </w:rPr>
              <w:t xml:space="preserve"> подъёмны</w:t>
            </w:r>
            <w:r w:rsidR="00036DBB">
              <w:rPr>
                <w:sz w:val="20"/>
                <w:szCs w:val="20"/>
              </w:rPr>
              <w:t>х</w:t>
            </w:r>
            <w:r w:rsidRPr="000C4C09">
              <w:rPr>
                <w:sz w:val="20"/>
                <w:szCs w:val="20"/>
              </w:rPr>
              <w:t xml:space="preserve"> стол</w:t>
            </w:r>
            <w:r w:rsidR="00036DBB">
              <w:rPr>
                <w:sz w:val="20"/>
                <w:szCs w:val="20"/>
              </w:rPr>
              <w:t>ов</w:t>
            </w:r>
            <w:r w:rsidRPr="000C4C09">
              <w:rPr>
                <w:sz w:val="20"/>
                <w:szCs w:val="20"/>
              </w:rPr>
              <w:t xml:space="preserve"> с кабиной, поднимающи</w:t>
            </w:r>
            <w:r w:rsidR="00036DBB">
              <w:rPr>
                <w:sz w:val="20"/>
                <w:szCs w:val="20"/>
              </w:rPr>
              <w:t>х</w:t>
            </w:r>
            <w:r w:rsidRPr="000C4C09">
              <w:rPr>
                <w:sz w:val="20"/>
                <w:szCs w:val="20"/>
              </w:rPr>
              <w:t>ся к определённому уровню здания</w:t>
            </w:r>
          </w:p>
          <w:p w:rsidR="000D3B4F" w:rsidRPr="000C4C09" w:rsidRDefault="000D3B4F" w:rsidP="00603001">
            <w:pPr>
              <w:pStyle w:val="a6"/>
              <w:numPr>
                <w:ilvl w:val="0"/>
                <w:numId w:val="7"/>
              </w:numPr>
              <w:ind w:left="105" w:right="-57" w:hanging="105"/>
              <w:rPr>
                <w:sz w:val="20"/>
                <w:szCs w:val="20"/>
              </w:rPr>
            </w:pPr>
            <w:r w:rsidRPr="000C4C09">
              <w:rPr>
                <w:sz w:val="20"/>
                <w:szCs w:val="20"/>
              </w:rPr>
              <w:t>Перманентно установленны</w:t>
            </w:r>
            <w:r w:rsidR="00036DBB">
              <w:rPr>
                <w:sz w:val="20"/>
                <w:szCs w:val="20"/>
              </w:rPr>
              <w:t>х</w:t>
            </w:r>
            <w:r w:rsidRPr="000C4C09">
              <w:rPr>
                <w:sz w:val="20"/>
                <w:szCs w:val="20"/>
              </w:rPr>
              <w:t xml:space="preserve"> подъёмн</w:t>
            </w:r>
            <w:r w:rsidR="00036DBB">
              <w:rPr>
                <w:sz w:val="20"/>
                <w:szCs w:val="20"/>
              </w:rPr>
              <w:t>ых</w:t>
            </w:r>
            <w:r w:rsidRPr="000C4C09">
              <w:rPr>
                <w:sz w:val="20"/>
                <w:szCs w:val="20"/>
              </w:rPr>
              <w:t xml:space="preserve"> стол</w:t>
            </w:r>
            <w:r w:rsidR="00036DBB">
              <w:rPr>
                <w:sz w:val="20"/>
                <w:szCs w:val="20"/>
              </w:rPr>
              <w:t>ов</w:t>
            </w:r>
            <w:r w:rsidRPr="000C4C09">
              <w:rPr>
                <w:sz w:val="20"/>
                <w:szCs w:val="20"/>
              </w:rPr>
              <w:t xml:space="preserve"> с вертикальным подъёмом более 2 метров без кабины, поднимающи</w:t>
            </w:r>
            <w:r w:rsidR="00036DBB">
              <w:rPr>
                <w:sz w:val="20"/>
                <w:szCs w:val="20"/>
              </w:rPr>
              <w:t>х</w:t>
            </w:r>
            <w:r w:rsidRPr="000C4C09">
              <w:rPr>
                <w:sz w:val="20"/>
                <w:szCs w:val="20"/>
              </w:rPr>
              <w:t>ся к определённому уровню здания</w:t>
            </w:r>
          </w:p>
          <w:p w:rsidR="000D3B4F" w:rsidRPr="000C4C09" w:rsidRDefault="000D3B4F" w:rsidP="00603001">
            <w:pPr>
              <w:pStyle w:val="a6"/>
              <w:numPr>
                <w:ilvl w:val="0"/>
                <w:numId w:val="7"/>
              </w:numPr>
              <w:ind w:left="105" w:right="-57" w:hanging="105"/>
              <w:rPr>
                <w:sz w:val="20"/>
                <w:szCs w:val="20"/>
              </w:rPr>
            </w:pPr>
            <w:r w:rsidRPr="000C4C09">
              <w:rPr>
                <w:sz w:val="20"/>
                <w:szCs w:val="20"/>
              </w:rPr>
              <w:t>Подъёмны</w:t>
            </w:r>
            <w:r w:rsidR="00036DBB">
              <w:rPr>
                <w:sz w:val="20"/>
                <w:szCs w:val="20"/>
              </w:rPr>
              <w:t>х платформ</w:t>
            </w:r>
            <w:r w:rsidRPr="000C4C09">
              <w:rPr>
                <w:sz w:val="20"/>
                <w:szCs w:val="20"/>
              </w:rPr>
              <w:t xml:space="preserve"> с силовым приводом для </w:t>
            </w:r>
            <w:r w:rsidR="005B2ECF">
              <w:rPr>
                <w:sz w:val="20"/>
                <w:szCs w:val="20"/>
              </w:rPr>
              <w:t>труднодоступных мест.</w:t>
            </w:r>
          </w:p>
          <w:p w:rsidR="000D3B4F" w:rsidRPr="000C4C09" w:rsidRDefault="000D3B4F" w:rsidP="00603001">
            <w:pPr>
              <w:pStyle w:val="a6"/>
              <w:numPr>
                <w:ilvl w:val="0"/>
                <w:numId w:val="7"/>
              </w:numPr>
              <w:ind w:left="105" w:right="-57" w:hanging="105"/>
              <w:rPr>
                <w:sz w:val="20"/>
                <w:szCs w:val="20"/>
              </w:rPr>
            </w:pPr>
            <w:r w:rsidRPr="000C4C09">
              <w:rPr>
                <w:sz w:val="20"/>
                <w:szCs w:val="20"/>
              </w:rPr>
              <w:t>Подъёмны</w:t>
            </w:r>
            <w:r w:rsidR="00036DBB">
              <w:rPr>
                <w:sz w:val="20"/>
                <w:szCs w:val="20"/>
              </w:rPr>
              <w:t>х</w:t>
            </w:r>
            <w:r w:rsidRPr="000C4C09">
              <w:rPr>
                <w:sz w:val="20"/>
                <w:szCs w:val="20"/>
              </w:rPr>
              <w:t xml:space="preserve"> стол</w:t>
            </w:r>
            <w:r w:rsidR="00036DBB">
              <w:rPr>
                <w:sz w:val="20"/>
                <w:szCs w:val="20"/>
              </w:rPr>
              <w:t>ов</w:t>
            </w:r>
            <w:r w:rsidR="00CA4A3E" w:rsidRPr="000C4C09">
              <w:rPr>
                <w:sz w:val="20"/>
                <w:szCs w:val="20"/>
              </w:rPr>
              <w:t xml:space="preserve"> для авиации на земле</w:t>
            </w:r>
          </w:p>
          <w:p w:rsidR="00CA4A3E" w:rsidRPr="000C4C09" w:rsidRDefault="00CA4A3E" w:rsidP="00603001">
            <w:pPr>
              <w:pStyle w:val="a6"/>
              <w:numPr>
                <w:ilvl w:val="0"/>
                <w:numId w:val="7"/>
              </w:numPr>
              <w:ind w:left="105" w:right="-57" w:hanging="105"/>
              <w:rPr>
                <w:sz w:val="20"/>
                <w:szCs w:val="20"/>
              </w:rPr>
            </w:pPr>
            <w:r w:rsidRPr="000C4C09">
              <w:rPr>
                <w:sz w:val="20"/>
                <w:szCs w:val="20"/>
              </w:rPr>
              <w:t>Подъёмны</w:t>
            </w:r>
            <w:r w:rsidR="00036DBB">
              <w:rPr>
                <w:sz w:val="20"/>
                <w:szCs w:val="20"/>
              </w:rPr>
              <w:t>х</w:t>
            </w:r>
            <w:r w:rsidRPr="000C4C09">
              <w:rPr>
                <w:sz w:val="20"/>
                <w:szCs w:val="20"/>
              </w:rPr>
              <w:t xml:space="preserve"> стол</w:t>
            </w:r>
            <w:r w:rsidR="00036DBB">
              <w:rPr>
                <w:sz w:val="20"/>
                <w:szCs w:val="20"/>
              </w:rPr>
              <w:t>ов</w:t>
            </w:r>
            <w:r w:rsidRPr="000C4C09">
              <w:rPr>
                <w:sz w:val="20"/>
                <w:szCs w:val="20"/>
              </w:rPr>
              <w:t xml:space="preserve"> для использования на судах</w:t>
            </w:r>
          </w:p>
          <w:p w:rsidR="00CA4A3E" w:rsidRPr="000C4C09" w:rsidRDefault="00036DBB" w:rsidP="00603001">
            <w:pPr>
              <w:pStyle w:val="a6"/>
              <w:numPr>
                <w:ilvl w:val="0"/>
                <w:numId w:val="7"/>
              </w:numPr>
              <w:ind w:left="105" w:right="-57" w:hanging="105"/>
              <w:rPr>
                <w:sz w:val="20"/>
                <w:szCs w:val="20"/>
              </w:rPr>
            </w:pPr>
            <w:r>
              <w:rPr>
                <w:sz w:val="20"/>
                <w:szCs w:val="20"/>
              </w:rPr>
              <w:t>Перемещаемых п</w:t>
            </w:r>
            <w:r w:rsidR="00CA4A3E" w:rsidRPr="000C4C09">
              <w:rPr>
                <w:sz w:val="20"/>
                <w:szCs w:val="20"/>
              </w:rPr>
              <w:t>одъёмны</w:t>
            </w:r>
            <w:r>
              <w:rPr>
                <w:sz w:val="20"/>
                <w:szCs w:val="20"/>
              </w:rPr>
              <w:t>х</w:t>
            </w:r>
            <w:r w:rsidR="00CA4A3E" w:rsidRPr="000C4C09">
              <w:rPr>
                <w:sz w:val="20"/>
                <w:szCs w:val="20"/>
              </w:rPr>
              <w:t xml:space="preserve"> платформ</w:t>
            </w:r>
          </w:p>
          <w:p w:rsidR="00603001" w:rsidRDefault="00CA4A3E" w:rsidP="00603001">
            <w:pPr>
              <w:pStyle w:val="a6"/>
              <w:numPr>
                <w:ilvl w:val="0"/>
                <w:numId w:val="7"/>
              </w:numPr>
              <w:ind w:left="105" w:right="-57" w:hanging="105"/>
              <w:rPr>
                <w:sz w:val="20"/>
                <w:szCs w:val="20"/>
              </w:rPr>
            </w:pPr>
            <w:r w:rsidRPr="00603001">
              <w:rPr>
                <w:sz w:val="20"/>
                <w:szCs w:val="20"/>
              </w:rPr>
              <w:t>Подъёмны</w:t>
            </w:r>
            <w:r w:rsidR="00036DBB" w:rsidRPr="00603001">
              <w:rPr>
                <w:sz w:val="20"/>
                <w:szCs w:val="20"/>
              </w:rPr>
              <w:t>х</w:t>
            </w:r>
            <w:r w:rsidRPr="00603001">
              <w:rPr>
                <w:sz w:val="20"/>
                <w:szCs w:val="20"/>
              </w:rPr>
              <w:t xml:space="preserve"> стол</w:t>
            </w:r>
            <w:r w:rsidR="00036DBB" w:rsidRPr="00603001">
              <w:rPr>
                <w:sz w:val="20"/>
                <w:szCs w:val="20"/>
              </w:rPr>
              <w:t>ов</w:t>
            </w:r>
            <w:r w:rsidRPr="00603001">
              <w:rPr>
                <w:sz w:val="20"/>
                <w:szCs w:val="20"/>
              </w:rPr>
              <w:t xml:space="preserve"> для транспортных средств</w:t>
            </w:r>
          </w:p>
          <w:p w:rsidR="000C4C09" w:rsidRPr="00603001" w:rsidRDefault="00603001" w:rsidP="00603001">
            <w:pPr>
              <w:pStyle w:val="a6"/>
              <w:numPr>
                <w:ilvl w:val="0"/>
                <w:numId w:val="7"/>
              </w:numPr>
              <w:ind w:left="105" w:right="-57" w:hanging="105"/>
              <w:rPr>
                <w:sz w:val="20"/>
                <w:szCs w:val="20"/>
              </w:rPr>
            </w:pPr>
            <w:r>
              <w:rPr>
                <w:sz w:val="20"/>
                <w:szCs w:val="20"/>
              </w:rPr>
              <w:t>П</w:t>
            </w:r>
            <w:r w:rsidR="00036DBB" w:rsidRPr="00603001">
              <w:rPr>
                <w:sz w:val="20"/>
                <w:szCs w:val="20"/>
              </w:rPr>
              <w:t>еремещаемых п</w:t>
            </w:r>
            <w:r w:rsidR="00CA4A3E" w:rsidRPr="00603001">
              <w:rPr>
                <w:sz w:val="20"/>
                <w:szCs w:val="20"/>
              </w:rPr>
              <w:t>одъёмны</w:t>
            </w:r>
            <w:r w:rsidR="00036DBB" w:rsidRPr="00603001">
              <w:rPr>
                <w:sz w:val="20"/>
                <w:szCs w:val="20"/>
              </w:rPr>
              <w:t>х</w:t>
            </w:r>
            <w:r w:rsidR="00CA4A3E" w:rsidRPr="00603001">
              <w:rPr>
                <w:sz w:val="20"/>
                <w:szCs w:val="20"/>
              </w:rPr>
              <w:t xml:space="preserve"> стол</w:t>
            </w:r>
            <w:r w:rsidR="00036DBB" w:rsidRPr="00603001">
              <w:rPr>
                <w:sz w:val="20"/>
                <w:szCs w:val="20"/>
              </w:rPr>
              <w:t>ов</w:t>
            </w:r>
            <w:r w:rsidR="00CA4A3E" w:rsidRPr="00603001">
              <w:rPr>
                <w:sz w:val="20"/>
                <w:szCs w:val="20"/>
              </w:rPr>
              <w:t xml:space="preserve"> для боёв</w:t>
            </w:r>
          </w:p>
          <w:p w:rsidR="00036DBB" w:rsidRDefault="00036DBB" w:rsidP="00603001">
            <w:pPr>
              <w:pStyle w:val="a6"/>
              <w:numPr>
                <w:ilvl w:val="0"/>
                <w:numId w:val="7"/>
              </w:numPr>
              <w:ind w:left="105" w:right="-57" w:hanging="105"/>
              <w:rPr>
                <w:sz w:val="20"/>
                <w:szCs w:val="20"/>
              </w:rPr>
            </w:pPr>
            <w:r w:rsidRPr="000C4C09">
              <w:rPr>
                <w:sz w:val="20"/>
                <w:szCs w:val="20"/>
              </w:rPr>
              <w:t>Перемещаемы</w:t>
            </w:r>
            <w:r>
              <w:rPr>
                <w:sz w:val="20"/>
                <w:szCs w:val="20"/>
              </w:rPr>
              <w:t>х</w:t>
            </w:r>
            <w:r w:rsidRPr="000C4C09">
              <w:rPr>
                <w:sz w:val="20"/>
                <w:szCs w:val="20"/>
              </w:rPr>
              <w:t xml:space="preserve"> </w:t>
            </w:r>
            <w:r>
              <w:rPr>
                <w:sz w:val="20"/>
                <w:szCs w:val="20"/>
              </w:rPr>
              <w:t xml:space="preserve">погрузочных </w:t>
            </w:r>
            <w:r w:rsidRPr="000C4C09">
              <w:rPr>
                <w:sz w:val="20"/>
                <w:szCs w:val="20"/>
              </w:rPr>
              <w:t>подъёмны</w:t>
            </w:r>
            <w:r>
              <w:rPr>
                <w:sz w:val="20"/>
                <w:szCs w:val="20"/>
              </w:rPr>
              <w:t>х</w:t>
            </w:r>
            <w:r w:rsidRPr="000C4C09">
              <w:rPr>
                <w:sz w:val="20"/>
                <w:szCs w:val="20"/>
              </w:rPr>
              <w:t xml:space="preserve"> стол</w:t>
            </w:r>
            <w:r>
              <w:rPr>
                <w:sz w:val="20"/>
                <w:szCs w:val="20"/>
              </w:rPr>
              <w:t>ов</w:t>
            </w:r>
          </w:p>
          <w:p w:rsidR="00603001" w:rsidRPr="00603001" w:rsidRDefault="00603001" w:rsidP="00603001">
            <w:pPr>
              <w:pStyle w:val="a6"/>
              <w:numPr>
                <w:ilvl w:val="0"/>
                <w:numId w:val="7"/>
              </w:numPr>
              <w:ind w:left="105" w:hanging="142"/>
              <w:rPr>
                <w:sz w:val="20"/>
                <w:szCs w:val="20"/>
              </w:rPr>
            </w:pPr>
            <w:r w:rsidRPr="000C4C09">
              <w:rPr>
                <w:sz w:val="20"/>
                <w:szCs w:val="20"/>
              </w:rPr>
              <w:t>Передвижн</w:t>
            </w:r>
            <w:r>
              <w:rPr>
                <w:sz w:val="20"/>
                <w:szCs w:val="20"/>
              </w:rPr>
              <w:t>ых</w:t>
            </w:r>
            <w:r w:rsidRPr="000C4C09">
              <w:rPr>
                <w:sz w:val="20"/>
                <w:szCs w:val="20"/>
              </w:rPr>
              <w:t xml:space="preserve"> подъёмник</w:t>
            </w:r>
            <w:r>
              <w:rPr>
                <w:sz w:val="20"/>
                <w:szCs w:val="20"/>
              </w:rPr>
              <w:t>ов</w:t>
            </w:r>
            <w:r w:rsidRPr="000C4C09">
              <w:rPr>
                <w:sz w:val="20"/>
                <w:szCs w:val="20"/>
              </w:rPr>
              <w:t>, которы</w:t>
            </w:r>
            <w:r>
              <w:rPr>
                <w:sz w:val="20"/>
                <w:szCs w:val="20"/>
              </w:rPr>
              <w:t>е</w:t>
            </w:r>
            <w:r w:rsidRPr="000C4C09">
              <w:rPr>
                <w:sz w:val="20"/>
                <w:szCs w:val="20"/>
              </w:rPr>
              <w:t xml:space="preserve"> мо</w:t>
            </w:r>
            <w:r>
              <w:rPr>
                <w:sz w:val="20"/>
                <w:szCs w:val="20"/>
              </w:rPr>
              <w:t>гу</w:t>
            </w:r>
            <w:r w:rsidRPr="000C4C09">
              <w:rPr>
                <w:sz w:val="20"/>
                <w:szCs w:val="20"/>
              </w:rPr>
              <w:t>т ездить со скоростью более 1,6 м/</w:t>
            </w:r>
            <w:proofErr w:type="gramStart"/>
            <w:r w:rsidRPr="000C4C09">
              <w:rPr>
                <w:sz w:val="20"/>
                <w:szCs w:val="20"/>
              </w:rPr>
              <w:t>с</w:t>
            </w:r>
            <w:proofErr w:type="gramEnd"/>
          </w:p>
        </w:tc>
      </w:tr>
    </w:tbl>
    <w:p w:rsidR="00933549" w:rsidRDefault="000C4C09" w:rsidP="00A12419">
      <w:pPr>
        <w:spacing w:after="120" w:line="240" w:lineRule="auto"/>
        <w:ind w:left="-142"/>
        <w:rPr>
          <w:sz w:val="20"/>
          <w:szCs w:val="20"/>
        </w:rPr>
      </w:pPr>
      <w:r>
        <w:rPr>
          <w:noProof/>
          <w:sz w:val="20"/>
          <w:szCs w:val="20"/>
          <w:lang w:eastAsia="ru-RU"/>
        </w:rPr>
        <w:lastRenderedPageBreak/>
        <w:drawing>
          <wp:inline distT="0" distB="0" distL="0" distR="0">
            <wp:extent cx="7009223" cy="522467"/>
            <wp:effectExtent l="19050" t="0" r="1177" b="0"/>
            <wp:docPr id="83" name="Рисунок 82" descr="инф для пот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 для потр.bmp"/>
                    <pic:cNvPicPr/>
                  </pic:nvPicPr>
                  <pic:blipFill>
                    <a:blip r:embed="rId84" cstate="print"/>
                    <a:stretch>
                      <a:fillRect/>
                    </a:stretch>
                  </pic:blipFill>
                  <pic:spPr>
                    <a:xfrm>
                      <a:off x="0" y="0"/>
                      <a:ext cx="7009223" cy="522467"/>
                    </a:xfrm>
                    <a:prstGeom prst="rect">
                      <a:avLst/>
                    </a:prstGeom>
                  </pic:spPr>
                </pic:pic>
              </a:graphicData>
            </a:graphic>
          </wp:inline>
        </w:drawing>
      </w:r>
    </w:p>
    <w:tbl>
      <w:tblPr>
        <w:tblStyle w:val="a7"/>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98"/>
        <w:gridCol w:w="4998"/>
      </w:tblGrid>
      <w:tr w:rsidR="000C4C09" w:rsidTr="00E6167C">
        <w:tc>
          <w:tcPr>
            <w:tcW w:w="4998" w:type="dxa"/>
          </w:tcPr>
          <w:p w:rsidR="000C4C09" w:rsidRDefault="000C4C09" w:rsidP="000C4C09">
            <w:pPr>
              <w:pStyle w:val="a6"/>
              <w:numPr>
                <w:ilvl w:val="0"/>
                <w:numId w:val="7"/>
              </w:numPr>
              <w:ind w:left="105" w:hanging="142"/>
              <w:rPr>
                <w:sz w:val="20"/>
                <w:szCs w:val="20"/>
              </w:rPr>
            </w:pPr>
            <w:r w:rsidRPr="000C4C09">
              <w:rPr>
                <w:sz w:val="20"/>
                <w:szCs w:val="20"/>
              </w:rPr>
              <w:t>Оборудовани</w:t>
            </w:r>
            <w:r w:rsidR="00036DBB">
              <w:rPr>
                <w:sz w:val="20"/>
                <w:szCs w:val="20"/>
              </w:rPr>
              <w:t>я</w:t>
            </w:r>
            <w:r w:rsidRPr="000C4C09">
              <w:rPr>
                <w:sz w:val="20"/>
                <w:szCs w:val="20"/>
              </w:rPr>
              <w:t xml:space="preserve"> для доступа к полкам</w:t>
            </w:r>
          </w:p>
          <w:p w:rsidR="000C4C09" w:rsidRDefault="00036DBB" w:rsidP="00BD5FDD">
            <w:pPr>
              <w:pStyle w:val="a6"/>
              <w:numPr>
                <w:ilvl w:val="0"/>
                <w:numId w:val="7"/>
              </w:numPr>
              <w:ind w:left="105" w:hanging="142"/>
              <w:rPr>
                <w:sz w:val="20"/>
                <w:szCs w:val="20"/>
              </w:rPr>
            </w:pPr>
            <w:r>
              <w:rPr>
                <w:sz w:val="20"/>
                <w:szCs w:val="20"/>
              </w:rPr>
              <w:t>Платформ для п</w:t>
            </w:r>
            <w:r w:rsidR="00BD5FDD">
              <w:rPr>
                <w:sz w:val="20"/>
                <w:szCs w:val="20"/>
              </w:rPr>
              <w:t>одъём</w:t>
            </w:r>
            <w:r>
              <w:rPr>
                <w:sz w:val="20"/>
                <w:szCs w:val="20"/>
              </w:rPr>
              <w:t>а</w:t>
            </w:r>
            <w:r w:rsidR="00BD5FDD">
              <w:rPr>
                <w:sz w:val="20"/>
                <w:szCs w:val="20"/>
              </w:rPr>
              <w:t xml:space="preserve"> и опускани</w:t>
            </w:r>
            <w:r>
              <w:rPr>
                <w:sz w:val="20"/>
                <w:szCs w:val="20"/>
              </w:rPr>
              <w:t>я оборудования</w:t>
            </w:r>
            <w:r w:rsidR="00BD5FDD">
              <w:rPr>
                <w:sz w:val="20"/>
                <w:szCs w:val="20"/>
              </w:rPr>
              <w:t xml:space="preserve">. Если подъёмный стол используется </w:t>
            </w:r>
            <w:r w:rsidR="00BD5FDD" w:rsidRPr="00036DBB">
              <w:rPr>
                <w:sz w:val="20"/>
                <w:szCs w:val="20"/>
              </w:rPr>
              <w:t>(установлен)</w:t>
            </w:r>
            <w:r w:rsidR="00BD5FDD">
              <w:rPr>
                <w:sz w:val="20"/>
                <w:szCs w:val="20"/>
              </w:rPr>
              <w:t xml:space="preserve"> с высотой падения больше 3 метров, производитель комплексной системы должен провести оценку рисков и осмотры в соответствии с приложением </w:t>
            </w:r>
            <w:r w:rsidR="00BD5FDD">
              <w:rPr>
                <w:sz w:val="20"/>
                <w:szCs w:val="20"/>
                <w:lang w:val="en-US"/>
              </w:rPr>
              <w:t>IV</w:t>
            </w:r>
            <w:r w:rsidR="00BD5FDD">
              <w:rPr>
                <w:sz w:val="20"/>
                <w:szCs w:val="20"/>
              </w:rPr>
              <w:t xml:space="preserve"> Нормативов </w:t>
            </w:r>
            <w:r>
              <w:rPr>
                <w:sz w:val="20"/>
                <w:szCs w:val="20"/>
              </w:rPr>
              <w:t>для</w:t>
            </w:r>
            <w:r w:rsidR="00BD5FDD">
              <w:rPr>
                <w:sz w:val="20"/>
                <w:szCs w:val="20"/>
              </w:rPr>
              <w:t xml:space="preserve"> машин.</w:t>
            </w:r>
          </w:p>
          <w:p w:rsidR="00BD5FDD" w:rsidRPr="00717F44" w:rsidRDefault="00BD5FDD" w:rsidP="00A12419">
            <w:pPr>
              <w:spacing w:before="120"/>
              <w:rPr>
                <w:b/>
                <w:sz w:val="24"/>
                <w:szCs w:val="24"/>
              </w:rPr>
            </w:pPr>
            <w:r w:rsidRPr="00717F44">
              <w:rPr>
                <w:b/>
                <w:sz w:val="24"/>
                <w:szCs w:val="24"/>
              </w:rPr>
              <w:t>Подъёмный стол не подходит для использования в следующих случаях:</w:t>
            </w:r>
          </w:p>
          <w:p w:rsidR="00BD5FDD" w:rsidRDefault="00BD5FDD" w:rsidP="00BD5FDD">
            <w:pPr>
              <w:pStyle w:val="a6"/>
              <w:numPr>
                <w:ilvl w:val="0"/>
                <w:numId w:val="7"/>
              </w:numPr>
              <w:ind w:left="105" w:hanging="142"/>
              <w:rPr>
                <w:sz w:val="20"/>
                <w:szCs w:val="20"/>
              </w:rPr>
            </w:pPr>
            <w:r>
              <w:rPr>
                <w:sz w:val="20"/>
                <w:szCs w:val="20"/>
              </w:rPr>
              <w:t>Работа в трудных условиях (например, экстремальный климат, морозные области, сильные магнитные поля)</w:t>
            </w:r>
          </w:p>
          <w:p w:rsidR="00BD5FDD" w:rsidRDefault="00BD5FDD" w:rsidP="00BD5FDD">
            <w:pPr>
              <w:pStyle w:val="a6"/>
              <w:numPr>
                <w:ilvl w:val="0"/>
                <w:numId w:val="7"/>
              </w:numPr>
              <w:ind w:left="105" w:hanging="142"/>
              <w:rPr>
                <w:sz w:val="20"/>
                <w:szCs w:val="20"/>
              </w:rPr>
            </w:pPr>
            <w:r>
              <w:rPr>
                <w:sz w:val="20"/>
                <w:szCs w:val="20"/>
              </w:rPr>
              <w:t>Условия работы, к которым применяются специальные правила (например, взрывоопасная атмосфера, шахты)</w:t>
            </w:r>
          </w:p>
          <w:p w:rsidR="00BD5FDD" w:rsidRDefault="00EF482E" w:rsidP="00EF482E">
            <w:pPr>
              <w:pStyle w:val="a6"/>
              <w:numPr>
                <w:ilvl w:val="0"/>
                <w:numId w:val="7"/>
              </w:numPr>
              <w:ind w:left="105" w:hanging="142"/>
              <w:rPr>
                <w:sz w:val="20"/>
                <w:szCs w:val="20"/>
              </w:rPr>
            </w:pPr>
            <w:r>
              <w:rPr>
                <w:sz w:val="20"/>
                <w:szCs w:val="20"/>
              </w:rPr>
              <w:t>Манипуляции с грузом, способным вызвать опасные ситуации (например, расплавленный металл, кислоты, радиоактивные материалы, особо хрупкие грузы).</w:t>
            </w:r>
          </w:p>
          <w:p w:rsidR="00EF482E" w:rsidRDefault="00EF482E" w:rsidP="00EF482E">
            <w:pPr>
              <w:pStyle w:val="a6"/>
              <w:numPr>
                <w:ilvl w:val="0"/>
                <w:numId w:val="7"/>
              </w:numPr>
              <w:ind w:left="105" w:hanging="142"/>
              <w:rPr>
                <w:sz w:val="20"/>
                <w:szCs w:val="20"/>
              </w:rPr>
            </w:pPr>
            <w:r>
              <w:rPr>
                <w:sz w:val="20"/>
                <w:szCs w:val="20"/>
              </w:rPr>
              <w:t>Опасные ситуации, возникающие во время производства, транспортировки и установки</w:t>
            </w:r>
          </w:p>
          <w:p w:rsidR="00EF482E" w:rsidRDefault="00EF482E" w:rsidP="00EF482E">
            <w:pPr>
              <w:pStyle w:val="a6"/>
              <w:numPr>
                <w:ilvl w:val="0"/>
                <w:numId w:val="7"/>
              </w:numPr>
              <w:ind w:left="105" w:hanging="142"/>
              <w:rPr>
                <w:sz w:val="20"/>
                <w:szCs w:val="20"/>
              </w:rPr>
            </w:pPr>
            <w:r>
              <w:rPr>
                <w:sz w:val="20"/>
                <w:szCs w:val="20"/>
              </w:rPr>
              <w:t>Оборудование, прикреплённое или заменяющее платформу</w:t>
            </w:r>
          </w:p>
          <w:p w:rsidR="00EF482E" w:rsidRDefault="00EF482E" w:rsidP="00EF482E">
            <w:pPr>
              <w:pStyle w:val="a6"/>
              <w:numPr>
                <w:ilvl w:val="0"/>
                <w:numId w:val="7"/>
              </w:numPr>
              <w:ind w:left="105" w:hanging="142"/>
              <w:rPr>
                <w:sz w:val="20"/>
                <w:szCs w:val="20"/>
              </w:rPr>
            </w:pPr>
            <w:r>
              <w:rPr>
                <w:sz w:val="20"/>
                <w:szCs w:val="20"/>
              </w:rPr>
              <w:t xml:space="preserve">Установка в системы или механизмы, управление более чем двумя пультами и т. </w:t>
            </w:r>
            <w:proofErr w:type="spellStart"/>
            <w:r>
              <w:rPr>
                <w:sz w:val="20"/>
                <w:szCs w:val="20"/>
              </w:rPr>
              <w:t>д</w:t>
            </w:r>
            <w:proofErr w:type="spellEnd"/>
          </w:p>
          <w:p w:rsidR="00EF482E" w:rsidRDefault="00EF482E" w:rsidP="00EF482E">
            <w:pPr>
              <w:pStyle w:val="a6"/>
              <w:numPr>
                <w:ilvl w:val="0"/>
                <w:numId w:val="7"/>
              </w:numPr>
              <w:ind w:left="105" w:hanging="142"/>
              <w:rPr>
                <w:sz w:val="20"/>
                <w:szCs w:val="20"/>
              </w:rPr>
            </w:pPr>
            <w:r>
              <w:rPr>
                <w:sz w:val="20"/>
                <w:szCs w:val="20"/>
              </w:rPr>
              <w:t>Беспроводное управление</w:t>
            </w:r>
          </w:p>
          <w:p w:rsidR="00EF482E" w:rsidRPr="00717F44" w:rsidRDefault="00EF482E" w:rsidP="00A12419">
            <w:pPr>
              <w:spacing w:before="120"/>
              <w:rPr>
                <w:b/>
                <w:sz w:val="28"/>
                <w:szCs w:val="28"/>
              </w:rPr>
            </w:pPr>
            <w:r w:rsidRPr="00717F44">
              <w:rPr>
                <w:b/>
                <w:sz w:val="28"/>
                <w:szCs w:val="28"/>
              </w:rPr>
              <w:t>Правила предотвращения несчастных случаев</w:t>
            </w:r>
          </w:p>
          <w:p w:rsidR="00EF482E" w:rsidRDefault="00F554B6" w:rsidP="00F554B6">
            <w:pPr>
              <w:rPr>
                <w:sz w:val="20"/>
                <w:szCs w:val="20"/>
              </w:rPr>
            </w:pPr>
            <w:r>
              <w:rPr>
                <w:sz w:val="20"/>
                <w:szCs w:val="20"/>
              </w:rPr>
              <w:t>Изучите п</w:t>
            </w:r>
            <w:r w:rsidR="00EF482E">
              <w:rPr>
                <w:sz w:val="20"/>
                <w:szCs w:val="20"/>
              </w:rPr>
              <w:t xml:space="preserve">равила, действующие </w:t>
            </w:r>
            <w:r>
              <w:rPr>
                <w:sz w:val="20"/>
                <w:szCs w:val="20"/>
              </w:rPr>
              <w:t>в вашей стране, из надёжных источников.</w:t>
            </w:r>
          </w:p>
          <w:p w:rsidR="00F554B6" w:rsidRPr="00FF1119" w:rsidRDefault="00F554B6" w:rsidP="00F554B6">
            <w:pPr>
              <w:rPr>
                <w:sz w:val="20"/>
                <w:szCs w:val="20"/>
              </w:rPr>
            </w:pPr>
            <w:r>
              <w:rPr>
                <w:sz w:val="20"/>
                <w:szCs w:val="20"/>
              </w:rPr>
              <w:t xml:space="preserve">Директива </w:t>
            </w:r>
            <w:r>
              <w:rPr>
                <w:sz w:val="20"/>
                <w:szCs w:val="20"/>
                <w:lang w:val="en-US"/>
              </w:rPr>
              <w:t>EC</w:t>
            </w:r>
            <w:r>
              <w:rPr>
                <w:sz w:val="20"/>
                <w:szCs w:val="20"/>
              </w:rPr>
              <w:t xml:space="preserve"> 2006/42/</w:t>
            </w:r>
            <w:r>
              <w:rPr>
                <w:sz w:val="20"/>
                <w:szCs w:val="20"/>
                <w:lang w:val="en-US"/>
              </w:rPr>
              <w:t>EC</w:t>
            </w:r>
          </w:p>
          <w:p w:rsidR="00F554B6" w:rsidRDefault="00FF1119" w:rsidP="00F554B6">
            <w:pPr>
              <w:rPr>
                <w:sz w:val="20"/>
                <w:szCs w:val="20"/>
              </w:rPr>
            </w:pPr>
            <w:r>
              <w:rPr>
                <w:sz w:val="20"/>
                <w:szCs w:val="20"/>
                <w:lang w:val="en-US"/>
              </w:rPr>
              <w:t>BRG</w:t>
            </w:r>
            <w:r w:rsidRPr="00FF1119">
              <w:rPr>
                <w:sz w:val="20"/>
                <w:szCs w:val="20"/>
              </w:rPr>
              <w:t xml:space="preserve"> 500 </w:t>
            </w:r>
            <w:r>
              <w:rPr>
                <w:sz w:val="20"/>
                <w:szCs w:val="20"/>
              </w:rPr>
              <w:t>глава 2</w:t>
            </w:r>
            <w:r w:rsidRPr="00FF1119">
              <w:rPr>
                <w:sz w:val="20"/>
                <w:szCs w:val="20"/>
              </w:rPr>
              <w:t xml:space="preserve">.10 </w:t>
            </w:r>
            <w:r>
              <w:rPr>
                <w:sz w:val="20"/>
                <w:szCs w:val="20"/>
              </w:rPr>
              <w:t>Подъёмные платформы</w:t>
            </w:r>
          </w:p>
          <w:p w:rsidR="00FF1119" w:rsidRDefault="00FF1119" w:rsidP="00F554B6">
            <w:pPr>
              <w:rPr>
                <w:sz w:val="20"/>
                <w:szCs w:val="20"/>
              </w:rPr>
            </w:pPr>
            <w:r>
              <w:rPr>
                <w:sz w:val="20"/>
                <w:szCs w:val="20"/>
                <w:lang w:val="en-US"/>
              </w:rPr>
              <w:t>DIN</w:t>
            </w:r>
            <w:r w:rsidRPr="00FF1119">
              <w:rPr>
                <w:sz w:val="20"/>
                <w:szCs w:val="20"/>
              </w:rPr>
              <w:t xml:space="preserve"> </w:t>
            </w:r>
            <w:r>
              <w:rPr>
                <w:sz w:val="20"/>
                <w:szCs w:val="20"/>
                <w:lang w:val="en-US"/>
              </w:rPr>
              <w:t>EN</w:t>
            </w:r>
            <w:r w:rsidRPr="00FF1119">
              <w:rPr>
                <w:sz w:val="20"/>
                <w:szCs w:val="20"/>
              </w:rPr>
              <w:t xml:space="preserve"> 1570-1 </w:t>
            </w:r>
            <w:r>
              <w:rPr>
                <w:sz w:val="20"/>
                <w:szCs w:val="20"/>
              </w:rPr>
              <w:t>Подъёмные столы</w:t>
            </w:r>
          </w:p>
          <w:p w:rsidR="00FF1119" w:rsidRDefault="00FF1119" w:rsidP="00F554B6">
            <w:pPr>
              <w:rPr>
                <w:sz w:val="20"/>
                <w:szCs w:val="20"/>
              </w:rPr>
            </w:pPr>
            <w:r>
              <w:rPr>
                <w:sz w:val="20"/>
                <w:szCs w:val="20"/>
                <w:lang w:val="en-US"/>
              </w:rPr>
              <w:t>DIN</w:t>
            </w:r>
            <w:r w:rsidRPr="00FF1119">
              <w:rPr>
                <w:sz w:val="20"/>
                <w:szCs w:val="20"/>
              </w:rPr>
              <w:t xml:space="preserve"> </w:t>
            </w:r>
            <w:r>
              <w:rPr>
                <w:sz w:val="20"/>
                <w:szCs w:val="20"/>
                <w:lang w:val="en-US"/>
              </w:rPr>
              <w:t>EN</w:t>
            </w:r>
            <w:r w:rsidRPr="00FF1119">
              <w:rPr>
                <w:sz w:val="20"/>
                <w:szCs w:val="20"/>
              </w:rPr>
              <w:t xml:space="preserve"> 349 </w:t>
            </w:r>
            <w:r>
              <w:rPr>
                <w:sz w:val="20"/>
                <w:szCs w:val="20"/>
              </w:rPr>
              <w:t>Безопасность машин, минимальные зазоры</w:t>
            </w:r>
          </w:p>
          <w:p w:rsidR="00FF1119" w:rsidRDefault="00FF1119" w:rsidP="00F554B6">
            <w:pPr>
              <w:rPr>
                <w:sz w:val="20"/>
                <w:szCs w:val="20"/>
              </w:rPr>
            </w:pPr>
            <w:r>
              <w:rPr>
                <w:sz w:val="20"/>
                <w:szCs w:val="20"/>
                <w:lang w:val="en-US"/>
              </w:rPr>
              <w:t>DIN</w:t>
            </w:r>
            <w:r w:rsidRPr="005B2ECF">
              <w:rPr>
                <w:sz w:val="20"/>
                <w:szCs w:val="20"/>
              </w:rPr>
              <w:t xml:space="preserve"> </w:t>
            </w:r>
            <w:r>
              <w:rPr>
                <w:sz w:val="20"/>
                <w:szCs w:val="20"/>
                <w:lang w:val="en-US"/>
              </w:rPr>
              <w:t>EN</w:t>
            </w:r>
            <w:r w:rsidRPr="005B2ECF">
              <w:rPr>
                <w:sz w:val="20"/>
                <w:szCs w:val="20"/>
              </w:rPr>
              <w:t xml:space="preserve"> 294 </w:t>
            </w:r>
            <w:r>
              <w:rPr>
                <w:sz w:val="20"/>
                <w:szCs w:val="20"/>
              </w:rPr>
              <w:t>Безопасные расстояния</w:t>
            </w:r>
          </w:p>
          <w:p w:rsidR="00FF1119" w:rsidRDefault="00FF1119" w:rsidP="00F554B6">
            <w:pPr>
              <w:rPr>
                <w:sz w:val="20"/>
                <w:szCs w:val="20"/>
              </w:rPr>
            </w:pPr>
            <w:r>
              <w:rPr>
                <w:sz w:val="20"/>
                <w:szCs w:val="20"/>
                <w:lang w:val="en-US"/>
              </w:rPr>
              <w:t>DIN</w:t>
            </w:r>
            <w:r w:rsidRPr="00FF1119">
              <w:rPr>
                <w:sz w:val="20"/>
                <w:szCs w:val="20"/>
              </w:rPr>
              <w:t xml:space="preserve"> </w:t>
            </w:r>
            <w:r>
              <w:rPr>
                <w:sz w:val="20"/>
                <w:szCs w:val="20"/>
                <w:lang w:val="en-US"/>
              </w:rPr>
              <w:t>EN</w:t>
            </w:r>
            <w:r w:rsidRPr="00FF1119">
              <w:rPr>
                <w:sz w:val="20"/>
                <w:szCs w:val="20"/>
              </w:rPr>
              <w:t xml:space="preserve"> 60204 </w:t>
            </w:r>
            <w:r>
              <w:rPr>
                <w:sz w:val="20"/>
                <w:szCs w:val="20"/>
                <w:lang w:val="en-US"/>
              </w:rPr>
              <w:t>P</w:t>
            </w:r>
            <w:r w:rsidRPr="00FF1119">
              <w:rPr>
                <w:sz w:val="20"/>
                <w:szCs w:val="20"/>
              </w:rPr>
              <w:t xml:space="preserve">1 </w:t>
            </w:r>
            <w:r>
              <w:rPr>
                <w:sz w:val="20"/>
                <w:szCs w:val="20"/>
              </w:rPr>
              <w:t>и Р32 Электрическое оборудование машин.</w:t>
            </w:r>
          </w:p>
          <w:p w:rsidR="00FF1119" w:rsidRPr="00717F44" w:rsidRDefault="00FF1119" w:rsidP="00A12419">
            <w:pPr>
              <w:spacing w:before="120"/>
              <w:rPr>
                <w:b/>
                <w:sz w:val="28"/>
                <w:szCs w:val="28"/>
              </w:rPr>
            </w:pPr>
            <w:r w:rsidRPr="00717F44">
              <w:rPr>
                <w:b/>
                <w:sz w:val="28"/>
                <w:szCs w:val="28"/>
              </w:rPr>
              <w:t>Установка и ввод в эксплуатацию</w:t>
            </w:r>
          </w:p>
          <w:p w:rsidR="00FF1119" w:rsidRPr="00717F44" w:rsidRDefault="00FF1119" w:rsidP="00FF1119">
            <w:pPr>
              <w:rPr>
                <w:b/>
              </w:rPr>
            </w:pPr>
            <w:r w:rsidRPr="00717F44">
              <w:rPr>
                <w:b/>
              </w:rPr>
              <w:t>(</w:t>
            </w:r>
            <w:proofErr w:type="gramStart"/>
            <w:r w:rsidRPr="00717F44">
              <w:rPr>
                <w:b/>
              </w:rPr>
              <w:t>см</w:t>
            </w:r>
            <w:proofErr w:type="gramEnd"/>
            <w:r w:rsidRPr="00717F44">
              <w:rPr>
                <w:b/>
              </w:rPr>
              <w:t xml:space="preserve">. также  </w:t>
            </w:r>
            <w:r w:rsidRPr="00717F44">
              <w:rPr>
                <w:b/>
                <w:lang w:val="en-US"/>
              </w:rPr>
              <w:t>EN</w:t>
            </w:r>
            <w:r w:rsidRPr="00717F44">
              <w:rPr>
                <w:b/>
              </w:rPr>
              <w:t xml:space="preserve"> 349  и  </w:t>
            </w:r>
            <w:r w:rsidRPr="00717F44">
              <w:rPr>
                <w:b/>
                <w:lang w:val="en-US"/>
              </w:rPr>
              <w:t>EN</w:t>
            </w:r>
            <w:r w:rsidRPr="00717F44">
              <w:rPr>
                <w:b/>
              </w:rPr>
              <w:t xml:space="preserve"> 294)</w:t>
            </w:r>
          </w:p>
          <w:p w:rsidR="009D7EBF" w:rsidRDefault="00FF1119" w:rsidP="009D7EBF">
            <w:pPr>
              <w:rPr>
                <w:sz w:val="20"/>
                <w:szCs w:val="20"/>
              </w:rPr>
            </w:pPr>
            <w:r w:rsidRPr="00FF1119">
              <w:rPr>
                <w:sz w:val="20"/>
                <w:szCs w:val="20"/>
              </w:rPr>
              <w:t xml:space="preserve">Во время установки необходимо изучить </w:t>
            </w:r>
            <w:r>
              <w:rPr>
                <w:sz w:val="20"/>
                <w:szCs w:val="20"/>
              </w:rPr>
              <w:t>соответствующие правила для зданий, и безопасного использования.</w:t>
            </w:r>
            <w:r w:rsidR="00AF661D">
              <w:rPr>
                <w:sz w:val="20"/>
                <w:szCs w:val="20"/>
              </w:rPr>
              <w:t xml:space="preserve"> Перед </w:t>
            </w:r>
            <w:r w:rsidR="009D7EBF">
              <w:rPr>
                <w:sz w:val="20"/>
                <w:szCs w:val="20"/>
              </w:rPr>
              <w:t>установкой подъёмного стола, на месте должны быть соблюдены все требования. Приямок должен быть сконструирован в соответствии со схемой для данной  модели подъёмного стола.</w:t>
            </w:r>
          </w:p>
          <w:p w:rsidR="009D7EBF" w:rsidRPr="00717F44" w:rsidRDefault="009D7EBF" w:rsidP="009D7EBF">
            <w:pPr>
              <w:rPr>
                <w:sz w:val="18"/>
                <w:szCs w:val="18"/>
              </w:rPr>
            </w:pPr>
          </w:p>
          <w:p w:rsidR="00FC66E3" w:rsidRDefault="009D7EBF" w:rsidP="00FC66E3">
            <w:pPr>
              <w:rPr>
                <w:sz w:val="20"/>
                <w:szCs w:val="20"/>
              </w:rPr>
            </w:pPr>
            <w:r>
              <w:rPr>
                <w:sz w:val="20"/>
                <w:szCs w:val="20"/>
              </w:rPr>
              <w:t>В случае установки на улице</w:t>
            </w:r>
            <w:r w:rsidR="003F13E4">
              <w:rPr>
                <w:sz w:val="20"/>
                <w:szCs w:val="20"/>
              </w:rPr>
              <w:t xml:space="preserve">, в приямке </w:t>
            </w:r>
            <w:r>
              <w:rPr>
                <w:sz w:val="20"/>
                <w:szCs w:val="20"/>
              </w:rPr>
              <w:t>необходимо</w:t>
            </w:r>
            <w:r w:rsidR="003F13E4">
              <w:rPr>
                <w:sz w:val="20"/>
                <w:szCs w:val="20"/>
              </w:rPr>
              <w:t xml:space="preserve"> установить дренаж с масляным фильтром по схеме (в соответствии с местными правилами).</w:t>
            </w:r>
          </w:p>
          <w:p w:rsidR="00603001" w:rsidRPr="00FF1119" w:rsidRDefault="00603001" w:rsidP="00FC66E3">
            <w:pPr>
              <w:rPr>
                <w:sz w:val="20"/>
                <w:szCs w:val="20"/>
              </w:rPr>
            </w:pPr>
            <w:r>
              <w:rPr>
                <w:sz w:val="20"/>
                <w:szCs w:val="20"/>
              </w:rPr>
              <w:t>В случае установки без приямка необходимо применить меры безопасности для предотвращения травм из-за ударов и среза между рамой и ножницами (например, закрыть листом металла).</w:t>
            </w:r>
          </w:p>
        </w:tc>
        <w:tc>
          <w:tcPr>
            <w:tcW w:w="4998" w:type="dxa"/>
          </w:tcPr>
          <w:p w:rsidR="000C4C09" w:rsidRPr="00FC66E3" w:rsidRDefault="00FC66E3" w:rsidP="000C4C09">
            <w:pPr>
              <w:rPr>
                <w:b/>
                <w:sz w:val="28"/>
                <w:szCs w:val="28"/>
              </w:rPr>
            </w:pPr>
            <w:r w:rsidRPr="00FC66E3">
              <w:rPr>
                <w:b/>
                <w:sz w:val="28"/>
                <w:szCs w:val="28"/>
              </w:rPr>
              <w:t>Инструкция по эксплуатации</w:t>
            </w:r>
          </w:p>
          <w:p w:rsidR="00FC66E3" w:rsidRDefault="00FC66E3" w:rsidP="00FC66E3">
            <w:pPr>
              <w:pStyle w:val="a6"/>
              <w:numPr>
                <w:ilvl w:val="0"/>
                <w:numId w:val="7"/>
              </w:numPr>
              <w:ind w:left="105" w:hanging="142"/>
              <w:rPr>
                <w:sz w:val="20"/>
                <w:szCs w:val="20"/>
              </w:rPr>
            </w:pPr>
            <w:r>
              <w:rPr>
                <w:sz w:val="20"/>
                <w:szCs w:val="20"/>
              </w:rPr>
              <w:t>Для предотвращения травм, носите защитную обувь!</w:t>
            </w:r>
          </w:p>
          <w:p w:rsidR="00FC66E3" w:rsidRDefault="00FC66E3" w:rsidP="00FC66E3">
            <w:pPr>
              <w:pStyle w:val="a6"/>
              <w:numPr>
                <w:ilvl w:val="0"/>
                <w:numId w:val="7"/>
              </w:numPr>
              <w:ind w:left="105" w:hanging="142"/>
              <w:rPr>
                <w:sz w:val="20"/>
                <w:szCs w:val="20"/>
              </w:rPr>
            </w:pPr>
            <w:r>
              <w:rPr>
                <w:sz w:val="20"/>
                <w:szCs w:val="20"/>
              </w:rPr>
              <w:t>Запрещено находиться под подъёмным устройством.</w:t>
            </w:r>
          </w:p>
          <w:p w:rsidR="00FC66E3" w:rsidRDefault="00FC66E3" w:rsidP="00FC66E3">
            <w:pPr>
              <w:pStyle w:val="a6"/>
              <w:numPr>
                <w:ilvl w:val="0"/>
                <w:numId w:val="7"/>
              </w:numPr>
              <w:ind w:left="105" w:hanging="142"/>
              <w:rPr>
                <w:sz w:val="20"/>
                <w:szCs w:val="20"/>
              </w:rPr>
            </w:pPr>
            <w:r>
              <w:rPr>
                <w:sz w:val="20"/>
                <w:szCs w:val="20"/>
              </w:rPr>
              <w:t>Запрещено находиться и передвигаться на подъёмных столах, не оборудованных для этих целей.</w:t>
            </w:r>
          </w:p>
          <w:p w:rsidR="00FC66E3" w:rsidRDefault="00FC66E3" w:rsidP="00FC66E3">
            <w:pPr>
              <w:pStyle w:val="a6"/>
              <w:numPr>
                <w:ilvl w:val="0"/>
                <w:numId w:val="7"/>
              </w:numPr>
              <w:ind w:left="105" w:hanging="142"/>
              <w:rPr>
                <w:sz w:val="20"/>
                <w:szCs w:val="20"/>
              </w:rPr>
            </w:pPr>
            <w:r>
              <w:rPr>
                <w:sz w:val="20"/>
                <w:szCs w:val="20"/>
              </w:rPr>
              <w:t xml:space="preserve">Запрещено </w:t>
            </w:r>
            <w:r w:rsidR="00F533B2">
              <w:rPr>
                <w:sz w:val="20"/>
                <w:szCs w:val="20"/>
              </w:rPr>
              <w:t>находиться на пути движения подъёмного стола.</w:t>
            </w:r>
          </w:p>
          <w:p w:rsidR="00F533B2" w:rsidRDefault="00F533B2" w:rsidP="00F533B2">
            <w:pPr>
              <w:pStyle w:val="a6"/>
              <w:numPr>
                <w:ilvl w:val="0"/>
                <w:numId w:val="7"/>
              </w:numPr>
              <w:ind w:left="105" w:hanging="142"/>
              <w:rPr>
                <w:sz w:val="20"/>
                <w:szCs w:val="20"/>
              </w:rPr>
            </w:pPr>
            <w:r>
              <w:rPr>
                <w:sz w:val="20"/>
                <w:szCs w:val="20"/>
              </w:rPr>
              <w:t xml:space="preserve">Устройства безопасности (контактный рельс, концевые выключатели, защитные клапаны и т. д.) должны регулярно проверяться </w:t>
            </w:r>
            <w:proofErr w:type="gramStart"/>
            <w:r>
              <w:rPr>
                <w:sz w:val="20"/>
                <w:szCs w:val="20"/>
              </w:rPr>
              <w:t>перед</w:t>
            </w:r>
            <w:proofErr w:type="gramEnd"/>
            <w:r>
              <w:rPr>
                <w:sz w:val="20"/>
                <w:szCs w:val="20"/>
              </w:rPr>
              <w:t xml:space="preserve"> и во время работы.</w:t>
            </w:r>
          </w:p>
          <w:p w:rsidR="00F533B2" w:rsidRDefault="00F533B2" w:rsidP="00F533B2">
            <w:pPr>
              <w:pStyle w:val="a6"/>
              <w:numPr>
                <w:ilvl w:val="0"/>
                <w:numId w:val="7"/>
              </w:numPr>
              <w:ind w:left="105" w:hanging="142"/>
              <w:rPr>
                <w:sz w:val="20"/>
                <w:szCs w:val="20"/>
              </w:rPr>
            </w:pPr>
            <w:r>
              <w:rPr>
                <w:sz w:val="20"/>
                <w:szCs w:val="20"/>
              </w:rPr>
              <w:t>Устройства безопасности не должны быть выведены из строя или использованы некорректно.</w:t>
            </w:r>
          </w:p>
          <w:p w:rsidR="00F533B2" w:rsidRDefault="00F533B2" w:rsidP="00F533B2">
            <w:pPr>
              <w:pStyle w:val="a6"/>
              <w:numPr>
                <w:ilvl w:val="0"/>
                <w:numId w:val="7"/>
              </w:numPr>
              <w:ind w:left="105" w:hanging="142"/>
              <w:rPr>
                <w:sz w:val="20"/>
                <w:szCs w:val="20"/>
              </w:rPr>
            </w:pPr>
            <w:r>
              <w:rPr>
                <w:sz w:val="20"/>
                <w:szCs w:val="20"/>
              </w:rPr>
              <w:t>При обнаружении дефектов немедленно прекратите работу.</w:t>
            </w:r>
          </w:p>
          <w:p w:rsidR="00F533B2" w:rsidRDefault="00F533B2" w:rsidP="00F533B2">
            <w:pPr>
              <w:pStyle w:val="a6"/>
              <w:numPr>
                <w:ilvl w:val="0"/>
                <w:numId w:val="7"/>
              </w:numPr>
              <w:ind w:left="105" w:hanging="142"/>
              <w:rPr>
                <w:sz w:val="20"/>
                <w:szCs w:val="20"/>
              </w:rPr>
            </w:pPr>
            <w:r>
              <w:rPr>
                <w:sz w:val="20"/>
                <w:szCs w:val="20"/>
              </w:rPr>
              <w:t>Платформу нельзя нагружать сверх грузоподъёмности для данного распределения грузов.</w:t>
            </w:r>
          </w:p>
          <w:p w:rsidR="00F533B2" w:rsidRDefault="00F533B2" w:rsidP="00F533B2">
            <w:pPr>
              <w:pStyle w:val="a6"/>
              <w:numPr>
                <w:ilvl w:val="0"/>
                <w:numId w:val="7"/>
              </w:numPr>
              <w:ind w:left="105" w:hanging="142"/>
              <w:rPr>
                <w:sz w:val="20"/>
                <w:szCs w:val="20"/>
              </w:rPr>
            </w:pPr>
            <w:r>
              <w:rPr>
                <w:sz w:val="20"/>
                <w:szCs w:val="20"/>
              </w:rPr>
              <w:t>Груз должен быть равномерно распределён. При другом распределении уменьшите груз (</w:t>
            </w:r>
            <w:proofErr w:type="gramStart"/>
            <w:r>
              <w:rPr>
                <w:sz w:val="20"/>
                <w:szCs w:val="20"/>
              </w:rPr>
              <w:t>см</w:t>
            </w:r>
            <w:proofErr w:type="gramEnd"/>
            <w:r>
              <w:rPr>
                <w:sz w:val="20"/>
                <w:szCs w:val="20"/>
              </w:rPr>
              <w:t>. схему).</w:t>
            </w:r>
          </w:p>
          <w:p w:rsidR="00F533B2" w:rsidRDefault="00F533B2" w:rsidP="00F533B2">
            <w:pPr>
              <w:pStyle w:val="a6"/>
              <w:numPr>
                <w:ilvl w:val="0"/>
                <w:numId w:val="7"/>
              </w:numPr>
              <w:ind w:left="105" w:hanging="142"/>
              <w:rPr>
                <w:sz w:val="20"/>
                <w:szCs w:val="20"/>
              </w:rPr>
            </w:pPr>
            <w:r>
              <w:rPr>
                <w:sz w:val="20"/>
                <w:szCs w:val="20"/>
              </w:rPr>
              <w:t>Груз должен быть расположен и закреплён так, чтобы предотвратить его самопроизвольное</w:t>
            </w:r>
          </w:p>
          <w:p w:rsidR="00D04D98" w:rsidRDefault="00D04D98" w:rsidP="00D04D98">
            <w:pPr>
              <w:pStyle w:val="a6"/>
              <w:numPr>
                <w:ilvl w:val="0"/>
                <w:numId w:val="7"/>
              </w:numPr>
              <w:ind w:left="105" w:hanging="142"/>
              <w:rPr>
                <w:sz w:val="20"/>
                <w:szCs w:val="20"/>
              </w:rPr>
            </w:pPr>
            <w:r>
              <w:rPr>
                <w:sz w:val="20"/>
                <w:szCs w:val="20"/>
              </w:rPr>
              <w:t>Груз не должен свешиваться с платформы.</w:t>
            </w:r>
          </w:p>
          <w:p w:rsidR="00D04D98" w:rsidRDefault="00357755" w:rsidP="00D04D98">
            <w:pPr>
              <w:pStyle w:val="a6"/>
              <w:numPr>
                <w:ilvl w:val="0"/>
                <w:numId w:val="7"/>
              </w:numPr>
              <w:ind w:left="105" w:hanging="142"/>
              <w:rPr>
                <w:sz w:val="20"/>
                <w:szCs w:val="20"/>
              </w:rPr>
            </w:pPr>
            <w:r>
              <w:rPr>
                <w:sz w:val="20"/>
                <w:szCs w:val="20"/>
              </w:rPr>
              <w:t>Необходимо наблюдать весь процесс работы подъёмного стола.</w:t>
            </w:r>
          </w:p>
          <w:p w:rsidR="00357755" w:rsidRDefault="00357755" w:rsidP="00357755">
            <w:pPr>
              <w:pStyle w:val="a6"/>
              <w:numPr>
                <w:ilvl w:val="0"/>
                <w:numId w:val="7"/>
              </w:numPr>
              <w:ind w:left="105" w:hanging="142"/>
              <w:rPr>
                <w:sz w:val="20"/>
                <w:szCs w:val="20"/>
              </w:rPr>
            </w:pPr>
            <w:r>
              <w:rPr>
                <w:sz w:val="20"/>
                <w:szCs w:val="20"/>
              </w:rPr>
              <w:t>Запрещено влезать на подъёмное устройство или груз</w:t>
            </w:r>
          </w:p>
          <w:p w:rsidR="00357755" w:rsidRDefault="002647B6" w:rsidP="002647B6">
            <w:pPr>
              <w:pStyle w:val="a6"/>
              <w:numPr>
                <w:ilvl w:val="0"/>
                <w:numId w:val="7"/>
              </w:numPr>
              <w:ind w:left="105" w:hanging="142"/>
              <w:rPr>
                <w:sz w:val="20"/>
                <w:szCs w:val="20"/>
              </w:rPr>
            </w:pPr>
            <w:r>
              <w:rPr>
                <w:sz w:val="20"/>
                <w:szCs w:val="20"/>
              </w:rPr>
              <w:t>П</w:t>
            </w:r>
            <w:r w:rsidR="00357755">
              <w:rPr>
                <w:sz w:val="20"/>
                <w:szCs w:val="20"/>
              </w:rPr>
              <w:t>ульт управления должен быть расположен так, чтобы оператор имел беспрепятственный доступ к пульту и вне опасно</w:t>
            </w:r>
            <w:r>
              <w:rPr>
                <w:sz w:val="20"/>
                <w:szCs w:val="20"/>
              </w:rPr>
              <w:t>й</w:t>
            </w:r>
            <w:r w:rsidR="00357755">
              <w:rPr>
                <w:sz w:val="20"/>
                <w:szCs w:val="20"/>
              </w:rPr>
              <w:t xml:space="preserve"> зоны</w:t>
            </w:r>
            <w:r>
              <w:rPr>
                <w:sz w:val="20"/>
                <w:szCs w:val="20"/>
              </w:rPr>
              <w:t>.</w:t>
            </w:r>
          </w:p>
          <w:p w:rsidR="002647B6" w:rsidRDefault="002647B6" w:rsidP="002647B6">
            <w:pPr>
              <w:pStyle w:val="a6"/>
              <w:numPr>
                <w:ilvl w:val="0"/>
                <w:numId w:val="7"/>
              </w:numPr>
              <w:ind w:left="105" w:hanging="142"/>
              <w:rPr>
                <w:sz w:val="20"/>
                <w:szCs w:val="20"/>
              </w:rPr>
            </w:pPr>
            <w:r>
              <w:rPr>
                <w:sz w:val="20"/>
                <w:szCs w:val="20"/>
              </w:rPr>
              <w:t>Управление подъёмными столами может осуществляться только пультом управления, специально сконструированным для этих целей.</w:t>
            </w:r>
          </w:p>
          <w:p w:rsidR="002647B6" w:rsidRDefault="002647B6" w:rsidP="00A02F1B">
            <w:pPr>
              <w:pStyle w:val="a6"/>
              <w:numPr>
                <w:ilvl w:val="0"/>
                <w:numId w:val="7"/>
              </w:numPr>
              <w:ind w:left="105" w:hanging="142"/>
              <w:rPr>
                <w:sz w:val="20"/>
                <w:szCs w:val="20"/>
              </w:rPr>
            </w:pPr>
            <w:r>
              <w:rPr>
                <w:sz w:val="20"/>
                <w:szCs w:val="20"/>
              </w:rPr>
              <w:t>Самостоятельно управлять подъёмным столом могут только работники, обученные этому и доказавшие свои способности квалифицированному оператору.</w:t>
            </w:r>
          </w:p>
          <w:p w:rsidR="00A02F1B" w:rsidRDefault="00A02F1B" w:rsidP="00A02F1B">
            <w:pPr>
              <w:pStyle w:val="a6"/>
              <w:numPr>
                <w:ilvl w:val="0"/>
                <w:numId w:val="7"/>
              </w:numPr>
              <w:ind w:left="105" w:hanging="142"/>
              <w:rPr>
                <w:sz w:val="20"/>
                <w:szCs w:val="20"/>
              </w:rPr>
            </w:pPr>
            <w:r>
              <w:rPr>
                <w:sz w:val="20"/>
                <w:szCs w:val="20"/>
              </w:rPr>
              <w:t>Если на подъёмной платформе работает несколько человек одновременно, должен быть старший.</w:t>
            </w:r>
          </w:p>
          <w:p w:rsidR="00A02F1B" w:rsidRDefault="00A02F1B" w:rsidP="00A02F1B">
            <w:pPr>
              <w:pStyle w:val="a6"/>
              <w:numPr>
                <w:ilvl w:val="0"/>
                <w:numId w:val="7"/>
              </w:numPr>
              <w:ind w:left="105" w:hanging="142"/>
              <w:rPr>
                <w:sz w:val="20"/>
                <w:szCs w:val="20"/>
              </w:rPr>
            </w:pPr>
            <w:r>
              <w:rPr>
                <w:sz w:val="20"/>
                <w:szCs w:val="20"/>
              </w:rPr>
              <w:t xml:space="preserve">Оператор должен убедиться, что любые возможные движения подъёмного стола не угрожают ему самому и </w:t>
            </w:r>
            <w:r w:rsidR="00D7632D">
              <w:rPr>
                <w:sz w:val="20"/>
                <w:szCs w:val="20"/>
              </w:rPr>
              <w:t>другим людям.</w:t>
            </w:r>
          </w:p>
          <w:p w:rsidR="00D7632D" w:rsidRDefault="00D7632D" w:rsidP="00A02F1B">
            <w:pPr>
              <w:pStyle w:val="a6"/>
              <w:numPr>
                <w:ilvl w:val="0"/>
                <w:numId w:val="7"/>
              </w:numPr>
              <w:ind w:left="105" w:hanging="142"/>
              <w:rPr>
                <w:sz w:val="20"/>
                <w:szCs w:val="20"/>
              </w:rPr>
            </w:pPr>
            <w:r>
              <w:rPr>
                <w:sz w:val="20"/>
                <w:szCs w:val="20"/>
              </w:rPr>
              <w:t>Когда оператор покидает пульт управления, подъёмный стол должен быть защищён от несанкционированного использования.</w:t>
            </w:r>
          </w:p>
          <w:p w:rsidR="00D7632D" w:rsidRDefault="00D7632D" w:rsidP="00A02F1B">
            <w:pPr>
              <w:pStyle w:val="a6"/>
              <w:numPr>
                <w:ilvl w:val="0"/>
                <w:numId w:val="7"/>
              </w:numPr>
              <w:ind w:left="105" w:hanging="142"/>
              <w:rPr>
                <w:sz w:val="20"/>
                <w:szCs w:val="20"/>
              </w:rPr>
            </w:pPr>
            <w:r>
              <w:rPr>
                <w:sz w:val="20"/>
                <w:szCs w:val="20"/>
              </w:rPr>
              <w:t>Для любых работ на подъёмном столе в верхнем положении необходимо снять груз и установить опоры. Выключите главный выключатель и замок.</w:t>
            </w:r>
          </w:p>
          <w:p w:rsidR="00D7632D" w:rsidRDefault="005B2ECF" w:rsidP="00D7632D">
            <w:pPr>
              <w:pStyle w:val="a6"/>
              <w:numPr>
                <w:ilvl w:val="0"/>
                <w:numId w:val="7"/>
              </w:numPr>
              <w:ind w:left="105" w:hanging="142"/>
              <w:rPr>
                <w:sz w:val="20"/>
                <w:szCs w:val="20"/>
              </w:rPr>
            </w:pPr>
            <w:r>
              <w:rPr>
                <w:sz w:val="20"/>
                <w:szCs w:val="20"/>
              </w:rPr>
              <w:t>Прово</w:t>
            </w:r>
            <w:r w:rsidR="00D7632D">
              <w:rPr>
                <w:sz w:val="20"/>
                <w:szCs w:val="20"/>
              </w:rPr>
              <w:t>д</w:t>
            </w:r>
            <w:r>
              <w:rPr>
                <w:sz w:val="20"/>
                <w:szCs w:val="20"/>
              </w:rPr>
              <w:t>ить</w:t>
            </w:r>
            <w:r w:rsidR="00D7632D">
              <w:rPr>
                <w:sz w:val="20"/>
                <w:szCs w:val="20"/>
              </w:rPr>
              <w:t xml:space="preserve"> работ</w:t>
            </w:r>
            <w:r>
              <w:rPr>
                <w:sz w:val="20"/>
                <w:szCs w:val="20"/>
              </w:rPr>
              <w:t>ы</w:t>
            </w:r>
            <w:r w:rsidR="00D7632D">
              <w:rPr>
                <w:sz w:val="20"/>
                <w:szCs w:val="20"/>
              </w:rPr>
              <w:t xml:space="preserve"> по ремонту и техобслуживанию </w:t>
            </w:r>
            <w:r>
              <w:rPr>
                <w:sz w:val="20"/>
                <w:szCs w:val="20"/>
              </w:rPr>
              <w:t>уполномочены</w:t>
            </w:r>
            <w:r w:rsidR="00D7632D">
              <w:rPr>
                <w:sz w:val="20"/>
                <w:szCs w:val="20"/>
              </w:rPr>
              <w:t xml:space="preserve"> только специалисты, знакомые с руководством по эксплуатации и </w:t>
            </w:r>
            <w:r w:rsidR="00D7632D">
              <w:rPr>
                <w:sz w:val="20"/>
                <w:szCs w:val="20"/>
                <w:lang w:val="en-US"/>
              </w:rPr>
              <w:t>BGR</w:t>
            </w:r>
            <w:r w:rsidR="00D7632D" w:rsidRPr="00D7632D">
              <w:rPr>
                <w:sz w:val="20"/>
                <w:szCs w:val="20"/>
              </w:rPr>
              <w:t xml:space="preserve"> 500</w:t>
            </w:r>
            <w:r w:rsidR="00D7632D">
              <w:rPr>
                <w:sz w:val="20"/>
                <w:szCs w:val="20"/>
              </w:rPr>
              <w:t>,</w:t>
            </w:r>
            <w:r w:rsidR="00D7632D" w:rsidRPr="00D7632D">
              <w:rPr>
                <w:sz w:val="20"/>
                <w:szCs w:val="20"/>
              </w:rPr>
              <w:t xml:space="preserve"> </w:t>
            </w:r>
            <w:r w:rsidR="00D7632D">
              <w:rPr>
                <w:sz w:val="20"/>
                <w:szCs w:val="20"/>
              </w:rPr>
              <w:t xml:space="preserve">глава 2.10, а также </w:t>
            </w:r>
            <w:r w:rsidR="00D7632D">
              <w:rPr>
                <w:sz w:val="20"/>
                <w:szCs w:val="20"/>
                <w:lang w:val="en-US"/>
              </w:rPr>
              <w:t>EN</w:t>
            </w:r>
            <w:r w:rsidR="00D7632D" w:rsidRPr="00D7632D">
              <w:rPr>
                <w:sz w:val="20"/>
                <w:szCs w:val="20"/>
              </w:rPr>
              <w:t xml:space="preserve"> 1570-1</w:t>
            </w:r>
            <w:r w:rsidR="00D7632D">
              <w:rPr>
                <w:sz w:val="20"/>
                <w:szCs w:val="20"/>
              </w:rPr>
              <w:t>.</w:t>
            </w:r>
          </w:p>
          <w:p w:rsidR="00D7632D" w:rsidRDefault="00D7632D" w:rsidP="00D7632D">
            <w:pPr>
              <w:pStyle w:val="a6"/>
              <w:numPr>
                <w:ilvl w:val="0"/>
                <w:numId w:val="7"/>
              </w:numPr>
              <w:ind w:left="105" w:hanging="142"/>
              <w:rPr>
                <w:sz w:val="20"/>
                <w:szCs w:val="20"/>
              </w:rPr>
            </w:pPr>
            <w:r>
              <w:rPr>
                <w:sz w:val="20"/>
                <w:szCs w:val="20"/>
              </w:rPr>
              <w:t xml:space="preserve">После капительного ремонта или техобслуживания подъёмный стол должен быть протестирован в соответствии с </w:t>
            </w:r>
            <w:r>
              <w:rPr>
                <w:sz w:val="20"/>
                <w:szCs w:val="20"/>
                <w:lang w:val="en-US"/>
              </w:rPr>
              <w:t>EN</w:t>
            </w:r>
            <w:r>
              <w:rPr>
                <w:sz w:val="20"/>
                <w:szCs w:val="20"/>
              </w:rPr>
              <w:t xml:space="preserve"> 1570-1, приложение С.</w:t>
            </w:r>
          </w:p>
          <w:p w:rsidR="00603001" w:rsidRPr="00A12419" w:rsidRDefault="00603001" w:rsidP="00A12419">
            <w:pPr>
              <w:pStyle w:val="a6"/>
              <w:numPr>
                <w:ilvl w:val="0"/>
                <w:numId w:val="7"/>
              </w:numPr>
              <w:ind w:left="105" w:hanging="142"/>
              <w:rPr>
                <w:sz w:val="20"/>
                <w:szCs w:val="20"/>
              </w:rPr>
            </w:pPr>
            <w:r>
              <w:rPr>
                <w:sz w:val="20"/>
                <w:szCs w:val="20"/>
              </w:rPr>
              <w:t>Полозья для роликов должны содержаться в чистоте, не допускается попадание предметов.</w:t>
            </w:r>
          </w:p>
        </w:tc>
      </w:tr>
    </w:tbl>
    <w:p w:rsidR="000C4C09" w:rsidRDefault="001446B5" w:rsidP="00A12419">
      <w:pPr>
        <w:spacing w:after="120" w:line="240" w:lineRule="auto"/>
        <w:ind w:left="-992"/>
        <w:rPr>
          <w:sz w:val="20"/>
          <w:szCs w:val="20"/>
        </w:rPr>
      </w:pPr>
      <w:r>
        <w:rPr>
          <w:noProof/>
          <w:sz w:val="20"/>
          <w:szCs w:val="20"/>
          <w:lang w:eastAsia="ru-RU"/>
        </w:rPr>
        <w:lastRenderedPageBreak/>
        <w:drawing>
          <wp:inline distT="0" distB="0" distL="0" distR="0">
            <wp:extent cx="7552369" cy="441713"/>
            <wp:effectExtent l="19050" t="0" r="0" b="0"/>
            <wp:docPr id="84" name="Рисунок 83" descr="инф для потреб.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 для потреб.bmp"/>
                    <pic:cNvPicPr/>
                  </pic:nvPicPr>
                  <pic:blipFill>
                    <a:blip r:embed="rId83" cstate="print"/>
                    <a:stretch>
                      <a:fillRect/>
                    </a:stretch>
                  </pic:blipFill>
                  <pic:spPr>
                    <a:xfrm>
                      <a:off x="0" y="0"/>
                      <a:ext cx="7552369" cy="441713"/>
                    </a:xfrm>
                    <a:prstGeom prst="rect">
                      <a:avLst/>
                    </a:prstGeom>
                  </pic:spPr>
                </pic:pic>
              </a:graphicData>
            </a:graphic>
          </wp:inline>
        </w:drawing>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02"/>
        <w:gridCol w:w="1702"/>
        <w:gridCol w:w="1702"/>
        <w:gridCol w:w="4890"/>
      </w:tblGrid>
      <w:tr w:rsidR="009B3CA4" w:rsidTr="00DC5B91">
        <w:tc>
          <w:tcPr>
            <w:tcW w:w="5106" w:type="dxa"/>
            <w:gridSpan w:val="3"/>
          </w:tcPr>
          <w:p w:rsidR="009B3CA4" w:rsidRDefault="009B3CA4" w:rsidP="00EA79BB">
            <w:pPr>
              <w:ind w:left="-57" w:right="-57"/>
              <w:rPr>
                <w:b/>
                <w:sz w:val="28"/>
                <w:szCs w:val="28"/>
              </w:rPr>
            </w:pPr>
            <w:r w:rsidRPr="00603001">
              <w:rPr>
                <w:b/>
                <w:sz w:val="28"/>
                <w:szCs w:val="28"/>
              </w:rPr>
              <w:t>Безопасные расстояния</w:t>
            </w:r>
          </w:p>
          <w:p w:rsidR="009B3CA4" w:rsidRDefault="009B3CA4" w:rsidP="00EA79BB">
            <w:pPr>
              <w:ind w:left="-57" w:right="-57"/>
              <w:rPr>
                <w:sz w:val="20"/>
                <w:szCs w:val="20"/>
              </w:rPr>
            </w:pPr>
            <w:r w:rsidRPr="0078708C">
              <w:rPr>
                <w:sz w:val="20"/>
                <w:szCs w:val="20"/>
              </w:rPr>
              <w:t xml:space="preserve">Подъёмный стол должен быть установлен таким образом, чтобы </w:t>
            </w:r>
            <w:r>
              <w:rPr>
                <w:sz w:val="20"/>
                <w:szCs w:val="20"/>
              </w:rPr>
              <w:t>места, где возможно раздавливание или срезание между движущимися частями или между движущимися и неподвижными частями, были обеспечены соответствующими расстояниями безопасности.</w:t>
            </w:r>
          </w:p>
          <w:p w:rsidR="009B3CA4" w:rsidRDefault="009B3CA4" w:rsidP="00EA79BB">
            <w:pPr>
              <w:ind w:left="-57" w:right="-57"/>
              <w:rPr>
                <w:sz w:val="20"/>
                <w:szCs w:val="20"/>
              </w:rPr>
            </w:pPr>
            <w:r>
              <w:rPr>
                <w:sz w:val="20"/>
                <w:szCs w:val="20"/>
              </w:rPr>
              <w:t>Эти расстояния должны быть следующими:</w:t>
            </w:r>
          </w:p>
          <w:p w:rsidR="009B3CA4" w:rsidRPr="0078708C" w:rsidRDefault="009B3CA4" w:rsidP="00EA79BB">
            <w:pPr>
              <w:ind w:left="-57" w:right="-57"/>
              <w:rPr>
                <w:sz w:val="20"/>
                <w:szCs w:val="20"/>
              </w:rPr>
            </w:pPr>
            <w:r>
              <w:rPr>
                <w:noProof/>
                <w:sz w:val="20"/>
                <w:szCs w:val="20"/>
                <w:lang w:eastAsia="ru-RU"/>
              </w:rPr>
              <w:drawing>
                <wp:inline distT="0" distB="0" distL="0" distR="0">
                  <wp:extent cx="3083746" cy="1098736"/>
                  <wp:effectExtent l="19050" t="0" r="2354" b="0"/>
                  <wp:docPr id="88" name="Рисунок 84" descr="3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bmp"/>
                          <pic:cNvPicPr/>
                        </pic:nvPicPr>
                        <pic:blipFill>
                          <a:blip r:embed="rId85" cstate="print"/>
                          <a:stretch>
                            <a:fillRect/>
                          </a:stretch>
                        </pic:blipFill>
                        <pic:spPr>
                          <a:xfrm>
                            <a:off x="0" y="0"/>
                            <a:ext cx="3079746" cy="1097311"/>
                          </a:xfrm>
                          <a:prstGeom prst="rect">
                            <a:avLst/>
                          </a:prstGeom>
                        </pic:spPr>
                      </pic:pic>
                    </a:graphicData>
                  </a:graphic>
                </wp:inline>
              </w:drawing>
            </w:r>
          </w:p>
        </w:tc>
        <w:tc>
          <w:tcPr>
            <w:tcW w:w="4890" w:type="dxa"/>
            <w:vMerge w:val="restart"/>
          </w:tcPr>
          <w:p w:rsidR="009B3CA4" w:rsidRPr="009B3CA4" w:rsidRDefault="009B3CA4" w:rsidP="00EA79BB">
            <w:pPr>
              <w:ind w:left="-57" w:right="-57"/>
              <w:rPr>
                <w:b/>
                <w:sz w:val="28"/>
                <w:szCs w:val="28"/>
              </w:rPr>
            </w:pPr>
            <w:r w:rsidRPr="009B3CA4">
              <w:rPr>
                <w:b/>
                <w:sz w:val="28"/>
                <w:szCs w:val="28"/>
              </w:rPr>
              <w:t>Распределение груза</w:t>
            </w:r>
          </w:p>
          <w:p w:rsidR="009B3CA4" w:rsidRDefault="009B3CA4" w:rsidP="009B3CA4">
            <w:pPr>
              <w:ind w:left="-57" w:right="-57"/>
              <w:jc w:val="center"/>
              <w:rPr>
                <w:sz w:val="20"/>
                <w:szCs w:val="20"/>
              </w:rPr>
            </w:pPr>
            <w:r>
              <w:rPr>
                <w:noProof/>
                <w:sz w:val="20"/>
                <w:szCs w:val="20"/>
                <w:lang w:eastAsia="ru-RU"/>
              </w:rPr>
              <w:drawing>
                <wp:inline distT="0" distB="0" distL="0" distR="0">
                  <wp:extent cx="1584000" cy="1402250"/>
                  <wp:effectExtent l="19050" t="0" r="0" b="0"/>
                  <wp:docPr id="89" name="Рисунок 86" descr="2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bmp"/>
                          <pic:cNvPicPr/>
                        </pic:nvPicPr>
                        <pic:blipFill>
                          <a:blip r:embed="rId86" cstate="print"/>
                          <a:stretch>
                            <a:fillRect/>
                          </a:stretch>
                        </pic:blipFill>
                        <pic:spPr>
                          <a:xfrm>
                            <a:off x="0" y="0"/>
                            <a:ext cx="1584000" cy="1402250"/>
                          </a:xfrm>
                          <a:prstGeom prst="rect">
                            <a:avLst/>
                          </a:prstGeom>
                        </pic:spPr>
                      </pic:pic>
                    </a:graphicData>
                  </a:graphic>
                </wp:inline>
              </w:drawing>
            </w:r>
          </w:p>
          <w:p w:rsidR="009B3CA4" w:rsidRDefault="009B3CA4" w:rsidP="009B3CA4">
            <w:pPr>
              <w:ind w:left="-57" w:right="-57"/>
              <w:jc w:val="center"/>
              <w:rPr>
                <w:sz w:val="20"/>
                <w:szCs w:val="20"/>
              </w:rPr>
            </w:pPr>
            <w:r>
              <w:rPr>
                <w:sz w:val="20"/>
                <w:szCs w:val="20"/>
              </w:rPr>
              <w:t>Груз распределён равномерно по всей поверхности</w:t>
            </w:r>
            <w:r w:rsidR="00DC5B91">
              <w:rPr>
                <w:sz w:val="20"/>
                <w:szCs w:val="20"/>
              </w:rPr>
              <w:t xml:space="preserve"> – </w:t>
            </w:r>
          </w:p>
          <w:p w:rsidR="009B3CA4" w:rsidRDefault="009B3CA4" w:rsidP="009B3CA4">
            <w:pPr>
              <w:ind w:left="-57" w:right="-57"/>
              <w:jc w:val="center"/>
              <w:rPr>
                <w:sz w:val="20"/>
                <w:szCs w:val="20"/>
              </w:rPr>
            </w:pPr>
            <w:r>
              <w:rPr>
                <w:sz w:val="20"/>
                <w:szCs w:val="20"/>
              </w:rPr>
              <w:t>100%</w:t>
            </w:r>
          </w:p>
          <w:p w:rsidR="009B3CA4" w:rsidRDefault="009B3CA4" w:rsidP="009B3CA4">
            <w:pPr>
              <w:ind w:left="-57" w:right="-57"/>
              <w:jc w:val="center"/>
              <w:rPr>
                <w:sz w:val="20"/>
                <w:szCs w:val="20"/>
              </w:rPr>
            </w:pPr>
            <w:r>
              <w:rPr>
                <w:noProof/>
                <w:sz w:val="20"/>
                <w:szCs w:val="20"/>
                <w:lang w:eastAsia="ru-RU"/>
              </w:rPr>
              <w:drawing>
                <wp:inline distT="0" distB="0" distL="0" distR="0">
                  <wp:extent cx="1584000" cy="1492394"/>
                  <wp:effectExtent l="19050" t="0" r="0" b="0"/>
                  <wp:docPr id="91" name="Рисунок 90" descr="3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bmp"/>
                          <pic:cNvPicPr/>
                        </pic:nvPicPr>
                        <pic:blipFill>
                          <a:blip r:embed="rId87" cstate="print"/>
                          <a:stretch>
                            <a:fillRect/>
                          </a:stretch>
                        </pic:blipFill>
                        <pic:spPr>
                          <a:xfrm>
                            <a:off x="0" y="0"/>
                            <a:ext cx="1584000" cy="1492394"/>
                          </a:xfrm>
                          <a:prstGeom prst="rect">
                            <a:avLst/>
                          </a:prstGeom>
                        </pic:spPr>
                      </pic:pic>
                    </a:graphicData>
                  </a:graphic>
                </wp:inline>
              </w:drawing>
            </w:r>
          </w:p>
          <w:p w:rsidR="009B3CA4" w:rsidRDefault="009B3CA4" w:rsidP="009B3CA4">
            <w:pPr>
              <w:ind w:left="-57" w:right="-57"/>
              <w:jc w:val="center"/>
              <w:rPr>
                <w:sz w:val="20"/>
                <w:szCs w:val="20"/>
              </w:rPr>
            </w:pPr>
            <w:r>
              <w:rPr>
                <w:sz w:val="20"/>
                <w:szCs w:val="20"/>
              </w:rPr>
              <w:t>Груз расположен на половине длины платформы</w:t>
            </w:r>
            <w:r w:rsidR="00DC5B91">
              <w:rPr>
                <w:sz w:val="20"/>
                <w:szCs w:val="20"/>
              </w:rPr>
              <w:t xml:space="preserve"> – </w:t>
            </w:r>
          </w:p>
          <w:p w:rsidR="009B3CA4" w:rsidRDefault="009B3CA4" w:rsidP="009B3CA4">
            <w:pPr>
              <w:ind w:left="-57" w:right="-57"/>
              <w:jc w:val="center"/>
              <w:rPr>
                <w:sz w:val="20"/>
                <w:szCs w:val="20"/>
              </w:rPr>
            </w:pPr>
            <w:r>
              <w:rPr>
                <w:sz w:val="20"/>
                <w:szCs w:val="20"/>
              </w:rPr>
              <w:t>50%</w:t>
            </w:r>
          </w:p>
          <w:p w:rsidR="009B3CA4" w:rsidRDefault="009B3CA4" w:rsidP="009B3CA4">
            <w:pPr>
              <w:ind w:left="-57" w:right="-57"/>
              <w:jc w:val="center"/>
              <w:rPr>
                <w:sz w:val="20"/>
                <w:szCs w:val="20"/>
              </w:rPr>
            </w:pPr>
            <w:r>
              <w:rPr>
                <w:noProof/>
                <w:sz w:val="20"/>
                <w:szCs w:val="20"/>
                <w:lang w:eastAsia="ru-RU"/>
              </w:rPr>
              <w:drawing>
                <wp:inline distT="0" distB="0" distL="0" distR="0">
                  <wp:extent cx="1584000" cy="1392233"/>
                  <wp:effectExtent l="19050" t="0" r="0" b="0"/>
                  <wp:docPr id="92" name="Рисунок 91" descr="3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bmp"/>
                          <pic:cNvPicPr/>
                        </pic:nvPicPr>
                        <pic:blipFill>
                          <a:blip r:embed="rId88" cstate="print"/>
                          <a:stretch>
                            <a:fillRect/>
                          </a:stretch>
                        </pic:blipFill>
                        <pic:spPr>
                          <a:xfrm>
                            <a:off x="0" y="0"/>
                            <a:ext cx="1584000" cy="1392233"/>
                          </a:xfrm>
                          <a:prstGeom prst="rect">
                            <a:avLst/>
                          </a:prstGeom>
                        </pic:spPr>
                      </pic:pic>
                    </a:graphicData>
                  </a:graphic>
                </wp:inline>
              </w:drawing>
            </w:r>
          </w:p>
          <w:p w:rsidR="009B3CA4" w:rsidRDefault="009B3CA4" w:rsidP="009B3CA4">
            <w:pPr>
              <w:ind w:left="-57" w:right="-57"/>
              <w:jc w:val="center"/>
              <w:rPr>
                <w:sz w:val="20"/>
                <w:szCs w:val="20"/>
              </w:rPr>
            </w:pPr>
            <w:r>
              <w:rPr>
                <w:sz w:val="20"/>
                <w:szCs w:val="20"/>
              </w:rPr>
              <w:t>Груз расположен на половине ширины платформы</w:t>
            </w:r>
            <w:r w:rsidR="00DC5B91">
              <w:rPr>
                <w:sz w:val="20"/>
                <w:szCs w:val="20"/>
              </w:rPr>
              <w:t xml:space="preserve"> – </w:t>
            </w:r>
          </w:p>
          <w:p w:rsidR="009B3CA4" w:rsidRDefault="009B3CA4" w:rsidP="009B3CA4">
            <w:pPr>
              <w:ind w:left="-57" w:right="-57"/>
              <w:jc w:val="center"/>
              <w:rPr>
                <w:sz w:val="20"/>
                <w:szCs w:val="20"/>
              </w:rPr>
            </w:pPr>
            <w:r>
              <w:rPr>
                <w:sz w:val="20"/>
                <w:szCs w:val="20"/>
              </w:rPr>
              <w:t>30%</w:t>
            </w:r>
          </w:p>
          <w:p w:rsidR="009B3CA4" w:rsidRDefault="009B3CA4" w:rsidP="009B3CA4">
            <w:pPr>
              <w:ind w:left="-57" w:right="-57"/>
              <w:jc w:val="center"/>
              <w:rPr>
                <w:sz w:val="20"/>
                <w:szCs w:val="20"/>
              </w:rPr>
            </w:pPr>
            <w:r>
              <w:rPr>
                <w:noProof/>
                <w:sz w:val="20"/>
                <w:szCs w:val="20"/>
                <w:lang w:eastAsia="ru-RU"/>
              </w:rPr>
              <w:drawing>
                <wp:inline distT="0" distB="0" distL="0" distR="0">
                  <wp:extent cx="1620000" cy="1398439"/>
                  <wp:effectExtent l="19050" t="0" r="0" b="0"/>
                  <wp:docPr id="93" name="Рисунок 92" descr="3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bmp"/>
                          <pic:cNvPicPr/>
                        </pic:nvPicPr>
                        <pic:blipFill>
                          <a:blip r:embed="rId89" cstate="print"/>
                          <a:stretch>
                            <a:fillRect/>
                          </a:stretch>
                        </pic:blipFill>
                        <pic:spPr>
                          <a:xfrm>
                            <a:off x="0" y="0"/>
                            <a:ext cx="1620000" cy="1398439"/>
                          </a:xfrm>
                          <a:prstGeom prst="rect">
                            <a:avLst/>
                          </a:prstGeom>
                        </pic:spPr>
                      </pic:pic>
                    </a:graphicData>
                  </a:graphic>
                </wp:inline>
              </w:drawing>
            </w:r>
          </w:p>
          <w:p w:rsidR="009B3CA4" w:rsidRDefault="009B3CA4" w:rsidP="009B3CA4">
            <w:pPr>
              <w:ind w:left="-57" w:right="-57"/>
              <w:jc w:val="center"/>
              <w:rPr>
                <w:sz w:val="20"/>
                <w:szCs w:val="20"/>
              </w:rPr>
            </w:pPr>
            <w:r>
              <w:rPr>
                <w:sz w:val="20"/>
                <w:szCs w:val="20"/>
              </w:rPr>
              <w:t>Груз расположен в углу платформы</w:t>
            </w:r>
            <w:r w:rsidR="00DC5B91">
              <w:rPr>
                <w:sz w:val="20"/>
                <w:szCs w:val="20"/>
              </w:rPr>
              <w:t xml:space="preserve"> – </w:t>
            </w:r>
          </w:p>
          <w:p w:rsidR="009B3CA4" w:rsidRDefault="009B3CA4" w:rsidP="009B3CA4">
            <w:pPr>
              <w:ind w:left="-57" w:right="-57"/>
              <w:jc w:val="center"/>
              <w:rPr>
                <w:sz w:val="20"/>
                <w:szCs w:val="20"/>
              </w:rPr>
            </w:pPr>
            <w:r>
              <w:rPr>
                <w:sz w:val="20"/>
                <w:szCs w:val="20"/>
              </w:rPr>
              <w:t>50%</w:t>
            </w:r>
          </w:p>
          <w:p w:rsidR="009B3CA4" w:rsidRDefault="009B3CA4" w:rsidP="009B3CA4">
            <w:pPr>
              <w:ind w:left="-57" w:right="-57"/>
              <w:jc w:val="center"/>
              <w:rPr>
                <w:sz w:val="20"/>
                <w:szCs w:val="20"/>
              </w:rPr>
            </w:pPr>
            <w:r>
              <w:rPr>
                <w:noProof/>
                <w:sz w:val="20"/>
                <w:szCs w:val="20"/>
                <w:lang w:eastAsia="ru-RU"/>
              </w:rPr>
              <w:drawing>
                <wp:inline distT="0" distB="0" distL="0" distR="0">
                  <wp:extent cx="1620000" cy="1418561"/>
                  <wp:effectExtent l="19050" t="0" r="0" b="0"/>
                  <wp:docPr id="94" name="Рисунок 93" descr="3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bmp"/>
                          <pic:cNvPicPr/>
                        </pic:nvPicPr>
                        <pic:blipFill>
                          <a:blip r:embed="rId90" cstate="print"/>
                          <a:stretch>
                            <a:fillRect/>
                          </a:stretch>
                        </pic:blipFill>
                        <pic:spPr>
                          <a:xfrm>
                            <a:off x="0" y="0"/>
                            <a:ext cx="1620000" cy="1418561"/>
                          </a:xfrm>
                          <a:prstGeom prst="rect">
                            <a:avLst/>
                          </a:prstGeom>
                        </pic:spPr>
                      </pic:pic>
                    </a:graphicData>
                  </a:graphic>
                </wp:inline>
              </w:drawing>
            </w:r>
          </w:p>
          <w:p w:rsidR="009B3CA4" w:rsidRDefault="009B3CA4" w:rsidP="009B3CA4">
            <w:pPr>
              <w:ind w:left="-57" w:right="-57"/>
              <w:jc w:val="center"/>
              <w:rPr>
                <w:sz w:val="20"/>
                <w:szCs w:val="20"/>
              </w:rPr>
            </w:pPr>
            <w:r>
              <w:rPr>
                <w:sz w:val="20"/>
                <w:szCs w:val="20"/>
              </w:rPr>
              <w:t>Перекатывающийся груз в центре – 50%</w:t>
            </w:r>
          </w:p>
          <w:p w:rsidR="009B3CA4" w:rsidRDefault="009B3CA4" w:rsidP="00DC5B91">
            <w:pPr>
              <w:ind w:left="-57" w:right="-57"/>
              <w:jc w:val="center"/>
              <w:rPr>
                <w:sz w:val="20"/>
                <w:szCs w:val="20"/>
              </w:rPr>
            </w:pPr>
            <w:r>
              <w:rPr>
                <w:sz w:val="20"/>
                <w:szCs w:val="20"/>
              </w:rPr>
              <w:t>Перекатывающийся груз в другом расположении</w:t>
            </w:r>
            <w:r w:rsidR="00DC5B91">
              <w:rPr>
                <w:sz w:val="20"/>
                <w:szCs w:val="20"/>
              </w:rPr>
              <w:t xml:space="preserve"> – </w:t>
            </w:r>
            <w:r>
              <w:rPr>
                <w:sz w:val="20"/>
                <w:szCs w:val="20"/>
              </w:rPr>
              <w:t>30%</w:t>
            </w:r>
          </w:p>
        </w:tc>
      </w:tr>
      <w:tr w:rsidR="009B3CA4" w:rsidTr="00DC5B91">
        <w:tc>
          <w:tcPr>
            <w:tcW w:w="1702" w:type="dxa"/>
          </w:tcPr>
          <w:p w:rsidR="009B3CA4" w:rsidRDefault="009B3CA4" w:rsidP="00EA79BB">
            <w:pPr>
              <w:ind w:left="-57" w:right="-57"/>
              <w:jc w:val="center"/>
              <w:rPr>
                <w:sz w:val="20"/>
                <w:szCs w:val="20"/>
              </w:rPr>
            </w:pPr>
            <w:r w:rsidRPr="00EA79BB">
              <w:rPr>
                <w:sz w:val="20"/>
                <w:szCs w:val="20"/>
              </w:rPr>
              <w:t xml:space="preserve">Для </w:t>
            </w:r>
            <w:r>
              <w:rPr>
                <w:sz w:val="20"/>
                <w:szCs w:val="20"/>
              </w:rPr>
              <w:t>пальцев рук</w:t>
            </w:r>
          </w:p>
          <w:p w:rsidR="009B3CA4" w:rsidRPr="00EA79BB" w:rsidRDefault="009B3CA4" w:rsidP="00EA79BB">
            <w:pPr>
              <w:ind w:left="-57" w:right="-57"/>
              <w:jc w:val="center"/>
              <w:rPr>
                <w:sz w:val="20"/>
                <w:szCs w:val="20"/>
              </w:rPr>
            </w:pPr>
            <w:r>
              <w:rPr>
                <w:sz w:val="20"/>
                <w:szCs w:val="20"/>
              </w:rPr>
              <w:t>а=25 мм</w:t>
            </w:r>
          </w:p>
        </w:tc>
        <w:tc>
          <w:tcPr>
            <w:tcW w:w="1702" w:type="dxa"/>
          </w:tcPr>
          <w:p w:rsidR="009B3CA4" w:rsidRDefault="009B3CA4" w:rsidP="00EA79BB">
            <w:pPr>
              <w:ind w:left="-57" w:right="-57"/>
              <w:jc w:val="center"/>
              <w:rPr>
                <w:sz w:val="20"/>
                <w:szCs w:val="20"/>
              </w:rPr>
            </w:pPr>
            <w:r>
              <w:rPr>
                <w:sz w:val="20"/>
                <w:szCs w:val="20"/>
              </w:rPr>
              <w:t>Для пальцев ног</w:t>
            </w:r>
          </w:p>
          <w:p w:rsidR="009B3CA4" w:rsidRPr="00EA79BB" w:rsidRDefault="009B3CA4" w:rsidP="00EA79BB">
            <w:pPr>
              <w:ind w:left="-57" w:right="-57"/>
              <w:jc w:val="center"/>
              <w:rPr>
                <w:sz w:val="20"/>
                <w:szCs w:val="20"/>
              </w:rPr>
            </w:pPr>
            <w:r>
              <w:rPr>
                <w:sz w:val="20"/>
                <w:szCs w:val="20"/>
              </w:rPr>
              <w:t>а=50 мм</w:t>
            </w:r>
          </w:p>
        </w:tc>
        <w:tc>
          <w:tcPr>
            <w:tcW w:w="1702" w:type="dxa"/>
          </w:tcPr>
          <w:p w:rsidR="009B3CA4" w:rsidRDefault="009B3CA4" w:rsidP="00EA79BB">
            <w:pPr>
              <w:ind w:left="-57" w:right="-57"/>
              <w:jc w:val="center"/>
              <w:rPr>
                <w:sz w:val="20"/>
                <w:szCs w:val="20"/>
              </w:rPr>
            </w:pPr>
            <w:r>
              <w:rPr>
                <w:sz w:val="20"/>
                <w:szCs w:val="20"/>
              </w:rPr>
              <w:t>Для кистей рук</w:t>
            </w:r>
          </w:p>
          <w:p w:rsidR="009B3CA4" w:rsidRPr="00EA79BB" w:rsidRDefault="009B3CA4" w:rsidP="00EA79BB">
            <w:pPr>
              <w:ind w:left="-57" w:right="-57"/>
              <w:jc w:val="center"/>
              <w:rPr>
                <w:sz w:val="20"/>
                <w:szCs w:val="20"/>
              </w:rPr>
            </w:pPr>
            <w:r>
              <w:rPr>
                <w:sz w:val="20"/>
                <w:szCs w:val="20"/>
              </w:rPr>
              <w:t>а=100 мм</w:t>
            </w:r>
          </w:p>
        </w:tc>
        <w:tc>
          <w:tcPr>
            <w:tcW w:w="4890" w:type="dxa"/>
            <w:vMerge/>
          </w:tcPr>
          <w:p w:rsidR="009B3CA4" w:rsidRDefault="009B3CA4" w:rsidP="00EA79BB">
            <w:pPr>
              <w:ind w:left="-57" w:right="-57"/>
              <w:rPr>
                <w:sz w:val="20"/>
                <w:szCs w:val="20"/>
              </w:rPr>
            </w:pPr>
          </w:p>
        </w:tc>
      </w:tr>
      <w:tr w:rsidR="009B3CA4" w:rsidTr="00DC5B91">
        <w:tc>
          <w:tcPr>
            <w:tcW w:w="5106" w:type="dxa"/>
            <w:gridSpan w:val="3"/>
          </w:tcPr>
          <w:p w:rsidR="009B3CA4" w:rsidRPr="00EA79BB" w:rsidRDefault="009B3CA4" w:rsidP="00EA79BB">
            <w:pPr>
              <w:ind w:left="-57" w:right="-57"/>
              <w:rPr>
                <w:sz w:val="20"/>
                <w:szCs w:val="20"/>
              </w:rPr>
            </w:pPr>
            <w:r>
              <w:rPr>
                <w:noProof/>
                <w:sz w:val="20"/>
                <w:szCs w:val="20"/>
                <w:lang w:eastAsia="ru-RU"/>
              </w:rPr>
              <w:drawing>
                <wp:inline distT="0" distB="0" distL="0" distR="0">
                  <wp:extent cx="3081841" cy="1195238"/>
                  <wp:effectExtent l="19050" t="0" r="4259" b="0"/>
                  <wp:docPr id="90" name="Рисунок 85" descr="3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bmp"/>
                          <pic:cNvPicPr/>
                        </pic:nvPicPr>
                        <pic:blipFill>
                          <a:blip r:embed="rId91" cstate="print"/>
                          <a:stretch>
                            <a:fillRect/>
                          </a:stretch>
                        </pic:blipFill>
                        <pic:spPr>
                          <a:xfrm>
                            <a:off x="0" y="0"/>
                            <a:ext cx="3090679" cy="1198666"/>
                          </a:xfrm>
                          <a:prstGeom prst="rect">
                            <a:avLst/>
                          </a:prstGeom>
                        </pic:spPr>
                      </pic:pic>
                    </a:graphicData>
                  </a:graphic>
                </wp:inline>
              </w:drawing>
            </w:r>
          </w:p>
        </w:tc>
        <w:tc>
          <w:tcPr>
            <w:tcW w:w="4890" w:type="dxa"/>
            <w:vMerge/>
          </w:tcPr>
          <w:p w:rsidR="009B3CA4" w:rsidRDefault="009B3CA4" w:rsidP="00EA79BB">
            <w:pPr>
              <w:ind w:left="-57" w:right="-57"/>
              <w:rPr>
                <w:sz w:val="20"/>
                <w:szCs w:val="20"/>
              </w:rPr>
            </w:pPr>
          </w:p>
        </w:tc>
      </w:tr>
      <w:tr w:rsidR="009B3CA4" w:rsidTr="00DC5B91">
        <w:tc>
          <w:tcPr>
            <w:tcW w:w="1702" w:type="dxa"/>
          </w:tcPr>
          <w:p w:rsidR="009B3CA4" w:rsidRDefault="009B3CA4" w:rsidP="00EA79BB">
            <w:pPr>
              <w:ind w:left="-57" w:right="-57"/>
              <w:jc w:val="center"/>
              <w:rPr>
                <w:sz w:val="20"/>
                <w:szCs w:val="20"/>
              </w:rPr>
            </w:pPr>
            <w:r>
              <w:rPr>
                <w:sz w:val="20"/>
                <w:szCs w:val="20"/>
              </w:rPr>
              <w:t>Для рук и кулаков</w:t>
            </w:r>
          </w:p>
          <w:p w:rsidR="009B3CA4" w:rsidRPr="00EA79BB" w:rsidRDefault="009B3CA4" w:rsidP="00EA79BB">
            <w:pPr>
              <w:ind w:left="-57" w:right="-57"/>
              <w:jc w:val="center"/>
              <w:rPr>
                <w:sz w:val="20"/>
                <w:szCs w:val="20"/>
              </w:rPr>
            </w:pPr>
            <w:r>
              <w:rPr>
                <w:sz w:val="20"/>
                <w:szCs w:val="20"/>
              </w:rPr>
              <w:t>а=120 мм</w:t>
            </w:r>
          </w:p>
        </w:tc>
        <w:tc>
          <w:tcPr>
            <w:tcW w:w="1702" w:type="dxa"/>
          </w:tcPr>
          <w:p w:rsidR="009B3CA4" w:rsidRDefault="009B3CA4" w:rsidP="00EA79BB">
            <w:pPr>
              <w:ind w:left="-57" w:right="-57"/>
              <w:jc w:val="center"/>
              <w:rPr>
                <w:sz w:val="20"/>
                <w:szCs w:val="20"/>
              </w:rPr>
            </w:pPr>
            <w:r>
              <w:rPr>
                <w:sz w:val="20"/>
                <w:szCs w:val="20"/>
              </w:rPr>
              <w:t>Для стоп</w:t>
            </w:r>
          </w:p>
          <w:p w:rsidR="009B3CA4" w:rsidRPr="00EA79BB" w:rsidRDefault="009B3CA4" w:rsidP="00EA79BB">
            <w:pPr>
              <w:ind w:left="-57" w:right="-57"/>
              <w:jc w:val="center"/>
              <w:rPr>
                <w:sz w:val="20"/>
                <w:szCs w:val="20"/>
              </w:rPr>
            </w:pPr>
            <w:r>
              <w:rPr>
                <w:sz w:val="20"/>
                <w:szCs w:val="20"/>
              </w:rPr>
              <w:t>а=120 мм</w:t>
            </w:r>
          </w:p>
        </w:tc>
        <w:tc>
          <w:tcPr>
            <w:tcW w:w="1702" w:type="dxa"/>
          </w:tcPr>
          <w:p w:rsidR="009B3CA4" w:rsidRDefault="009B3CA4" w:rsidP="00EA79BB">
            <w:pPr>
              <w:ind w:left="-57" w:right="-57"/>
              <w:jc w:val="center"/>
              <w:rPr>
                <w:sz w:val="20"/>
                <w:szCs w:val="20"/>
              </w:rPr>
            </w:pPr>
            <w:r>
              <w:rPr>
                <w:sz w:val="20"/>
                <w:szCs w:val="20"/>
              </w:rPr>
              <w:t>Для туловища</w:t>
            </w:r>
          </w:p>
          <w:p w:rsidR="009B3CA4" w:rsidRPr="00EA79BB" w:rsidRDefault="009B3CA4" w:rsidP="00EA79BB">
            <w:pPr>
              <w:ind w:left="-57" w:right="-57"/>
              <w:jc w:val="center"/>
              <w:rPr>
                <w:sz w:val="20"/>
                <w:szCs w:val="20"/>
              </w:rPr>
            </w:pPr>
            <w:r>
              <w:rPr>
                <w:sz w:val="20"/>
                <w:szCs w:val="20"/>
              </w:rPr>
              <w:t>а=500 мм</w:t>
            </w:r>
          </w:p>
        </w:tc>
        <w:tc>
          <w:tcPr>
            <w:tcW w:w="4890" w:type="dxa"/>
            <w:vMerge/>
          </w:tcPr>
          <w:p w:rsidR="009B3CA4" w:rsidRDefault="009B3CA4" w:rsidP="00EA79BB">
            <w:pPr>
              <w:ind w:left="-57" w:right="-57"/>
              <w:rPr>
                <w:sz w:val="20"/>
                <w:szCs w:val="20"/>
              </w:rPr>
            </w:pPr>
          </w:p>
        </w:tc>
      </w:tr>
      <w:tr w:rsidR="009B3CA4" w:rsidTr="00DC5B91">
        <w:tc>
          <w:tcPr>
            <w:tcW w:w="5106" w:type="dxa"/>
            <w:gridSpan w:val="3"/>
          </w:tcPr>
          <w:p w:rsidR="009B3CA4" w:rsidRDefault="009B3CA4" w:rsidP="00EA79BB">
            <w:pPr>
              <w:ind w:left="-57" w:right="-57"/>
              <w:rPr>
                <w:sz w:val="20"/>
                <w:szCs w:val="20"/>
              </w:rPr>
            </w:pPr>
            <w:r>
              <w:rPr>
                <w:sz w:val="20"/>
                <w:szCs w:val="20"/>
              </w:rPr>
              <w:t>Для предотвращения рисков травм персонала вместо безопасных расстояний могут быть приняты другие меры.</w:t>
            </w:r>
          </w:p>
          <w:p w:rsidR="009B3CA4" w:rsidRDefault="009B3CA4" w:rsidP="005F2E6F">
            <w:pPr>
              <w:ind w:left="-57" w:right="-57"/>
              <w:rPr>
                <w:sz w:val="20"/>
                <w:szCs w:val="20"/>
              </w:rPr>
            </w:pPr>
            <w:r>
              <w:rPr>
                <w:sz w:val="20"/>
                <w:szCs w:val="20"/>
              </w:rPr>
              <w:t>Рекомендованы следующие меры, однако, некоторые из них по отдельности недостаточны в особых случаях:</w:t>
            </w:r>
          </w:p>
          <w:p w:rsidR="009B3CA4" w:rsidRPr="005F2E6F" w:rsidRDefault="009B3CA4" w:rsidP="005F2E6F">
            <w:pPr>
              <w:pStyle w:val="a6"/>
              <w:numPr>
                <w:ilvl w:val="0"/>
                <w:numId w:val="7"/>
              </w:numPr>
              <w:ind w:left="105" w:hanging="142"/>
              <w:rPr>
                <w:sz w:val="20"/>
                <w:szCs w:val="20"/>
              </w:rPr>
            </w:pPr>
            <w:r w:rsidRPr="005F2E6F">
              <w:rPr>
                <w:sz w:val="20"/>
                <w:szCs w:val="20"/>
              </w:rPr>
              <w:t>Чехлы</w:t>
            </w:r>
          </w:p>
          <w:p w:rsidR="009B3CA4" w:rsidRPr="005F2E6F" w:rsidRDefault="009B3CA4" w:rsidP="005F2E6F">
            <w:pPr>
              <w:pStyle w:val="a6"/>
              <w:numPr>
                <w:ilvl w:val="0"/>
                <w:numId w:val="7"/>
              </w:numPr>
              <w:ind w:left="105" w:hanging="142"/>
              <w:rPr>
                <w:sz w:val="20"/>
                <w:szCs w:val="20"/>
              </w:rPr>
            </w:pPr>
            <w:r w:rsidRPr="005F2E6F">
              <w:rPr>
                <w:sz w:val="20"/>
                <w:szCs w:val="20"/>
              </w:rPr>
              <w:t>Ограждения</w:t>
            </w:r>
          </w:p>
          <w:p w:rsidR="009B3CA4" w:rsidRPr="005F2E6F" w:rsidRDefault="009B3CA4" w:rsidP="005F2E6F">
            <w:pPr>
              <w:pStyle w:val="a6"/>
              <w:numPr>
                <w:ilvl w:val="0"/>
                <w:numId w:val="7"/>
              </w:numPr>
              <w:ind w:left="105" w:hanging="142"/>
              <w:rPr>
                <w:sz w:val="20"/>
                <w:szCs w:val="20"/>
              </w:rPr>
            </w:pPr>
            <w:r w:rsidRPr="005F2E6F">
              <w:rPr>
                <w:sz w:val="20"/>
                <w:szCs w:val="20"/>
              </w:rPr>
              <w:t>Щиты</w:t>
            </w:r>
          </w:p>
          <w:p w:rsidR="009B3CA4" w:rsidRPr="005F2E6F" w:rsidRDefault="009B3CA4" w:rsidP="005F2E6F">
            <w:pPr>
              <w:pStyle w:val="a6"/>
              <w:numPr>
                <w:ilvl w:val="0"/>
                <w:numId w:val="7"/>
              </w:numPr>
              <w:ind w:left="105" w:hanging="142"/>
              <w:rPr>
                <w:sz w:val="20"/>
                <w:szCs w:val="20"/>
              </w:rPr>
            </w:pPr>
            <w:r w:rsidRPr="005F2E6F">
              <w:rPr>
                <w:sz w:val="20"/>
                <w:szCs w:val="20"/>
              </w:rPr>
              <w:t>Бесконтактные сенсоры/контактные размыкающие устройства</w:t>
            </w:r>
          </w:p>
          <w:p w:rsidR="009B3CA4" w:rsidRPr="005F2E6F" w:rsidRDefault="009B3CA4" w:rsidP="005F2E6F">
            <w:pPr>
              <w:pStyle w:val="a6"/>
              <w:numPr>
                <w:ilvl w:val="0"/>
                <w:numId w:val="7"/>
              </w:numPr>
              <w:ind w:left="105" w:hanging="142"/>
              <w:rPr>
                <w:sz w:val="20"/>
                <w:szCs w:val="20"/>
              </w:rPr>
            </w:pPr>
            <w:r w:rsidRPr="005F2E6F">
              <w:rPr>
                <w:sz w:val="20"/>
                <w:szCs w:val="20"/>
              </w:rPr>
              <w:t>Несколько управляющих устройств, которые должны нужно включать одновременно.</w:t>
            </w:r>
          </w:p>
          <w:p w:rsidR="009B3CA4" w:rsidRPr="005F2E6F" w:rsidRDefault="009B3CA4" w:rsidP="005F2E6F">
            <w:pPr>
              <w:ind w:left="-57" w:right="-57"/>
              <w:rPr>
                <w:sz w:val="20"/>
                <w:szCs w:val="20"/>
              </w:rPr>
            </w:pPr>
            <w:r>
              <w:rPr>
                <w:sz w:val="20"/>
                <w:szCs w:val="20"/>
              </w:rPr>
              <w:t>В местах, где машина полностью закрыта чехлом или ограждены вследствие позиции установки указанные расстояния безопасности не требуются. Если машина ограждена только частично, расстояния безопасности или другие соответствующие меры необходимы для не ограждённых частей.</w:t>
            </w:r>
          </w:p>
        </w:tc>
        <w:tc>
          <w:tcPr>
            <w:tcW w:w="4890" w:type="dxa"/>
            <w:vMerge/>
          </w:tcPr>
          <w:p w:rsidR="009B3CA4" w:rsidRDefault="009B3CA4" w:rsidP="00EA79BB">
            <w:pPr>
              <w:ind w:left="-57" w:right="-57"/>
              <w:rPr>
                <w:sz w:val="20"/>
                <w:szCs w:val="20"/>
              </w:rPr>
            </w:pPr>
          </w:p>
        </w:tc>
      </w:tr>
    </w:tbl>
    <w:p w:rsidR="001446B5" w:rsidRDefault="00DC5B91" w:rsidP="00DC5B91">
      <w:pPr>
        <w:spacing w:after="0" w:line="240" w:lineRule="auto"/>
        <w:ind w:left="-284"/>
        <w:rPr>
          <w:sz w:val="20"/>
          <w:szCs w:val="20"/>
        </w:rPr>
      </w:pPr>
      <w:r>
        <w:rPr>
          <w:noProof/>
          <w:sz w:val="20"/>
          <w:szCs w:val="20"/>
          <w:lang w:eastAsia="ru-RU"/>
        </w:rPr>
        <w:lastRenderedPageBreak/>
        <w:drawing>
          <wp:inline distT="0" distB="0" distL="0" distR="0">
            <wp:extent cx="7100941" cy="529185"/>
            <wp:effectExtent l="19050" t="0" r="4709" b="0"/>
            <wp:docPr id="95" name="Рисунок 94" descr="сервис.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вис.bmp"/>
                    <pic:cNvPicPr/>
                  </pic:nvPicPr>
                  <pic:blipFill>
                    <a:blip r:embed="rId92" cstate="print"/>
                    <a:stretch>
                      <a:fillRect/>
                    </a:stretch>
                  </pic:blipFill>
                  <pic:spPr>
                    <a:xfrm>
                      <a:off x="0" y="0"/>
                      <a:ext cx="7108236" cy="529729"/>
                    </a:xfrm>
                    <a:prstGeom prst="rect">
                      <a:avLst/>
                    </a:prstGeom>
                  </pic:spPr>
                </pic:pic>
              </a:graphicData>
            </a:graphic>
          </wp:inline>
        </w:drawing>
      </w:r>
    </w:p>
    <w:p w:rsidR="00DC5B91" w:rsidRDefault="00DC5B91" w:rsidP="00DC5B91">
      <w:pPr>
        <w:spacing w:after="0" w:line="240" w:lineRule="auto"/>
        <w:ind w:left="-284"/>
        <w:rPr>
          <w:sz w:val="20"/>
          <w:szCs w:val="20"/>
        </w:rPr>
      </w:pPr>
    </w:p>
    <w:p w:rsidR="003C7555" w:rsidRDefault="003C7555" w:rsidP="00DC5B91">
      <w:pPr>
        <w:spacing w:after="0" w:line="240" w:lineRule="auto"/>
        <w:ind w:left="-284"/>
        <w:rPr>
          <w:sz w:val="20"/>
          <w:szCs w:val="20"/>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98"/>
        <w:gridCol w:w="4998"/>
      </w:tblGrid>
      <w:tr w:rsidR="00DC5B91" w:rsidRPr="0057092E" w:rsidTr="003C7555">
        <w:tc>
          <w:tcPr>
            <w:tcW w:w="4998" w:type="dxa"/>
          </w:tcPr>
          <w:p w:rsidR="00DC5B91" w:rsidRPr="003C7555" w:rsidRDefault="00DC5B91" w:rsidP="00DC5B91">
            <w:pPr>
              <w:rPr>
                <w:b/>
                <w:color w:val="365F91" w:themeColor="accent1" w:themeShade="BF"/>
                <w:sz w:val="32"/>
                <w:szCs w:val="32"/>
              </w:rPr>
            </w:pPr>
            <w:r w:rsidRPr="003C7555">
              <w:rPr>
                <w:b/>
                <w:color w:val="365F91" w:themeColor="accent1" w:themeShade="BF"/>
                <w:sz w:val="32"/>
                <w:szCs w:val="32"/>
              </w:rPr>
              <w:t>Консультации</w:t>
            </w:r>
          </w:p>
          <w:p w:rsidR="003C7555" w:rsidRPr="003D2586" w:rsidRDefault="003C7555" w:rsidP="00DC5B91">
            <w:pPr>
              <w:rPr>
                <w:b/>
                <w:color w:val="365F91" w:themeColor="accent1" w:themeShade="BF"/>
                <w:sz w:val="28"/>
                <w:szCs w:val="28"/>
              </w:rPr>
            </w:pPr>
          </w:p>
          <w:p w:rsidR="00DC5B91" w:rsidRDefault="00DC5B91" w:rsidP="003D2586">
            <w:pPr>
              <w:rPr>
                <w:sz w:val="20"/>
                <w:szCs w:val="20"/>
              </w:rPr>
            </w:pPr>
            <w:r>
              <w:rPr>
                <w:sz w:val="20"/>
                <w:szCs w:val="20"/>
              </w:rPr>
              <w:t>Для того, чтобы быть уверенными, что ваш новый товар, ваша подъёмн</w:t>
            </w:r>
            <w:r w:rsidR="0009797F">
              <w:rPr>
                <w:sz w:val="20"/>
                <w:szCs w:val="20"/>
              </w:rPr>
              <w:t>ое</w:t>
            </w:r>
            <w:r>
              <w:rPr>
                <w:sz w:val="20"/>
                <w:szCs w:val="20"/>
              </w:rPr>
              <w:t xml:space="preserve"> </w:t>
            </w:r>
            <w:r w:rsidR="0009797F">
              <w:rPr>
                <w:sz w:val="20"/>
                <w:szCs w:val="20"/>
              </w:rPr>
              <w:t>устройство</w:t>
            </w:r>
            <w:r>
              <w:rPr>
                <w:sz w:val="20"/>
                <w:szCs w:val="20"/>
              </w:rPr>
              <w:t xml:space="preserve"> или </w:t>
            </w:r>
            <w:r w:rsidR="0009797F">
              <w:rPr>
                <w:sz w:val="20"/>
                <w:szCs w:val="20"/>
              </w:rPr>
              <w:t xml:space="preserve">система </w:t>
            </w:r>
            <w:r>
              <w:rPr>
                <w:sz w:val="20"/>
                <w:szCs w:val="20"/>
              </w:rPr>
              <w:t xml:space="preserve">изготовлены именно для планируемого применения, мы предпочитаем иметь достаточно времени на консультации. Только в случае если спецификация технического задания точна на 100%, мы можем гарантировать </w:t>
            </w:r>
            <w:r w:rsidR="00816666">
              <w:rPr>
                <w:sz w:val="20"/>
                <w:szCs w:val="20"/>
              </w:rPr>
              <w:t xml:space="preserve">успех, когда проект выполнен. Под партнёрством мы понимаем продумывание возможных последствий заранее. Мы называем это эффективностью затрат. Личный контакт невозможно заменить. Наша сервисная служба гарантирует короткие каналы связи и продолжительный диалог. </w:t>
            </w:r>
            <w:r w:rsidR="0009797F" w:rsidRPr="0009797F">
              <w:rPr>
                <w:sz w:val="20"/>
                <w:szCs w:val="20"/>
              </w:rPr>
              <w:t>Испытайте</w:t>
            </w:r>
            <w:r w:rsidR="00816666">
              <w:rPr>
                <w:sz w:val="20"/>
                <w:szCs w:val="20"/>
              </w:rPr>
              <w:t xml:space="preserve"> нас. Используйте </w:t>
            </w:r>
            <w:r w:rsidR="003D2586">
              <w:rPr>
                <w:sz w:val="20"/>
                <w:szCs w:val="20"/>
              </w:rPr>
              <w:t xml:space="preserve">несложное планирование встреч через </w:t>
            </w:r>
            <w:r w:rsidR="003D2586">
              <w:rPr>
                <w:sz w:val="20"/>
                <w:szCs w:val="20"/>
                <w:lang w:val="en-US"/>
              </w:rPr>
              <w:t>e</w:t>
            </w:r>
            <w:r w:rsidR="003D2586" w:rsidRPr="003D2586">
              <w:rPr>
                <w:sz w:val="20"/>
                <w:szCs w:val="20"/>
              </w:rPr>
              <w:t>-</w:t>
            </w:r>
            <w:r w:rsidR="003D2586">
              <w:rPr>
                <w:sz w:val="20"/>
                <w:szCs w:val="20"/>
                <w:lang w:val="en-US"/>
              </w:rPr>
              <w:t>mail</w:t>
            </w:r>
            <w:r w:rsidR="003D2586">
              <w:rPr>
                <w:sz w:val="20"/>
                <w:szCs w:val="20"/>
              </w:rPr>
              <w:t xml:space="preserve"> с паролем «консультация».</w:t>
            </w:r>
          </w:p>
          <w:p w:rsidR="003D2586" w:rsidRDefault="003D2586" w:rsidP="003D2586">
            <w:pPr>
              <w:rPr>
                <w:sz w:val="20"/>
                <w:szCs w:val="20"/>
              </w:rPr>
            </w:pPr>
          </w:p>
          <w:p w:rsidR="003D2586" w:rsidRPr="003D2586" w:rsidRDefault="003D2586" w:rsidP="003D2586">
            <w:pPr>
              <w:rPr>
                <w:color w:val="365F91" w:themeColor="accent1" w:themeShade="BF"/>
                <w:sz w:val="20"/>
                <w:szCs w:val="20"/>
              </w:rPr>
            </w:pPr>
            <w:r w:rsidRPr="003D2586">
              <w:rPr>
                <w:color w:val="365F91" w:themeColor="accent1" w:themeShade="BF"/>
                <w:sz w:val="20"/>
                <w:szCs w:val="20"/>
              </w:rPr>
              <w:t>Всё, что нужно</w:t>
            </w:r>
            <w:r w:rsidR="002C1B32">
              <w:rPr>
                <w:color w:val="365F91" w:themeColor="accent1" w:themeShade="BF"/>
                <w:sz w:val="20"/>
                <w:szCs w:val="20"/>
              </w:rPr>
              <w:t>,</w:t>
            </w:r>
            <w:r w:rsidRPr="003D2586">
              <w:rPr>
                <w:color w:val="365F91" w:themeColor="accent1" w:themeShade="BF"/>
                <w:sz w:val="20"/>
                <w:szCs w:val="20"/>
              </w:rPr>
              <w:t xml:space="preserve"> – один звонок: +49 (0) 8233/2121-888</w:t>
            </w:r>
          </w:p>
          <w:p w:rsidR="003D2586" w:rsidRPr="003D2586" w:rsidRDefault="003D2586" w:rsidP="003D2586">
            <w:pPr>
              <w:rPr>
                <w:color w:val="365F91" w:themeColor="accent1" w:themeShade="BF"/>
                <w:sz w:val="20"/>
                <w:szCs w:val="20"/>
                <w:lang w:val="de-DE"/>
              </w:rPr>
            </w:pPr>
            <w:r w:rsidRPr="003D2586">
              <w:rPr>
                <w:color w:val="365F91" w:themeColor="accent1" w:themeShade="BF"/>
                <w:sz w:val="20"/>
                <w:szCs w:val="20"/>
              </w:rPr>
              <w:t>Или</w:t>
            </w:r>
            <w:r w:rsidRPr="003D2586">
              <w:rPr>
                <w:color w:val="365F91" w:themeColor="accent1" w:themeShade="BF"/>
                <w:sz w:val="20"/>
                <w:szCs w:val="20"/>
                <w:lang w:val="de-DE"/>
              </w:rPr>
              <w:t xml:space="preserve"> e-</w:t>
            </w:r>
            <w:proofErr w:type="spellStart"/>
            <w:r w:rsidRPr="003D2586">
              <w:rPr>
                <w:color w:val="365F91" w:themeColor="accent1" w:themeShade="BF"/>
                <w:sz w:val="20"/>
                <w:szCs w:val="20"/>
                <w:lang w:val="de-DE"/>
              </w:rPr>
              <w:t>mail</w:t>
            </w:r>
            <w:proofErr w:type="spellEnd"/>
            <w:r w:rsidRPr="003D2586">
              <w:rPr>
                <w:color w:val="365F91" w:themeColor="accent1" w:themeShade="BF"/>
                <w:sz w:val="20"/>
                <w:szCs w:val="20"/>
                <w:lang w:val="de-DE"/>
              </w:rPr>
              <w:t xml:space="preserve">: </w:t>
            </w:r>
            <w:r w:rsidR="007F26B1">
              <w:rPr>
                <w:color w:val="365F91" w:themeColor="accent1" w:themeShade="BF"/>
                <w:sz w:val="20"/>
                <w:szCs w:val="20"/>
                <w:lang w:val="de-DE"/>
              </w:rPr>
              <w:t>heben-foerdern@cmco.eu</w:t>
            </w:r>
          </w:p>
          <w:p w:rsidR="003D2586" w:rsidRPr="006F363B" w:rsidRDefault="003D2586" w:rsidP="003D2586">
            <w:pPr>
              <w:rPr>
                <w:sz w:val="20"/>
                <w:szCs w:val="20"/>
                <w:lang w:val="de-DE"/>
              </w:rPr>
            </w:pPr>
          </w:p>
          <w:p w:rsidR="003C7555" w:rsidRPr="006F363B" w:rsidRDefault="003C7555" w:rsidP="003D2586">
            <w:pPr>
              <w:rPr>
                <w:sz w:val="20"/>
                <w:szCs w:val="20"/>
                <w:lang w:val="de-DE"/>
              </w:rPr>
            </w:pPr>
          </w:p>
          <w:p w:rsidR="003C7555" w:rsidRPr="006F363B" w:rsidRDefault="003C7555" w:rsidP="003D2586">
            <w:pPr>
              <w:rPr>
                <w:sz w:val="20"/>
                <w:szCs w:val="20"/>
                <w:lang w:val="de-DE"/>
              </w:rPr>
            </w:pPr>
          </w:p>
          <w:p w:rsidR="003D2586" w:rsidRPr="003C7555" w:rsidRDefault="003D2586" w:rsidP="003D2586">
            <w:pPr>
              <w:rPr>
                <w:b/>
                <w:color w:val="365F91" w:themeColor="accent1" w:themeShade="BF"/>
                <w:sz w:val="32"/>
                <w:szCs w:val="32"/>
              </w:rPr>
            </w:pPr>
            <w:r w:rsidRPr="003C7555">
              <w:rPr>
                <w:b/>
                <w:color w:val="365F91" w:themeColor="accent1" w:themeShade="BF"/>
                <w:sz w:val="32"/>
                <w:szCs w:val="32"/>
              </w:rPr>
              <w:t>Служба ремонта</w:t>
            </w:r>
          </w:p>
          <w:p w:rsidR="003C7555" w:rsidRPr="00B51AF3" w:rsidRDefault="003C7555" w:rsidP="003D2586">
            <w:pPr>
              <w:rPr>
                <w:b/>
                <w:color w:val="365F91" w:themeColor="accent1" w:themeShade="BF"/>
                <w:sz w:val="28"/>
                <w:szCs w:val="28"/>
              </w:rPr>
            </w:pPr>
          </w:p>
          <w:p w:rsidR="002C1B32" w:rsidRDefault="003D2586" w:rsidP="00C9768E">
            <w:pPr>
              <w:rPr>
                <w:sz w:val="20"/>
                <w:szCs w:val="20"/>
              </w:rPr>
            </w:pPr>
            <w:r>
              <w:rPr>
                <w:sz w:val="20"/>
                <w:szCs w:val="20"/>
              </w:rPr>
              <w:t xml:space="preserve">Хороший совет не должен дорого стоить. Если у вас есть технический вопрос, просто позвоните нашему техническому консультанту. Часто нужен небольшой совет </w:t>
            </w:r>
            <w:r w:rsidR="00C9768E">
              <w:rPr>
                <w:sz w:val="20"/>
                <w:szCs w:val="20"/>
              </w:rPr>
              <w:t>нашего сотрудника, чтобы система снова заработала. Помимо этого у нас есть сервисная команда, которая проводит ремонт и испытания на своей территории или на территории заказчика</w:t>
            </w:r>
            <w:r w:rsidR="002C1B32">
              <w:rPr>
                <w:sz w:val="20"/>
                <w:szCs w:val="20"/>
              </w:rPr>
              <w:t>. Квалифицированные технические специалисты исправляют сложные неполадки непосредственно на месте и исключают ненужные задержки логистики.</w:t>
            </w:r>
          </w:p>
          <w:p w:rsidR="002C1B32" w:rsidRDefault="002C1B32" w:rsidP="00C9768E">
            <w:pPr>
              <w:rPr>
                <w:sz w:val="20"/>
                <w:szCs w:val="20"/>
              </w:rPr>
            </w:pPr>
          </w:p>
          <w:p w:rsidR="002C1B32" w:rsidRPr="003D2586" w:rsidRDefault="002C1B32" w:rsidP="002C1B32">
            <w:pPr>
              <w:rPr>
                <w:color w:val="365F91" w:themeColor="accent1" w:themeShade="BF"/>
                <w:sz w:val="20"/>
                <w:szCs w:val="20"/>
              </w:rPr>
            </w:pPr>
            <w:r w:rsidRPr="003D2586">
              <w:rPr>
                <w:color w:val="365F91" w:themeColor="accent1" w:themeShade="BF"/>
                <w:sz w:val="20"/>
                <w:szCs w:val="20"/>
              </w:rPr>
              <w:t>Всё, что нужно</w:t>
            </w:r>
            <w:r w:rsidR="003C7555">
              <w:rPr>
                <w:color w:val="365F91" w:themeColor="accent1" w:themeShade="BF"/>
                <w:sz w:val="20"/>
                <w:szCs w:val="20"/>
              </w:rPr>
              <w:t>,</w:t>
            </w:r>
            <w:r w:rsidRPr="003D2586">
              <w:rPr>
                <w:color w:val="365F91" w:themeColor="accent1" w:themeShade="BF"/>
                <w:sz w:val="20"/>
                <w:szCs w:val="20"/>
              </w:rPr>
              <w:t xml:space="preserve"> – один звонок: +49 (0) 8233/2121-8</w:t>
            </w:r>
            <w:r w:rsidR="00B51AF3">
              <w:rPr>
                <w:color w:val="365F91" w:themeColor="accent1" w:themeShade="BF"/>
                <w:sz w:val="20"/>
                <w:szCs w:val="20"/>
              </w:rPr>
              <w:t>150</w:t>
            </w:r>
          </w:p>
          <w:p w:rsidR="002C1B32" w:rsidRPr="002C1B32" w:rsidRDefault="002C1B32" w:rsidP="00B51AF3">
            <w:pPr>
              <w:rPr>
                <w:sz w:val="20"/>
                <w:szCs w:val="20"/>
                <w:lang w:val="de-DE"/>
              </w:rPr>
            </w:pPr>
            <w:r w:rsidRPr="003D2586">
              <w:rPr>
                <w:color w:val="365F91" w:themeColor="accent1" w:themeShade="BF"/>
                <w:sz w:val="20"/>
                <w:szCs w:val="20"/>
              </w:rPr>
              <w:t>Или</w:t>
            </w:r>
            <w:r w:rsidRPr="003D2586">
              <w:rPr>
                <w:color w:val="365F91" w:themeColor="accent1" w:themeShade="BF"/>
                <w:sz w:val="20"/>
                <w:szCs w:val="20"/>
                <w:lang w:val="de-DE"/>
              </w:rPr>
              <w:t xml:space="preserve"> e-</w:t>
            </w:r>
            <w:proofErr w:type="spellStart"/>
            <w:r w:rsidRPr="003D2586">
              <w:rPr>
                <w:color w:val="365F91" w:themeColor="accent1" w:themeShade="BF"/>
                <w:sz w:val="20"/>
                <w:szCs w:val="20"/>
                <w:lang w:val="de-DE"/>
              </w:rPr>
              <w:t>mail</w:t>
            </w:r>
            <w:proofErr w:type="spellEnd"/>
            <w:r w:rsidRPr="003D2586">
              <w:rPr>
                <w:color w:val="365F91" w:themeColor="accent1" w:themeShade="BF"/>
                <w:sz w:val="20"/>
                <w:szCs w:val="20"/>
                <w:lang w:val="de-DE"/>
              </w:rPr>
              <w:t xml:space="preserve">: </w:t>
            </w:r>
            <w:hyperlink r:id="rId93" w:history="1">
              <w:r w:rsidR="00B51AF3" w:rsidRPr="007F26B1">
                <w:rPr>
                  <w:color w:val="365F91" w:themeColor="accent1" w:themeShade="BF"/>
                  <w:sz w:val="20"/>
                  <w:szCs w:val="20"/>
                  <w:lang w:val="de-DE"/>
                </w:rPr>
                <w:t>service.kissing@cmco.eu</w:t>
              </w:r>
            </w:hyperlink>
          </w:p>
        </w:tc>
        <w:tc>
          <w:tcPr>
            <w:tcW w:w="4998" w:type="dxa"/>
          </w:tcPr>
          <w:p w:rsidR="00DC5B91" w:rsidRPr="003C7555" w:rsidRDefault="00B51AF3" w:rsidP="001446B5">
            <w:pPr>
              <w:rPr>
                <w:b/>
                <w:color w:val="365F91" w:themeColor="accent1" w:themeShade="BF"/>
                <w:sz w:val="32"/>
                <w:szCs w:val="32"/>
              </w:rPr>
            </w:pPr>
            <w:r w:rsidRPr="003C7555">
              <w:rPr>
                <w:b/>
                <w:color w:val="365F91" w:themeColor="accent1" w:themeShade="BF"/>
                <w:sz w:val="32"/>
                <w:szCs w:val="32"/>
              </w:rPr>
              <w:t>Техническое обслуживание</w:t>
            </w:r>
          </w:p>
          <w:p w:rsidR="003C7555" w:rsidRPr="007F26B1" w:rsidRDefault="003C7555" w:rsidP="001446B5">
            <w:pPr>
              <w:rPr>
                <w:b/>
                <w:color w:val="365F91" w:themeColor="accent1" w:themeShade="BF"/>
                <w:sz w:val="28"/>
                <w:szCs w:val="28"/>
              </w:rPr>
            </w:pPr>
          </w:p>
          <w:p w:rsidR="00B51AF3" w:rsidRDefault="00B51AF3" w:rsidP="00B51AF3">
            <w:pPr>
              <w:rPr>
                <w:sz w:val="20"/>
                <w:szCs w:val="20"/>
              </w:rPr>
            </w:pPr>
            <w:r>
              <w:rPr>
                <w:sz w:val="20"/>
                <w:szCs w:val="20"/>
              </w:rPr>
              <w:t xml:space="preserve">Регулярные проверки системы предотвращают, в первую очередь, стоимость неполадок. В отделах Сервиса и Безопасности </w:t>
            </w:r>
            <w:r>
              <w:rPr>
                <w:sz w:val="20"/>
                <w:szCs w:val="20"/>
                <w:lang w:val="en-US"/>
              </w:rPr>
              <w:t>Pfaff</w:t>
            </w:r>
            <w:r w:rsidRPr="00B51AF3">
              <w:rPr>
                <w:sz w:val="20"/>
                <w:szCs w:val="20"/>
              </w:rPr>
              <w:t>-</w:t>
            </w:r>
            <w:proofErr w:type="spellStart"/>
            <w:r>
              <w:rPr>
                <w:sz w:val="20"/>
                <w:szCs w:val="20"/>
                <w:lang w:val="en-US"/>
              </w:rPr>
              <w:t>silberblau</w:t>
            </w:r>
            <w:proofErr w:type="spellEnd"/>
            <w:r w:rsidRPr="00B51AF3">
              <w:rPr>
                <w:sz w:val="20"/>
                <w:szCs w:val="20"/>
              </w:rPr>
              <w:t xml:space="preserve"> </w:t>
            </w:r>
            <w:r>
              <w:rPr>
                <w:sz w:val="20"/>
                <w:szCs w:val="20"/>
              </w:rPr>
              <w:t xml:space="preserve">проводит техническое обслуживание, а также испытания в соответствии с правилами предотвращения несчастных случаев для всех типов подъёмного оборудования, такого как ручные </w:t>
            </w:r>
            <w:proofErr w:type="spellStart"/>
            <w:r w:rsidRPr="00B51AF3">
              <w:rPr>
                <w:sz w:val="20"/>
                <w:szCs w:val="20"/>
              </w:rPr>
              <w:t>штабелёр</w:t>
            </w:r>
            <w:r>
              <w:rPr>
                <w:sz w:val="20"/>
                <w:szCs w:val="20"/>
              </w:rPr>
              <w:t>ы</w:t>
            </w:r>
            <w:proofErr w:type="spellEnd"/>
            <w:r>
              <w:rPr>
                <w:sz w:val="20"/>
                <w:szCs w:val="20"/>
              </w:rPr>
              <w:t>, тали, канатные лебёдки, винтовые подъёмные устройства, подпольные подъёмные системы и домкраты. Это сервисное обслуживание также предлагается для систем и устройств, произведённых различными фирмами. Вы сами решаете, что включает ваш договор техобслуживания. Свяжитесь с нами!</w:t>
            </w:r>
          </w:p>
          <w:p w:rsidR="00B51AF3" w:rsidRDefault="00B51AF3" w:rsidP="00B51AF3">
            <w:pPr>
              <w:rPr>
                <w:sz w:val="20"/>
                <w:szCs w:val="20"/>
              </w:rPr>
            </w:pPr>
          </w:p>
          <w:p w:rsidR="00B51AF3" w:rsidRDefault="00B51AF3" w:rsidP="00B51AF3">
            <w:pPr>
              <w:rPr>
                <w:sz w:val="20"/>
                <w:szCs w:val="20"/>
              </w:rPr>
            </w:pPr>
          </w:p>
          <w:p w:rsidR="007F26B1" w:rsidRPr="003D2586" w:rsidRDefault="007F26B1" w:rsidP="007F26B1">
            <w:pPr>
              <w:rPr>
                <w:color w:val="365F91" w:themeColor="accent1" w:themeShade="BF"/>
                <w:sz w:val="20"/>
                <w:szCs w:val="20"/>
              </w:rPr>
            </w:pPr>
            <w:r w:rsidRPr="003D2586">
              <w:rPr>
                <w:color w:val="365F91" w:themeColor="accent1" w:themeShade="BF"/>
                <w:sz w:val="20"/>
                <w:szCs w:val="20"/>
              </w:rPr>
              <w:t>Всё, что нужно</w:t>
            </w:r>
            <w:r w:rsidR="003C7555">
              <w:rPr>
                <w:color w:val="365F91" w:themeColor="accent1" w:themeShade="BF"/>
                <w:sz w:val="20"/>
                <w:szCs w:val="20"/>
              </w:rPr>
              <w:t>,</w:t>
            </w:r>
            <w:r w:rsidRPr="003D2586">
              <w:rPr>
                <w:color w:val="365F91" w:themeColor="accent1" w:themeShade="BF"/>
                <w:sz w:val="20"/>
                <w:szCs w:val="20"/>
              </w:rPr>
              <w:t xml:space="preserve"> – один звонок: +49 (0) 8233/2121-8</w:t>
            </w:r>
            <w:r>
              <w:rPr>
                <w:color w:val="365F91" w:themeColor="accent1" w:themeShade="BF"/>
                <w:sz w:val="20"/>
                <w:szCs w:val="20"/>
              </w:rPr>
              <w:t>150</w:t>
            </w:r>
          </w:p>
          <w:p w:rsidR="00B51AF3" w:rsidRPr="006F363B" w:rsidRDefault="007F26B1" w:rsidP="007F26B1">
            <w:pPr>
              <w:rPr>
                <w:color w:val="365F91" w:themeColor="accent1" w:themeShade="BF"/>
                <w:sz w:val="20"/>
                <w:szCs w:val="20"/>
                <w:lang w:val="de-DE"/>
              </w:rPr>
            </w:pPr>
            <w:r w:rsidRPr="003D2586">
              <w:rPr>
                <w:color w:val="365F91" w:themeColor="accent1" w:themeShade="BF"/>
                <w:sz w:val="20"/>
                <w:szCs w:val="20"/>
              </w:rPr>
              <w:t>Или</w:t>
            </w:r>
            <w:r w:rsidRPr="003D2586">
              <w:rPr>
                <w:color w:val="365F91" w:themeColor="accent1" w:themeShade="BF"/>
                <w:sz w:val="20"/>
                <w:szCs w:val="20"/>
                <w:lang w:val="de-DE"/>
              </w:rPr>
              <w:t xml:space="preserve"> e-</w:t>
            </w:r>
            <w:proofErr w:type="spellStart"/>
            <w:r w:rsidRPr="003D2586">
              <w:rPr>
                <w:color w:val="365F91" w:themeColor="accent1" w:themeShade="BF"/>
                <w:sz w:val="20"/>
                <w:szCs w:val="20"/>
                <w:lang w:val="de-DE"/>
              </w:rPr>
              <w:t>mail</w:t>
            </w:r>
            <w:proofErr w:type="spellEnd"/>
            <w:r w:rsidRPr="006F363B">
              <w:rPr>
                <w:color w:val="365F91" w:themeColor="accent1" w:themeShade="BF"/>
                <w:sz w:val="20"/>
                <w:szCs w:val="20"/>
                <w:lang w:val="de-DE"/>
              </w:rPr>
              <w:t xml:space="preserve">: </w:t>
            </w:r>
            <w:hyperlink r:id="rId94" w:history="1">
              <w:r w:rsidRPr="006F363B">
                <w:rPr>
                  <w:color w:val="365F91" w:themeColor="accent1" w:themeShade="BF"/>
                  <w:sz w:val="20"/>
                  <w:szCs w:val="20"/>
                  <w:lang w:val="de-DE"/>
                </w:rPr>
                <w:t>service.kissing@cmco.eu</w:t>
              </w:r>
            </w:hyperlink>
          </w:p>
          <w:p w:rsidR="007F26B1" w:rsidRPr="006F363B" w:rsidRDefault="007F26B1" w:rsidP="007F26B1">
            <w:pPr>
              <w:rPr>
                <w:color w:val="365F91" w:themeColor="accent1" w:themeShade="BF"/>
                <w:sz w:val="20"/>
                <w:szCs w:val="20"/>
                <w:lang w:val="de-DE"/>
              </w:rPr>
            </w:pPr>
          </w:p>
          <w:p w:rsidR="003C7555" w:rsidRPr="006F363B" w:rsidRDefault="003C7555" w:rsidP="007F26B1">
            <w:pPr>
              <w:rPr>
                <w:color w:val="365F91" w:themeColor="accent1" w:themeShade="BF"/>
                <w:sz w:val="20"/>
                <w:szCs w:val="20"/>
                <w:lang w:val="de-DE"/>
              </w:rPr>
            </w:pPr>
          </w:p>
          <w:p w:rsidR="003C7555" w:rsidRPr="006F363B" w:rsidRDefault="003C7555" w:rsidP="007F26B1">
            <w:pPr>
              <w:rPr>
                <w:color w:val="365F91" w:themeColor="accent1" w:themeShade="BF"/>
                <w:sz w:val="20"/>
                <w:szCs w:val="20"/>
                <w:lang w:val="de-DE"/>
              </w:rPr>
            </w:pPr>
          </w:p>
          <w:p w:rsidR="007F26B1" w:rsidRPr="003C7555" w:rsidRDefault="007F26B1" w:rsidP="007F26B1">
            <w:pPr>
              <w:rPr>
                <w:b/>
                <w:color w:val="365F91" w:themeColor="accent1" w:themeShade="BF"/>
                <w:sz w:val="32"/>
                <w:szCs w:val="32"/>
              </w:rPr>
            </w:pPr>
            <w:r w:rsidRPr="003C7555">
              <w:rPr>
                <w:b/>
                <w:color w:val="365F91" w:themeColor="accent1" w:themeShade="BF"/>
                <w:sz w:val="32"/>
                <w:szCs w:val="32"/>
              </w:rPr>
              <w:t>Служба запасных частей</w:t>
            </w:r>
          </w:p>
          <w:p w:rsidR="003C7555" w:rsidRPr="007F26B1" w:rsidRDefault="003C7555" w:rsidP="007F26B1">
            <w:pPr>
              <w:rPr>
                <w:b/>
                <w:color w:val="365F91" w:themeColor="accent1" w:themeShade="BF"/>
                <w:sz w:val="28"/>
                <w:szCs w:val="28"/>
              </w:rPr>
            </w:pPr>
          </w:p>
          <w:p w:rsidR="007F26B1" w:rsidRDefault="007F26B1" w:rsidP="003C7555">
            <w:pPr>
              <w:rPr>
                <w:sz w:val="20"/>
                <w:szCs w:val="20"/>
              </w:rPr>
            </w:pPr>
            <w:r>
              <w:rPr>
                <w:sz w:val="20"/>
                <w:szCs w:val="20"/>
              </w:rPr>
              <w:t xml:space="preserve">Мы содержим склад самых востребованных запасных частей и расходных материалов для всех групп товаров. Дополнительно мы собираем для вас комплекты запасных частей, в которые входят наиболее важные детали, чтобы в обычных случаях </w:t>
            </w:r>
            <w:r w:rsidR="003C7555">
              <w:rPr>
                <w:sz w:val="20"/>
                <w:szCs w:val="20"/>
              </w:rPr>
              <w:t xml:space="preserve">все наиболее важные детали оказались у вас в течение 48 часов. Партнёры по всей Германии и наши дочерние предприятия по всему миру обеспечивают кратчайшие маршруты для ваших запасных частей от </w:t>
            </w:r>
            <w:r w:rsidR="003C7555">
              <w:rPr>
                <w:sz w:val="20"/>
                <w:szCs w:val="20"/>
                <w:lang w:val="en-US"/>
              </w:rPr>
              <w:t>Pfaff</w:t>
            </w:r>
            <w:r w:rsidR="003C7555" w:rsidRPr="00B51AF3">
              <w:rPr>
                <w:sz w:val="20"/>
                <w:szCs w:val="20"/>
              </w:rPr>
              <w:t>-</w:t>
            </w:r>
            <w:proofErr w:type="spellStart"/>
            <w:r w:rsidR="003C7555">
              <w:rPr>
                <w:sz w:val="20"/>
                <w:szCs w:val="20"/>
                <w:lang w:val="en-US"/>
              </w:rPr>
              <w:t>silberblau</w:t>
            </w:r>
            <w:proofErr w:type="spellEnd"/>
            <w:r w:rsidR="003C7555">
              <w:rPr>
                <w:sz w:val="20"/>
                <w:szCs w:val="20"/>
              </w:rPr>
              <w:t>.</w:t>
            </w:r>
          </w:p>
          <w:p w:rsidR="003C7555" w:rsidRDefault="003C7555" w:rsidP="003C7555">
            <w:pPr>
              <w:rPr>
                <w:sz w:val="20"/>
                <w:szCs w:val="20"/>
              </w:rPr>
            </w:pPr>
          </w:p>
          <w:p w:rsidR="003C7555" w:rsidRPr="003D2586" w:rsidRDefault="003C7555" w:rsidP="003C7555">
            <w:pPr>
              <w:rPr>
                <w:color w:val="365F91" w:themeColor="accent1" w:themeShade="BF"/>
                <w:sz w:val="20"/>
                <w:szCs w:val="20"/>
              </w:rPr>
            </w:pPr>
            <w:r w:rsidRPr="003D2586">
              <w:rPr>
                <w:color w:val="365F91" w:themeColor="accent1" w:themeShade="BF"/>
                <w:sz w:val="20"/>
                <w:szCs w:val="20"/>
              </w:rPr>
              <w:t>Всё, что нужно</w:t>
            </w:r>
            <w:r>
              <w:rPr>
                <w:color w:val="365F91" w:themeColor="accent1" w:themeShade="BF"/>
                <w:sz w:val="20"/>
                <w:szCs w:val="20"/>
              </w:rPr>
              <w:t>,</w:t>
            </w:r>
            <w:r w:rsidRPr="003D2586">
              <w:rPr>
                <w:color w:val="365F91" w:themeColor="accent1" w:themeShade="BF"/>
                <w:sz w:val="20"/>
                <w:szCs w:val="20"/>
              </w:rPr>
              <w:t xml:space="preserve"> – один звонок: +49 (0) 8233/2121-888</w:t>
            </w:r>
          </w:p>
          <w:p w:rsidR="003C7555" w:rsidRPr="003D2586" w:rsidRDefault="003C7555" w:rsidP="003C7555">
            <w:pPr>
              <w:rPr>
                <w:color w:val="365F91" w:themeColor="accent1" w:themeShade="BF"/>
                <w:sz w:val="20"/>
                <w:szCs w:val="20"/>
                <w:lang w:val="de-DE"/>
              </w:rPr>
            </w:pPr>
            <w:r w:rsidRPr="003D2586">
              <w:rPr>
                <w:color w:val="365F91" w:themeColor="accent1" w:themeShade="BF"/>
                <w:sz w:val="20"/>
                <w:szCs w:val="20"/>
              </w:rPr>
              <w:t>Или</w:t>
            </w:r>
            <w:r w:rsidRPr="003D2586">
              <w:rPr>
                <w:color w:val="365F91" w:themeColor="accent1" w:themeShade="BF"/>
                <w:sz w:val="20"/>
                <w:szCs w:val="20"/>
                <w:lang w:val="de-DE"/>
              </w:rPr>
              <w:t xml:space="preserve"> e-</w:t>
            </w:r>
            <w:proofErr w:type="spellStart"/>
            <w:r w:rsidRPr="003D2586">
              <w:rPr>
                <w:color w:val="365F91" w:themeColor="accent1" w:themeShade="BF"/>
                <w:sz w:val="20"/>
                <w:szCs w:val="20"/>
                <w:lang w:val="de-DE"/>
              </w:rPr>
              <w:t>mail</w:t>
            </w:r>
            <w:proofErr w:type="spellEnd"/>
            <w:r w:rsidRPr="003D2586">
              <w:rPr>
                <w:color w:val="365F91" w:themeColor="accent1" w:themeShade="BF"/>
                <w:sz w:val="20"/>
                <w:szCs w:val="20"/>
                <w:lang w:val="de-DE"/>
              </w:rPr>
              <w:t xml:space="preserve">: </w:t>
            </w:r>
            <w:r>
              <w:rPr>
                <w:color w:val="365F91" w:themeColor="accent1" w:themeShade="BF"/>
                <w:sz w:val="20"/>
                <w:szCs w:val="20"/>
                <w:lang w:val="de-DE"/>
              </w:rPr>
              <w:t>heben-foerdern@cmco.eu</w:t>
            </w:r>
          </w:p>
          <w:p w:rsidR="003C7555" w:rsidRPr="003C7555" w:rsidRDefault="003C7555" w:rsidP="003C7555">
            <w:pPr>
              <w:rPr>
                <w:sz w:val="20"/>
                <w:szCs w:val="20"/>
                <w:lang w:val="de-DE"/>
              </w:rPr>
            </w:pPr>
          </w:p>
        </w:tc>
      </w:tr>
    </w:tbl>
    <w:p w:rsidR="003C7555" w:rsidRDefault="003C7555">
      <w:pPr>
        <w:rPr>
          <w:sz w:val="20"/>
          <w:szCs w:val="20"/>
          <w:lang w:val="de-DE"/>
        </w:rPr>
      </w:pPr>
      <w:r>
        <w:rPr>
          <w:sz w:val="20"/>
          <w:szCs w:val="20"/>
          <w:lang w:val="de-DE"/>
        </w:rPr>
        <w:br w:type="page"/>
      </w:r>
    </w:p>
    <w:p w:rsidR="00DC5B91" w:rsidRDefault="003C7555" w:rsidP="003C7555">
      <w:pPr>
        <w:spacing w:after="0" w:line="240" w:lineRule="auto"/>
        <w:ind w:left="-993"/>
        <w:rPr>
          <w:sz w:val="20"/>
          <w:szCs w:val="20"/>
        </w:rPr>
      </w:pPr>
      <w:r>
        <w:rPr>
          <w:noProof/>
          <w:sz w:val="20"/>
          <w:szCs w:val="20"/>
          <w:lang w:eastAsia="ru-RU"/>
        </w:rPr>
        <w:lastRenderedPageBreak/>
        <w:drawing>
          <wp:inline distT="0" distB="0" distL="0" distR="0">
            <wp:extent cx="7548559" cy="441436"/>
            <wp:effectExtent l="19050" t="0" r="0" b="0"/>
            <wp:docPr id="96" name="Рисунок 95" descr="о компани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 компании.bmp"/>
                    <pic:cNvPicPr/>
                  </pic:nvPicPr>
                  <pic:blipFill>
                    <a:blip r:embed="rId95" cstate="print"/>
                    <a:stretch>
                      <a:fillRect/>
                    </a:stretch>
                  </pic:blipFill>
                  <pic:spPr>
                    <a:xfrm>
                      <a:off x="0" y="0"/>
                      <a:ext cx="7548559" cy="441436"/>
                    </a:xfrm>
                    <a:prstGeom prst="rect">
                      <a:avLst/>
                    </a:prstGeom>
                  </pic:spPr>
                </pic:pic>
              </a:graphicData>
            </a:graphic>
          </wp:inline>
        </w:drawing>
      </w:r>
    </w:p>
    <w:p w:rsidR="003C7555" w:rsidRDefault="003C7555" w:rsidP="00DD3BC8">
      <w:pPr>
        <w:spacing w:after="0" w:line="240" w:lineRule="auto"/>
        <w:rPr>
          <w:sz w:val="20"/>
          <w:szCs w:val="20"/>
          <w:lang w:val="en-US"/>
        </w:rPr>
      </w:pPr>
    </w:p>
    <w:p w:rsidR="006F363B" w:rsidRPr="0009797F" w:rsidRDefault="006F363B" w:rsidP="00DD3BC8">
      <w:pPr>
        <w:spacing w:after="0" w:line="240" w:lineRule="auto"/>
        <w:rPr>
          <w:b/>
          <w:sz w:val="36"/>
          <w:szCs w:val="36"/>
        </w:rPr>
      </w:pPr>
      <w:r w:rsidRPr="005A38C5">
        <w:rPr>
          <w:b/>
          <w:sz w:val="36"/>
          <w:szCs w:val="36"/>
        </w:rPr>
        <w:t xml:space="preserve">Мобильность – это вопрос </w:t>
      </w:r>
      <w:r w:rsidR="005A38C5" w:rsidRPr="005A38C5">
        <w:rPr>
          <w:b/>
          <w:sz w:val="36"/>
          <w:szCs w:val="36"/>
        </w:rPr>
        <w:t>творческой</w:t>
      </w:r>
      <w:r w:rsidRPr="005A38C5">
        <w:rPr>
          <w:b/>
          <w:sz w:val="36"/>
          <w:szCs w:val="36"/>
        </w:rPr>
        <w:t xml:space="preserve"> технологии</w:t>
      </w:r>
    </w:p>
    <w:p w:rsidR="006F363B" w:rsidRDefault="006F363B" w:rsidP="00DD3BC8">
      <w:pPr>
        <w:spacing w:after="0" w:line="240" w:lineRule="auto"/>
        <w:rPr>
          <w:sz w:val="20"/>
          <w:szCs w:val="20"/>
        </w:rPr>
      </w:pPr>
    </w:p>
    <w:p w:rsidR="006F363B" w:rsidRPr="0009797F" w:rsidRDefault="006F363B" w:rsidP="00DD3BC8">
      <w:pPr>
        <w:spacing w:after="0" w:line="240" w:lineRule="auto"/>
        <w:rPr>
          <w:b/>
          <w:sz w:val="28"/>
          <w:szCs w:val="28"/>
        </w:rPr>
      </w:pPr>
      <w:r w:rsidRPr="0009797F">
        <w:rPr>
          <w:b/>
          <w:sz w:val="28"/>
          <w:szCs w:val="28"/>
        </w:rPr>
        <w:t>Люди в движении</w:t>
      </w:r>
    </w:p>
    <w:p w:rsidR="006F363B" w:rsidRDefault="006F363B" w:rsidP="00DD3BC8">
      <w:pPr>
        <w:spacing w:after="0" w:line="240" w:lineRule="auto"/>
        <w:rPr>
          <w:sz w:val="20"/>
          <w:szCs w:val="20"/>
        </w:rPr>
      </w:pPr>
      <w:r>
        <w:rPr>
          <w:sz w:val="20"/>
          <w:szCs w:val="20"/>
        </w:rPr>
        <w:t xml:space="preserve">Там, где кончаются собственные человеческие силы, чтобы удержать, сдвинуть и расположить грузы, начинается работа концерна </w:t>
      </w:r>
      <w:r>
        <w:rPr>
          <w:sz w:val="20"/>
          <w:szCs w:val="20"/>
          <w:lang w:val="en-US"/>
        </w:rPr>
        <w:t>COLUMBUS</w:t>
      </w:r>
      <w:r w:rsidRPr="006F363B">
        <w:rPr>
          <w:sz w:val="20"/>
          <w:szCs w:val="20"/>
        </w:rPr>
        <w:t xml:space="preserve"> </w:t>
      </w:r>
      <w:proofErr w:type="spellStart"/>
      <w:r>
        <w:rPr>
          <w:sz w:val="20"/>
          <w:szCs w:val="20"/>
          <w:lang w:val="en-US"/>
        </w:rPr>
        <w:t>McKINNON</w:t>
      </w:r>
      <w:proofErr w:type="spellEnd"/>
      <w:r>
        <w:rPr>
          <w:sz w:val="20"/>
          <w:szCs w:val="20"/>
        </w:rPr>
        <w:t xml:space="preserve"> </w:t>
      </w:r>
      <w:r w:rsidR="00983880">
        <w:rPr>
          <w:sz w:val="20"/>
          <w:szCs w:val="20"/>
          <w:lang w:val="en-US"/>
        </w:rPr>
        <w:t>Engineered</w:t>
      </w:r>
      <w:r w:rsidR="00983880" w:rsidRPr="00983880">
        <w:rPr>
          <w:sz w:val="20"/>
          <w:szCs w:val="20"/>
        </w:rPr>
        <w:t xml:space="preserve"> </w:t>
      </w:r>
      <w:r w:rsidR="00983880">
        <w:rPr>
          <w:sz w:val="20"/>
          <w:szCs w:val="20"/>
          <w:lang w:val="en-US"/>
        </w:rPr>
        <w:t>Products</w:t>
      </w:r>
      <w:r w:rsidR="00983880" w:rsidRPr="00983880">
        <w:rPr>
          <w:sz w:val="20"/>
          <w:szCs w:val="20"/>
        </w:rPr>
        <w:t xml:space="preserve"> </w:t>
      </w:r>
      <w:r>
        <w:rPr>
          <w:sz w:val="20"/>
          <w:szCs w:val="20"/>
        </w:rPr>
        <w:t xml:space="preserve">и марки </w:t>
      </w:r>
      <w:r>
        <w:rPr>
          <w:sz w:val="20"/>
          <w:szCs w:val="20"/>
          <w:lang w:val="en-US"/>
        </w:rPr>
        <w:t>Pfaff</w:t>
      </w:r>
      <w:r w:rsidRPr="006F363B">
        <w:rPr>
          <w:sz w:val="20"/>
          <w:szCs w:val="20"/>
        </w:rPr>
        <w:t>-</w:t>
      </w:r>
      <w:proofErr w:type="spellStart"/>
      <w:r>
        <w:rPr>
          <w:sz w:val="20"/>
          <w:szCs w:val="20"/>
          <w:lang w:val="en-US"/>
        </w:rPr>
        <w:t>silberblau</w:t>
      </w:r>
      <w:proofErr w:type="spellEnd"/>
      <w:r>
        <w:rPr>
          <w:sz w:val="20"/>
          <w:szCs w:val="20"/>
        </w:rPr>
        <w:t>. И так продолжается уже 140 лет, в течение которых многие поколения наших инженеров сопровождали развитие индустрии подъё</w:t>
      </w:r>
      <w:r w:rsidR="00E607B4">
        <w:rPr>
          <w:sz w:val="20"/>
          <w:szCs w:val="20"/>
        </w:rPr>
        <w:t xml:space="preserve">мно-транспортного оборудования </w:t>
      </w:r>
      <w:r>
        <w:rPr>
          <w:sz w:val="20"/>
          <w:szCs w:val="20"/>
        </w:rPr>
        <w:t>всё более изощрён</w:t>
      </w:r>
      <w:r w:rsidR="00E607B4">
        <w:rPr>
          <w:sz w:val="20"/>
          <w:szCs w:val="20"/>
        </w:rPr>
        <w:t>ными и технически сложными решениями</w:t>
      </w:r>
      <w:r>
        <w:rPr>
          <w:sz w:val="20"/>
          <w:szCs w:val="20"/>
        </w:rPr>
        <w:t xml:space="preserve">. И не только это: они всегда были на шаг впереди. Качество, безопасность и сервис </w:t>
      </w:r>
      <w:r w:rsidR="00B42E1E">
        <w:rPr>
          <w:sz w:val="20"/>
          <w:szCs w:val="20"/>
        </w:rPr>
        <w:t>–</w:t>
      </w:r>
      <w:r>
        <w:rPr>
          <w:sz w:val="20"/>
          <w:szCs w:val="20"/>
        </w:rPr>
        <w:t xml:space="preserve"> </w:t>
      </w:r>
      <w:r w:rsidR="00B42E1E">
        <w:rPr>
          <w:sz w:val="20"/>
          <w:szCs w:val="20"/>
        </w:rPr>
        <w:t xml:space="preserve">стандарты нашей корпоративной философии. И следствие этого логично: сертификация в соответствии с </w:t>
      </w:r>
      <w:r w:rsidR="00B42E1E">
        <w:rPr>
          <w:sz w:val="20"/>
          <w:szCs w:val="20"/>
          <w:lang w:val="en-US"/>
        </w:rPr>
        <w:t>DIN</w:t>
      </w:r>
      <w:r w:rsidR="00B42E1E" w:rsidRPr="00B42E1E">
        <w:rPr>
          <w:sz w:val="20"/>
          <w:szCs w:val="20"/>
        </w:rPr>
        <w:t xml:space="preserve"> </w:t>
      </w:r>
      <w:r w:rsidR="00B42E1E">
        <w:rPr>
          <w:sz w:val="20"/>
          <w:szCs w:val="20"/>
          <w:lang w:val="en-US"/>
        </w:rPr>
        <w:t>EN</w:t>
      </w:r>
      <w:r w:rsidR="00B42E1E" w:rsidRPr="00B42E1E">
        <w:rPr>
          <w:sz w:val="20"/>
          <w:szCs w:val="20"/>
        </w:rPr>
        <w:t xml:space="preserve"> 9001</w:t>
      </w:r>
      <w:r w:rsidR="00B42E1E">
        <w:rPr>
          <w:sz w:val="20"/>
          <w:szCs w:val="20"/>
        </w:rPr>
        <w:t xml:space="preserve">:2008 от </w:t>
      </w:r>
      <w:r w:rsidR="00B42E1E">
        <w:rPr>
          <w:sz w:val="20"/>
          <w:szCs w:val="20"/>
          <w:lang w:val="en-US"/>
        </w:rPr>
        <w:t>DQS</w:t>
      </w:r>
      <w:r w:rsidR="00B42E1E">
        <w:rPr>
          <w:sz w:val="20"/>
          <w:szCs w:val="20"/>
        </w:rPr>
        <w:t>.</w:t>
      </w:r>
    </w:p>
    <w:p w:rsidR="00B42E1E" w:rsidRDefault="00B42E1E" w:rsidP="00DD3BC8">
      <w:pPr>
        <w:spacing w:after="0" w:line="240" w:lineRule="auto"/>
        <w:rPr>
          <w:sz w:val="20"/>
          <w:szCs w:val="20"/>
        </w:rPr>
      </w:pPr>
    </w:p>
    <w:p w:rsidR="00B42E1E" w:rsidRPr="0009797F" w:rsidRDefault="00B42E1E" w:rsidP="00DD3BC8">
      <w:pPr>
        <w:spacing w:after="0" w:line="240" w:lineRule="auto"/>
        <w:rPr>
          <w:b/>
          <w:color w:val="FF0000"/>
          <w:sz w:val="28"/>
          <w:szCs w:val="28"/>
        </w:rPr>
      </w:pPr>
      <w:r w:rsidRPr="005A38C5">
        <w:rPr>
          <w:b/>
          <w:sz w:val="28"/>
          <w:szCs w:val="28"/>
        </w:rPr>
        <w:t>Гибкий размер</w:t>
      </w:r>
    </w:p>
    <w:p w:rsidR="00B42E1E" w:rsidRDefault="00B42E1E" w:rsidP="00DD3BC8">
      <w:pPr>
        <w:spacing w:after="0" w:line="240" w:lineRule="auto"/>
        <w:rPr>
          <w:sz w:val="20"/>
          <w:szCs w:val="20"/>
        </w:rPr>
      </w:pPr>
      <w:r>
        <w:rPr>
          <w:sz w:val="20"/>
          <w:szCs w:val="20"/>
        </w:rPr>
        <w:t>Средний размер наш</w:t>
      </w:r>
      <w:r w:rsidR="00F67672">
        <w:rPr>
          <w:sz w:val="20"/>
          <w:szCs w:val="20"/>
        </w:rPr>
        <w:t>ей</w:t>
      </w:r>
      <w:r>
        <w:rPr>
          <w:sz w:val="20"/>
          <w:szCs w:val="20"/>
        </w:rPr>
        <w:t xml:space="preserve"> компании имеет много преимуще</w:t>
      </w:r>
      <w:proofErr w:type="gramStart"/>
      <w:r>
        <w:rPr>
          <w:sz w:val="20"/>
          <w:szCs w:val="20"/>
        </w:rPr>
        <w:t>ств дл</w:t>
      </w:r>
      <w:proofErr w:type="gramEnd"/>
      <w:r>
        <w:rPr>
          <w:sz w:val="20"/>
          <w:szCs w:val="20"/>
        </w:rPr>
        <w:t>я заказчиков. Мы большая компания – большая вместимость, но не ограничена бюрократией. Мы маленькая компания – обеспечиваем короткие маршруты внутри и вне компании. Это экономит время и деньги. Или, используя терминологию заказчиков, гибкость, близость и скорость. Корпоративные подразделения транспортных технологий, подъёмного оборудования и технологий не полностью отделены один от другого. Зачем?</w:t>
      </w:r>
      <w:r w:rsidR="00F67672">
        <w:rPr>
          <w:sz w:val="20"/>
          <w:szCs w:val="20"/>
        </w:rPr>
        <w:t xml:space="preserve"> Важная информация влияет на все аспекты, и обмен знаниями является большим преимуществом для </w:t>
      </w:r>
      <w:r w:rsidR="005A38C5" w:rsidRPr="005A38C5">
        <w:rPr>
          <w:sz w:val="20"/>
          <w:szCs w:val="20"/>
        </w:rPr>
        <w:t>направления</w:t>
      </w:r>
      <w:r w:rsidR="00F67672" w:rsidRPr="005A38C5">
        <w:rPr>
          <w:sz w:val="20"/>
          <w:szCs w:val="20"/>
        </w:rPr>
        <w:t xml:space="preserve"> данной индустрии.</w:t>
      </w:r>
    </w:p>
    <w:p w:rsidR="00F67672" w:rsidRDefault="00F67672" w:rsidP="00DD3BC8">
      <w:pPr>
        <w:spacing w:after="0" w:line="240" w:lineRule="auto"/>
        <w:rPr>
          <w:sz w:val="20"/>
          <w:szCs w:val="20"/>
        </w:rPr>
      </w:pPr>
    </w:p>
    <w:p w:rsidR="00F67672" w:rsidRPr="0009797F" w:rsidRDefault="00F67672" w:rsidP="00DD3BC8">
      <w:pPr>
        <w:spacing w:after="0" w:line="240" w:lineRule="auto"/>
        <w:rPr>
          <w:b/>
          <w:sz w:val="28"/>
          <w:szCs w:val="28"/>
        </w:rPr>
      </w:pPr>
      <w:r w:rsidRPr="0009797F">
        <w:rPr>
          <w:b/>
          <w:sz w:val="28"/>
          <w:szCs w:val="28"/>
        </w:rPr>
        <w:t>Наша обязанность</w:t>
      </w:r>
    </w:p>
    <w:p w:rsidR="00F67672" w:rsidRDefault="00F67672" w:rsidP="00DD3BC8">
      <w:pPr>
        <w:spacing w:after="0" w:line="240" w:lineRule="auto"/>
        <w:rPr>
          <w:sz w:val="20"/>
          <w:szCs w:val="20"/>
        </w:rPr>
      </w:pPr>
      <w:r>
        <w:rPr>
          <w:sz w:val="20"/>
          <w:szCs w:val="20"/>
        </w:rPr>
        <w:t xml:space="preserve">Качество продукта важно, но это ещё не всё. Мы не забываем, на чём держится наш успех каждый день: люди </w:t>
      </w:r>
      <w:r w:rsidR="005A38C5">
        <w:rPr>
          <w:sz w:val="20"/>
          <w:szCs w:val="20"/>
        </w:rPr>
        <w:t>с</w:t>
      </w:r>
      <w:r>
        <w:rPr>
          <w:sz w:val="20"/>
          <w:szCs w:val="20"/>
        </w:rPr>
        <w:t xml:space="preserve"> их знания</w:t>
      </w:r>
      <w:r w:rsidR="005A38C5">
        <w:rPr>
          <w:sz w:val="20"/>
          <w:szCs w:val="20"/>
        </w:rPr>
        <w:t>ми</w:t>
      </w:r>
      <w:r>
        <w:rPr>
          <w:sz w:val="20"/>
          <w:szCs w:val="20"/>
        </w:rPr>
        <w:t xml:space="preserve"> и природа, которая одалживает нам свои ресурсы. Мы серьёзно относимся к ответственности, поэтому мы (как часть так называемой постоянно улучшаемой программы, </w:t>
      </w:r>
      <w:r>
        <w:rPr>
          <w:sz w:val="20"/>
          <w:szCs w:val="20"/>
          <w:lang w:val="en-US"/>
        </w:rPr>
        <w:t>CIP</w:t>
      </w:r>
      <w:r>
        <w:rPr>
          <w:sz w:val="20"/>
          <w:szCs w:val="20"/>
        </w:rPr>
        <w:t xml:space="preserve">, сертифицированной в соответствии с </w:t>
      </w:r>
      <w:r>
        <w:rPr>
          <w:sz w:val="20"/>
          <w:szCs w:val="20"/>
          <w:lang w:val="en-US"/>
        </w:rPr>
        <w:t>ISO</w:t>
      </w:r>
      <w:r>
        <w:rPr>
          <w:sz w:val="20"/>
          <w:szCs w:val="20"/>
        </w:rPr>
        <w:t xml:space="preserve"> 9001) </w:t>
      </w:r>
      <w:r w:rsidR="00983880">
        <w:rPr>
          <w:sz w:val="20"/>
          <w:szCs w:val="20"/>
        </w:rPr>
        <w:t>делаем всё возможное для сохранения возобновляемых ресурсов и источников энергии и для уменьшения распространения чуждых для окружающей среды материалов хотя бы на 10% в год.</w:t>
      </w:r>
    </w:p>
    <w:p w:rsidR="00983880" w:rsidRDefault="00983880" w:rsidP="00DD3BC8">
      <w:pPr>
        <w:spacing w:after="0" w:line="240" w:lineRule="auto"/>
        <w:rPr>
          <w:sz w:val="20"/>
          <w:szCs w:val="20"/>
        </w:rPr>
      </w:pPr>
    </w:p>
    <w:p w:rsidR="00983880" w:rsidRDefault="00983880" w:rsidP="00DD3BC8">
      <w:pPr>
        <w:spacing w:after="0" w:line="240" w:lineRule="auto"/>
        <w:rPr>
          <w:sz w:val="20"/>
          <w:szCs w:val="20"/>
        </w:rPr>
      </w:pPr>
      <w:r>
        <w:rPr>
          <w:sz w:val="20"/>
          <w:szCs w:val="20"/>
        </w:rPr>
        <w:t xml:space="preserve">Добро пожаловать в мир «поднять, повернуть  и сдвинуть». Следуйте за  этим знаком в компании </w:t>
      </w:r>
      <w:r>
        <w:rPr>
          <w:sz w:val="20"/>
          <w:szCs w:val="20"/>
          <w:lang w:val="en-US"/>
        </w:rPr>
        <w:t>COLUMBUS</w:t>
      </w:r>
      <w:r w:rsidRPr="006F363B">
        <w:rPr>
          <w:sz w:val="20"/>
          <w:szCs w:val="20"/>
        </w:rPr>
        <w:t xml:space="preserve"> </w:t>
      </w:r>
      <w:proofErr w:type="spellStart"/>
      <w:r>
        <w:rPr>
          <w:sz w:val="20"/>
          <w:szCs w:val="20"/>
          <w:lang w:val="en-US"/>
        </w:rPr>
        <w:t>McKINNON</w:t>
      </w:r>
      <w:proofErr w:type="spellEnd"/>
      <w:r>
        <w:rPr>
          <w:sz w:val="20"/>
          <w:szCs w:val="20"/>
        </w:rPr>
        <w:t xml:space="preserve"> </w:t>
      </w:r>
      <w:r>
        <w:rPr>
          <w:sz w:val="20"/>
          <w:szCs w:val="20"/>
          <w:lang w:val="en-US"/>
        </w:rPr>
        <w:t>Engineered</w:t>
      </w:r>
      <w:r w:rsidRPr="00983880">
        <w:rPr>
          <w:sz w:val="20"/>
          <w:szCs w:val="20"/>
        </w:rPr>
        <w:t xml:space="preserve"> </w:t>
      </w:r>
      <w:r>
        <w:rPr>
          <w:sz w:val="20"/>
          <w:szCs w:val="20"/>
          <w:lang w:val="en-US"/>
        </w:rPr>
        <w:t>Products</w:t>
      </w:r>
      <w:r>
        <w:rPr>
          <w:sz w:val="20"/>
          <w:szCs w:val="20"/>
        </w:rPr>
        <w:t>. Мы уверены, что вы найдёте много способов сделать вашу деятельность ещё более эффективной – и, конечно, более удобной. Нам доставляет удовольствие воодушевлять вас новыми идеями и новым измерением безопасности.</w:t>
      </w:r>
    </w:p>
    <w:p w:rsidR="00983880" w:rsidRDefault="00983880" w:rsidP="00DD3BC8">
      <w:pPr>
        <w:spacing w:after="0" w:line="240" w:lineRule="auto"/>
        <w:rPr>
          <w:sz w:val="20"/>
          <w:szCs w:val="20"/>
        </w:rPr>
      </w:pPr>
    </w:p>
    <w:p w:rsidR="00983880" w:rsidRDefault="00983880" w:rsidP="00DD3BC8">
      <w:pPr>
        <w:spacing w:after="0" w:line="240" w:lineRule="auto"/>
        <w:rPr>
          <w:sz w:val="20"/>
          <w:szCs w:val="20"/>
        </w:rPr>
      </w:pPr>
    </w:p>
    <w:p w:rsidR="0063061C" w:rsidRDefault="0063061C" w:rsidP="00DD3BC8">
      <w:pPr>
        <w:spacing w:after="0" w:line="240" w:lineRule="auto"/>
        <w:rPr>
          <w:sz w:val="20"/>
          <w:szCs w:val="20"/>
        </w:rPr>
      </w:pPr>
    </w:p>
    <w:p w:rsidR="00983880" w:rsidRDefault="0063061C" w:rsidP="00DD3BC8">
      <w:pPr>
        <w:spacing w:after="0" w:line="240" w:lineRule="auto"/>
        <w:rPr>
          <w:sz w:val="20"/>
          <w:szCs w:val="20"/>
        </w:rPr>
      </w:pPr>
      <w:r>
        <w:rPr>
          <w:noProof/>
          <w:sz w:val="20"/>
          <w:szCs w:val="20"/>
          <w:lang w:eastAsia="ru-RU"/>
        </w:rPr>
        <w:drawing>
          <wp:anchor distT="0" distB="0" distL="114300" distR="114300" simplePos="0" relativeHeight="251691008" behindDoc="1" locked="0" layoutInCell="1" allowOverlap="1">
            <wp:simplePos x="0" y="0"/>
            <wp:positionH relativeFrom="margin">
              <wp:align>right</wp:align>
            </wp:positionH>
            <wp:positionV relativeFrom="margin">
              <wp:align>bottom</wp:align>
            </wp:positionV>
            <wp:extent cx="2379345" cy="3431540"/>
            <wp:effectExtent l="19050" t="0" r="1905" b="0"/>
            <wp:wrapSquare wrapText="bothSides"/>
            <wp:docPr id="86" name="Рисунок 85" descr="3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bmp"/>
                    <pic:cNvPicPr/>
                  </pic:nvPicPr>
                  <pic:blipFill>
                    <a:blip r:embed="rId96" cstate="print"/>
                    <a:stretch>
                      <a:fillRect/>
                    </a:stretch>
                  </pic:blipFill>
                  <pic:spPr>
                    <a:xfrm>
                      <a:off x="0" y="0"/>
                      <a:ext cx="2379345" cy="3431540"/>
                    </a:xfrm>
                    <a:prstGeom prst="rect">
                      <a:avLst/>
                    </a:prstGeom>
                  </pic:spPr>
                </pic:pic>
              </a:graphicData>
            </a:graphic>
          </wp:anchor>
        </w:drawing>
      </w:r>
    </w:p>
    <w:p w:rsidR="00983880" w:rsidRPr="0063061C" w:rsidRDefault="00983880" w:rsidP="00DD3BC8">
      <w:pPr>
        <w:spacing w:after="0" w:line="240" w:lineRule="auto"/>
        <w:rPr>
          <w:sz w:val="20"/>
          <w:szCs w:val="20"/>
          <w:lang w:val="en-US"/>
        </w:rPr>
      </w:pPr>
      <w:r>
        <w:rPr>
          <w:sz w:val="20"/>
          <w:szCs w:val="20"/>
        </w:rPr>
        <w:t>Ждём</w:t>
      </w:r>
      <w:r w:rsidRPr="00983880">
        <w:rPr>
          <w:sz w:val="20"/>
          <w:szCs w:val="20"/>
          <w:lang w:val="en-US"/>
        </w:rPr>
        <w:t xml:space="preserve"> </w:t>
      </w:r>
      <w:r>
        <w:rPr>
          <w:sz w:val="20"/>
          <w:szCs w:val="20"/>
        </w:rPr>
        <w:t>открытия</w:t>
      </w:r>
      <w:r w:rsidRPr="00983880">
        <w:rPr>
          <w:sz w:val="20"/>
          <w:szCs w:val="20"/>
          <w:lang w:val="en-US"/>
        </w:rPr>
        <w:t xml:space="preserve"> </w:t>
      </w:r>
      <w:r>
        <w:rPr>
          <w:sz w:val="20"/>
          <w:szCs w:val="20"/>
        </w:rPr>
        <w:t>марок</w:t>
      </w:r>
      <w:r w:rsidRPr="00983880">
        <w:rPr>
          <w:sz w:val="20"/>
          <w:szCs w:val="20"/>
          <w:lang w:val="en-US"/>
        </w:rPr>
        <w:t xml:space="preserve"> </w:t>
      </w:r>
      <w:r>
        <w:rPr>
          <w:sz w:val="20"/>
          <w:szCs w:val="20"/>
          <w:lang w:val="en-US"/>
        </w:rPr>
        <w:t>COLUMBUS</w:t>
      </w:r>
      <w:r w:rsidRPr="00983880">
        <w:rPr>
          <w:sz w:val="20"/>
          <w:szCs w:val="20"/>
          <w:lang w:val="en-US"/>
        </w:rPr>
        <w:t xml:space="preserve"> </w:t>
      </w:r>
      <w:proofErr w:type="spellStart"/>
      <w:r>
        <w:rPr>
          <w:sz w:val="20"/>
          <w:szCs w:val="20"/>
          <w:lang w:val="en-US"/>
        </w:rPr>
        <w:t>McKINNON</w:t>
      </w:r>
      <w:proofErr w:type="spellEnd"/>
      <w:r w:rsidRPr="00983880">
        <w:rPr>
          <w:sz w:val="20"/>
          <w:szCs w:val="20"/>
          <w:lang w:val="en-US"/>
        </w:rPr>
        <w:t xml:space="preserve"> </w:t>
      </w:r>
      <w:r>
        <w:rPr>
          <w:sz w:val="20"/>
          <w:szCs w:val="20"/>
          <w:lang w:val="en-US"/>
        </w:rPr>
        <w:t>Engineered</w:t>
      </w:r>
      <w:r w:rsidRPr="00983880">
        <w:rPr>
          <w:sz w:val="20"/>
          <w:szCs w:val="20"/>
          <w:lang w:val="en-US"/>
        </w:rPr>
        <w:t xml:space="preserve"> </w:t>
      </w:r>
      <w:r>
        <w:rPr>
          <w:sz w:val="20"/>
          <w:szCs w:val="20"/>
          <w:lang w:val="en-US"/>
        </w:rPr>
        <w:t>Products</w:t>
      </w:r>
      <w:r w:rsidRPr="00983880">
        <w:rPr>
          <w:sz w:val="20"/>
          <w:szCs w:val="20"/>
          <w:lang w:val="en-US"/>
        </w:rPr>
        <w:t xml:space="preserve"> </w:t>
      </w:r>
      <w:r>
        <w:rPr>
          <w:sz w:val="20"/>
          <w:szCs w:val="20"/>
        </w:rPr>
        <w:t>и</w:t>
      </w:r>
      <w:r w:rsidRPr="00983880">
        <w:rPr>
          <w:sz w:val="20"/>
          <w:szCs w:val="20"/>
          <w:lang w:val="en-US"/>
        </w:rPr>
        <w:t xml:space="preserve"> </w:t>
      </w:r>
      <w:r>
        <w:rPr>
          <w:sz w:val="20"/>
          <w:szCs w:val="20"/>
          <w:lang w:val="en-US"/>
        </w:rPr>
        <w:t>Pfaff-</w:t>
      </w:r>
      <w:proofErr w:type="spellStart"/>
      <w:r>
        <w:rPr>
          <w:sz w:val="20"/>
          <w:szCs w:val="20"/>
          <w:lang w:val="en-US"/>
        </w:rPr>
        <w:t>silberblau</w:t>
      </w:r>
      <w:proofErr w:type="spellEnd"/>
      <w:r w:rsidR="0063061C" w:rsidRPr="0063061C">
        <w:rPr>
          <w:sz w:val="20"/>
          <w:szCs w:val="20"/>
          <w:lang w:val="en-US"/>
        </w:rPr>
        <w:t>:</w:t>
      </w:r>
    </w:p>
    <w:p w:rsidR="0063061C" w:rsidRPr="0063061C" w:rsidRDefault="0063061C" w:rsidP="00DD3BC8">
      <w:pPr>
        <w:spacing w:after="0" w:line="240" w:lineRule="auto"/>
        <w:rPr>
          <w:sz w:val="20"/>
          <w:szCs w:val="20"/>
          <w:lang w:val="en-US"/>
        </w:rPr>
      </w:pPr>
    </w:p>
    <w:p w:rsidR="0063061C" w:rsidRPr="0063061C" w:rsidRDefault="0063061C" w:rsidP="0063061C">
      <w:pPr>
        <w:pStyle w:val="a6"/>
        <w:numPr>
          <w:ilvl w:val="0"/>
          <w:numId w:val="16"/>
        </w:numPr>
        <w:spacing w:after="0" w:line="240" w:lineRule="auto"/>
        <w:rPr>
          <w:sz w:val="20"/>
          <w:szCs w:val="20"/>
        </w:rPr>
      </w:pPr>
      <w:r w:rsidRPr="0063061C">
        <w:rPr>
          <w:sz w:val="20"/>
          <w:szCs w:val="20"/>
        </w:rPr>
        <w:t>Оборудования для подъёма и манипуляций с грузами</w:t>
      </w:r>
    </w:p>
    <w:p w:rsidR="0063061C" w:rsidRPr="0063061C" w:rsidRDefault="0063061C" w:rsidP="0063061C">
      <w:pPr>
        <w:pStyle w:val="a6"/>
        <w:numPr>
          <w:ilvl w:val="0"/>
          <w:numId w:val="16"/>
        </w:numPr>
        <w:spacing w:after="0" w:line="240" w:lineRule="auto"/>
        <w:rPr>
          <w:sz w:val="20"/>
          <w:szCs w:val="20"/>
        </w:rPr>
      </w:pPr>
      <w:r w:rsidRPr="0063061C">
        <w:rPr>
          <w:sz w:val="20"/>
          <w:szCs w:val="20"/>
        </w:rPr>
        <w:t>Технология передвижения</w:t>
      </w:r>
    </w:p>
    <w:p w:rsidR="0063061C" w:rsidRDefault="0063061C" w:rsidP="0063061C">
      <w:pPr>
        <w:pStyle w:val="a6"/>
        <w:numPr>
          <w:ilvl w:val="0"/>
          <w:numId w:val="16"/>
        </w:numPr>
        <w:spacing w:after="0" w:line="240" w:lineRule="auto"/>
        <w:rPr>
          <w:sz w:val="20"/>
          <w:szCs w:val="20"/>
        </w:rPr>
      </w:pPr>
      <w:r w:rsidRPr="0063061C">
        <w:rPr>
          <w:sz w:val="20"/>
          <w:szCs w:val="20"/>
        </w:rPr>
        <w:t>Рельсовые технологии</w:t>
      </w:r>
    </w:p>
    <w:p w:rsidR="0063061C" w:rsidRDefault="0063061C" w:rsidP="0063061C">
      <w:pPr>
        <w:spacing w:after="0" w:line="240" w:lineRule="auto"/>
        <w:rPr>
          <w:sz w:val="20"/>
          <w:szCs w:val="20"/>
        </w:rPr>
      </w:pPr>
    </w:p>
    <w:p w:rsidR="0063061C" w:rsidRDefault="0063061C" w:rsidP="0063061C">
      <w:pPr>
        <w:spacing w:after="0" w:line="240" w:lineRule="auto"/>
        <w:rPr>
          <w:sz w:val="20"/>
          <w:szCs w:val="20"/>
        </w:rPr>
      </w:pPr>
      <w:r>
        <w:rPr>
          <w:sz w:val="20"/>
          <w:szCs w:val="20"/>
        </w:rPr>
        <w:t>Мир «подъёма, переворота и передвижения» открыт круглосуточно.</w:t>
      </w:r>
    </w:p>
    <w:p w:rsidR="0063061C" w:rsidRDefault="0063061C" w:rsidP="0063061C">
      <w:pPr>
        <w:spacing w:after="0" w:line="240" w:lineRule="auto"/>
        <w:rPr>
          <w:sz w:val="20"/>
          <w:szCs w:val="20"/>
        </w:rPr>
      </w:pPr>
      <w:r>
        <w:rPr>
          <w:noProof/>
          <w:sz w:val="20"/>
          <w:szCs w:val="20"/>
          <w:lang w:eastAsia="ru-RU"/>
        </w:rPr>
        <w:drawing>
          <wp:anchor distT="0" distB="0" distL="114300" distR="114300" simplePos="0" relativeHeight="251689984" behindDoc="0" locked="0" layoutInCell="1" allowOverlap="1">
            <wp:simplePos x="0" y="0"/>
            <wp:positionH relativeFrom="column">
              <wp:posOffset>14605</wp:posOffset>
            </wp:positionH>
            <wp:positionV relativeFrom="paragraph">
              <wp:posOffset>152400</wp:posOffset>
            </wp:positionV>
            <wp:extent cx="2836545" cy="1299845"/>
            <wp:effectExtent l="19050" t="0" r="1905" b="0"/>
            <wp:wrapSquare wrapText="bothSides"/>
            <wp:docPr id="85" name="Рисунок 84" descr="3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bmp"/>
                    <pic:cNvPicPr/>
                  </pic:nvPicPr>
                  <pic:blipFill>
                    <a:blip r:embed="rId97" cstate="print"/>
                    <a:stretch>
                      <a:fillRect/>
                    </a:stretch>
                  </pic:blipFill>
                  <pic:spPr>
                    <a:xfrm>
                      <a:off x="0" y="0"/>
                      <a:ext cx="2836545" cy="1299845"/>
                    </a:xfrm>
                    <a:prstGeom prst="rect">
                      <a:avLst/>
                    </a:prstGeom>
                  </pic:spPr>
                </pic:pic>
              </a:graphicData>
            </a:graphic>
          </wp:anchor>
        </w:drawing>
      </w:r>
    </w:p>
    <w:p w:rsidR="0063061C" w:rsidRDefault="0063061C" w:rsidP="0063061C">
      <w:pPr>
        <w:spacing w:after="0" w:line="240" w:lineRule="auto"/>
        <w:rPr>
          <w:sz w:val="20"/>
          <w:szCs w:val="20"/>
        </w:rPr>
      </w:pPr>
    </w:p>
    <w:p w:rsidR="0063061C" w:rsidRDefault="0063061C" w:rsidP="0063061C">
      <w:pPr>
        <w:spacing w:after="0" w:line="240" w:lineRule="auto"/>
        <w:rPr>
          <w:sz w:val="20"/>
          <w:szCs w:val="20"/>
        </w:rPr>
      </w:pPr>
    </w:p>
    <w:p w:rsidR="0063061C" w:rsidRDefault="0063061C" w:rsidP="0063061C">
      <w:pPr>
        <w:spacing w:after="0" w:line="240" w:lineRule="auto"/>
        <w:rPr>
          <w:sz w:val="20"/>
          <w:szCs w:val="20"/>
        </w:rPr>
      </w:pPr>
    </w:p>
    <w:p w:rsidR="0063061C" w:rsidRDefault="0063061C" w:rsidP="0063061C">
      <w:pPr>
        <w:spacing w:after="0" w:line="240" w:lineRule="auto"/>
        <w:rPr>
          <w:sz w:val="20"/>
          <w:szCs w:val="20"/>
        </w:rPr>
      </w:pPr>
    </w:p>
    <w:p w:rsidR="0063061C" w:rsidRDefault="0063061C" w:rsidP="0063061C">
      <w:pPr>
        <w:spacing w:after="0" w:line="240" w:lineRule="auto"/>
        <w:rPr>
          <w:sz w:val="20"/>
          <w:szCs w:val="20"/>
        </w:rPr>
      </w:pPr>
    </w:p>
    <w:p w:rsidR="0063061C" w:rsidRDefault="0063061C" w:rsidP="0063061C">
      <w:pPr>
        <w:spacing w:after="0" w:line="240" w:lineRule="auto"/>
        <w:rPr>
          <w:sz w:val="20"/>
          <w:szCs w:val="20"/>
        </w:rPr>
      </w:pPr>
    </w:p>
    <w:p w:rsidR="0063061C" w:rsidRDefault="0063061C" w:rsidP="0063061C">
      <w:pPr>
        <w:spacing w:after="0" w:line="240" w:lineRule="auto"/>
        <w:rPr>
          <w:sz w:val="20"/>
          <w:szCs w:val="20"/>
        </w:rPr>
      </w:pPr>
    </w:p>
    <w:p w:rsidR="0063061C" w:rsidRDefault="0063061C" w:rsidP="0063061C">
      <w:pPr>
        <w:spacing w:after="0" w:line="240" w:lineRule="auto"/>
        <w:rPr>
          <w:sz w:val="20"/>
          <w:szCs w:val="20"/>
        </w:rPr>
      </w:pPr>
    </w:p>
    <w:p w:rsidR="0063061C" w:rsidRDefault="0063061C" w:rsidP="0063061C">
      <w:pPr>
        <w:spacing w:after="0" w:line="240" w:lineRule="auto"/>
        <w:rPr>
          <w:sz w:val="20"/>
          <w:szCs w:val="20"/>
        </w:rPr>
      </w:pPr>
    </w:p>
    <w:p w:rsidR="0063061C" w:rsidRPr="0063061C" w:rsidRDefault="0063061C">
      <w:pPr>
        <w:rPr>
          <w:sz w:val="20"/>
          <w:szCs w:val="20"/>
        </w:rPr>
      </w:pPr>
      <w:r>
        <w:rPr>
          <w:sz w:val="20"/>
          <w:szCs w:val="20"/>
        </w:rPr>
        <w:t xml:space="preserve">Всего лишь зайдите на </w:t>
      </w:r>
      <w:hyperlink r:id="rId98" w:history="1">
        <w:r w:rsidRPr="0063061C">
          <w:rPr>
            <w:rStyle w:val="a5"/>
            <w:color w:val="00B0F0"/>
            <w:sz w:val="24"/>
            <w:szCs w:val="24"/>
            <w:u w:val="none"/>
            <w:lang w:val="en-US"/>
          </w:rPr>
          <w:t>www</w:t>
        </w:r>
        <w:r w:rsidRPr="0063061C">
          <w:rPr>
            <w:rStyle w:val="a5"/>
            <w:color w:val="00B0F0"/>
            <w:sz w:val="24"/>
            <w:szCs w:val="24"/>
            <w:u w:val="none"/>
          </w:rPr>
          <w:t>.</w:t>
        </w:r>
        <w:proofErr w:type="spellStart"/>
        <w:r w:rsidRPr="0063061C">
          <w:rPr>
            <w:rStyle w:val="a5"/>
            <w:color w:val="00B0F0"/>
            <w:sz w:val="24"/>
            <w:szCs w:val="24"/>
            <w:u w:val="none"/>
            <w:lang w:val="en-US"/>
          </w:rPr>
          <w:t>cmco</w:t>
        </w:r>
        <w:proofErr w:type="spellEnd"/>
        <w:r w:rsidRPr="0063061C">
          <w:rPr>
            <w:rStyle w:val="a5"/>
            <w:color w:val="00B0F0"/>
            <w:sz w:val="24"/>
            <w:szCs w:val="24"/>
            <w:u w:val="none"/>
          </w:rPr>
          <w:t>.</w:t>
        </w:r>
        <w:proofErr w:type="spellStart"/>
        <w:r w:rsidRPr="0063061C">
          <w:rPr>
            <w:rStyle w:val="a5"/>
            <w:color w:val="00B0F0"/>
            <w:sz w:val="24"/>
            <w:szCs w:val="24"/>
            <w:u w:val="none"/>
            <w:lang w:val="en-US"/>
          </w:rPr>
          <w:t>eu</w:t>
        </w:r>
        <w:proofErr w:type="spellEnd"/>
        <w:r w:rsidRPr="0063061C">
          <w:rPr>
            <w:rStyle w:val="a5"/>
            <w:color w:val="00B0F0"/>
            <w:sz w:val="24"/>
            <w:szCs w:val="24"/>
            <w:u w:val="none"/>
          </w:rPr>
          <w:t>/</w:t>
        </w:r>
        <w:proofErr w:type="spellStart"/>
        <w:r w:rsidRPr="0063061C">
          <w:rPr>
            <w:rStyle w:val="a5"/>
            <w:color w:val="00B0F0"/>
            <w:sz w:val="24"/>
            <w:szCs w:val="24"/>
            <w:u w:val="none"/>
            <w:lang w:val="en-US"/>
          </w:rPr>
          <w:t>pfaff</w:t>
        </w:r>
        <w:proofErr w:type="spellEnd"/>
        <w:r w:rsidRPr="0063061C">
          <w:rPr>
            <w:rStyle w:val="a5"/>
            <w:color w:val="00B0F0"/>
            <w:sz w:val="24"/>
            <w:szCs w:val="24"/>
            <w:u w:val="none"/>
          </w:rPr>
          <w:t>-</w:t>
        </w:r>
        <w:proofErr w:type="spellStart"/>
        <w:r w:rsidRPr="0063061C">
          <w:rPr>
            <w:rStyle w:val="a5"/>
            <w:color w:val="00B0F0"/>
            <w:sz w:val="24"/>
            <w:szCs w:val="24"/>
            <w:u w:val="none"/>
            <w:lang w:val="en-US"/>
          </w:rPr>
          <w:t>silberblau</w:t>
        </w:r>
        <w:proofErr w:type="spellEnd"/>
      </w:hyperlink>
      <w:r w:rsidRPr="0063061C">
        <w:rPr>
          <w:sz w:val="20"/>
          <w:szCs w:val="20"/>
        </w:rPr>
        <w:br w:type="page"/>
      </w:r>
    </w:p>
    <w:p w:rsidR="0063061C" w:rsidRDefault="0063061C">
      <w:pPr>
        <w:rPr>
          <w:sz w:val="20"/>
          <w:szCs w:val="20"/>
        </w:rPr>
      </w:pPr>
      <w:r>
        <w:rPr>
          <w:noProof/>
          <w:sz w:val="20"/>
          <w:szCs w:val="20"/>
          <w:lang w:eastAsia="ru-RU"/>
        </w:rPr>
        <w:lastRenderedPageBreak/>
        <w:drawing>
          <wp:inline distT="0" distB="0" distL="0" distR="0">
            <wp:extent cx="6210300" cy="6664960"/>
            <wp:effectExtent l="19050" t="0" r="0" b="0"/>
            <wp:docPr id="87" name="Рисунок 86" descr="конец.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ец.bmp"/>
                    <pic:cNvPicPr/>
                  </pic:nvPicPr>
                  <pic:blipFill>
                    <a:blip r:embed="rId99" cstate="print"/>
                    <a:stretch>
                      <a:fillRect/>
                    </a:stretch>
                  </pic:blipFill>
                  <pic:spPr>
                    <a:xfrm>
                      <a:off x="0" y="0"/>
                      <a:ext cx="6210300" cy="6664960"/>
                    </a:xfrm>
                    <a:prstGeom prst="rect">
                      <a:avLst/>
                    </a:prstGeom>
                  </pic:spPr>
                </pic:pic>
              </a:graphicData>
            </a:graphic>
          </wp:inline>
        </w:drawing>
      </w:r>
    </w:p>
    <w:p w:rsidR="004E2E46" w:rsidRDefault="004E2E46" w:rsidP="004E2E46">
      <w:pPr>
        <w:jc w:val="center"/>
        <w:rPr>
          <w:sz w:val="20"/>
          <w:szCs w:val="20"/>
        </w:rPr>
      </w:pPr>
      <w:r>
        <w:rPr>
          <w:noProof/>
          <w:sz w:val="20"/>
          <w:szCs w:val="20"/>
          <w:lang w:eastAsia="ru-RU"/>
        </w:rPr>
        <w:drawing>
          <wp:inline distT="0" distB="0" distL="0" distR="0">
            <wp:extent cx="1343025" cy="1133475"/>
            <wp:effectExtent l="19050" t="0" r="9525" b="0"/>
            <wp:docPr id="97" name="Рисунок 96" descr="3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bmp"/>
                    <pic:cNvPicPr/>
                  </pic:nvPicPr>
                  <pic:blipFill>
                    <a:blip r:embed="rId100" cstate="print"/>
                    <a:stretch>
                      <a:fillRect/>
                    </a:stretch>
                  </pic:blipFill>
                  <pic:spPr>
                    <a:xfrm>
                      <a:off x="0" y="0"/>
                      <a:ext cx="1343025" cy="1133475"/>
                    </a:xfrm>
                    <a:prstGeom prst="rect">
                      <a:avLst/>
                    </a:prstGeom>
                  </pic:spPr>
                </pic:pic>
              </a:graphicData>
            </a:graphic>
          </wp:inline>
        </w:drawing>
      </w:r>
    </w:p>
    <w:p w:rsidR="004E2E46" w:rsidRPr="0057092E" w:rsidRDefault="004E2E46" w:rsidP="004E2E46">
      <w:pPr>
        <w:jc w:val="center"/>
        <w:rPr>
          <w:sz w:val="18"/>
          <w:szCs w:val="18"/>
        </w:rPr>
      </w:pPr>
      <w:r w:rsidRPr="004E2E46">
        <w:rPr>
          <w:rFonts w:ascii="Tahoma" w:hAnsi="Tahoma" w:cs="Tahoma"/>
          <w:sz w:val="18"/>
          <w:szCs w:val="18"/>
        </w:rPr>
        <w:t>*</w:t>
      </w:r>
      <w:r w:rsidRPr="004E2E46">
        <w:rPr>
          <w:sz w:val="18"/>
          <w:szCs w:val="18"/>
        </w:rPr>
        <w:t xml:space="preserve">Эти филиалы сертифицированы в соответствии с </w:t>
      </w:r>
      <w:r w:rsidRPr="004E2E46">
        <w:rPr>
          <w:sz w:val="18"/>
          <w:szCs w:val="18"/>
          <w:lang w:val="en-US"/>
        </w:rPr>
        <w:t>EN</w:t>
      </w:r>
      <w:r w:rsidRPr="004E2E46">
        <w:rPr>
          <w:sz w:val="18"/>
          <w:szCs w:val="18"/>
        </w:rPr>
        <w:t xml:space="preserve"> </w:t>
      </w:r>
      <w:r w:rsidRPr="004E2E46">
        <w:rPr>
          <w:sz w:val="18"/>
          <w:szCs w:val="18"/>
          <w:lang w:val="en-US"/>
        </w:rPr>
        <w:t>ISO</w:t>
      </w:r>
      <w:r w:rsidRPr="004E2E46">
        <w:rPr>
          <w:sz w:val="18"/>
          <w:szCs w:val="18"/>
        </w:rPr>
        <w:t xml:space="preserve"> 9001:</w:t>
      </w:r>
      <w:r w:rsidRPr="004E2E46">
        <w:rPr>
          <w:sz w:val="18"/>
          <w:szCs w:val="18"/>
          <w:lang w:val="en-US"/>
        </w:rPr>
        <w:t>ff</w:t>
      </w:r>
      <w:r w:rsidRPr="004E2E46">
        <w:rPr>
          <w:sz w:val="18"/>
          <w:szCs w:val="18"/>
        </w:rPr>
        <w:t>.</w:t>
      </w:r>
    </w:p>
    <w:p w:rsidR="004E2E46" w:rsidRPr="004E2E46" w:rsidRDefault="004E2E46" w:rsidP="004E2E46">
      <w:pPr>
        <w:rPr>
          <w:sz w:val="18"/>
          <w:szCs w:val="18"/>
          <w:lang w:val="en-US"/>
        </w:rPr>
      </w:pPr>
      <w:r>
        <w:rPr>
          <w:noProof/>
          <w:sz w:val="18"/>
          <w:szCs w:val="18"/>
          <w:lang w:eastAsia="ru-RU"/>
        </w:rPr>
        <w:drawing>
          <wp:anchor distT="0" distB="0" distL="114300" distR="114300" simplePos="0" relativeHeight="251692032" behindDoc="0" locked="0" layoutInCell="1" allowOverlap="1">
            <wp:simplePos x="645774" y="8753582"/>
            <wp:positionH relativeFrom="margin">
              <wp:align>left</wp:align>
            </wp:positionH>
            <wp:positionV relativeFrom="margin">
              <wp:align>bottom</wp:align>
            </wp:positionV>
            <wp:extent cx="2622157" cy="1089061"/>
            <wp:effectExtent l="19050" t="0" r="6743" b="0"/>
            <wp:wrapSquare wrapText="bothSides"/>
            <wp:docPr id="98" name="Рисунок 97" descr="Лого CMC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 CMCO.bmp"/>
                    <pic:cNvPicPr/>
                  </pic:nvPicPr>
                  <pic:blipFill>
                    <a:blip r:embed="rId8" cstate="print"/>
                    <a:stretch>
                      <a:fillRect/>
                    </a:stretch>
                  </pic:blipFill>
                  <pic:spPr>
                    <a:xfrm>
                      <a:off x="0" y="0"/>
                      <a:ext cx="2622157" cy="1089061"/>
                    </a:xfrm>
                    <a:prstGeom prst="rect">
                      <a:avLst/>
                    </a:prstGeom>
                  </pic:spPr>
                </pic:pic>
              </a:graphicData>
            </a:graphic>
          </wp:anchor>
        </w:drawing>
      </w:r>
    </w:p>
    <w:sectPr w:rsidR="004E2E46" w:rsidRPr="004E2E46" w:rsidSect="00352309">
      <w:type w:val="continuous"/>
      <w:pgSz w:w="11906" w:h="16838"/>
      <w:pgMar w:top="567" w:right="1133" w:bottom="993" w:left="993" w:header="708" w:footer="708" w:gutter="0"/>
      <w:cols w:space="567"/>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7092E" w:rsidRDefault="0057092E" w:rsidP="00A7250C">
      <w:pPr>
        <w:spacing w:after="0" w:line="240" w:lineRule="auto"/>
      </w:pPr>
      <w:r>
        <w:separator/>
      </w:r>
    </w:p>
  </w:endnote>
  <w:endnote w:type="continuationSeparator" w:id="0">
    <w:p w:rsidR="0057092E" w:rsidRDefault="0057092E" w:rsidP="00A7250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unga">
    <w:panose1 w:val="020B0502040204020203"/>
    <w:charset w:val="00"/>
    <w:family w:val="swiss"/>
    <w:pitch w:val="variable"/>
    <w:sig w:usb0="004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092E" w:rsidRDefault="0057092E">
    <w:pPr>
      <w:rPr>
        <w:rFonts w:asciiTheme="majorHAnsi" w:eastAsiaTheme="majorEastAsia" w:hAnsiTheme="majorHAnsi" w:cstheme="majorBidi"/>
      </w:rPr>
    </w:pPr>
  </w:p>
  <w:p w:rsidR="0057092E" w:rsidRDefault="0057092E">
    <w:pPr>
      <w:pStyle w:val="aa"/>
    </w:pPr>
    <w:r w:rsidRPr="009D2DE8">
      <w:rPr>
        <w:rFonts w:asciiTheme="majorHAnsi" w:eastAsiaTheme="majorEastAsia" w:hAnsiTheme="majorHAnsi" w:cstheme="majorBidi"/>
        <w:noProof/>
        <w:lang w:eastAsia="zh-TW"/>
      </w:rPr>
      <w:pict>
        <v:oval id="_x0000_s8193" style="position:absolute;margin-left:0;margin-top:0;width:42.6pt;height:25.2pt;z-index:251660288;mso-position-horizontal:center;mso-position-horizontal-relative:margin;mso-position-vertical:center;mso-position-vertical-relative:bottom-margin-area;v-text-anchor:middle" fillcolor="#365f91 [2404]" stroked="f">
          <v:textbox style="mso-next-textbox:#_x0000_s8193">
            <w:txbxContent>
              <w:p w:rsidR="0057092E" w:rsidRPr="007F525D" w:rsidRDefault="0057092E">
                <w:pPr>
                  <w:pStyle w:val="aa"/>
                  <w:jc w:val="center"/>
                  <w:rPr>
                    <w:b/>
                    <w:color w:val="FFFFFF" w:themeColor="background1"/>
                    <w:sz w:val="20"/>
                    <w:szCs w:val="20"/>
                  </w:rPr>
                </w:pPr>
                <w:r w:rsidRPr="007F525D">
                  <w:rPr>
                    <w:sz w:val="20"/>
                    <w:szCs w:val="20"/>
                  </w:rPr>
                  <w:fldChar w:fldCharType="begin"/>
                </w:r>
                <w:r w:rsidRPr="007F525D">
                  <w:rPr>
                    <w:sz w:val="20"/>
                    <w:szCs w:val="20"/>
                  </w:rPr>
                  <w:instrText xml:space="preserve"> PAGE    \* MERGEFORMAT </w:instrText>
                </w:r>
                <w:r w:rsidRPr="007F525D">
                  <w:rPr>
                    <w:sz w:val="20"/>
                    <w:szCs w:val="20"/>
                  </w:rPr>
                  <w:fldChar w:fldCharType="separate"/>
                </w:r>
                <w:r w:rsidR="00E607B4" w:rsidRPr="00E607B4">
                  <w:rPr>
                    <w:b/>
                    <w:noProof/>
                    <w:color w:val="FFFFFF" w:themeColor="background1"/>
                    <w:sz w:val="20"/>
                    <w:szCs w:val="20"/>
                  </w:rPr>
                  <w:t>24</w:t>
                </w:r>
                <w:r w:rsidRPr="007F525D">
                  <w:rPr>
                    <w:sz w:val="20"/>
                    <w:szCs w:val="20"/>
                  </w:rPr>
                  <w:fldChar w:fldCharType="end"/>
                </w:r>
              </w:p>
            </w:txbxContent>
          </v:textbox>
          <w10:wrap anchorx="margin" anchory="page"/>
        </v:oval>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7092E" w:rsidRDefault="0057092E" w:rsidP="00A7250C">
      <w:pPr>
        <w:spacing w:after="0" w:line="240" w:lineRule="auto"/>
      </w:pPr>
      <w:r>
        <w:separator/>
      </w:r>
    </w:p>
  </w:footnote>
  <w:footnote w:type="continuationSeparator" w:id="0">
    <w:p w:rsidR="0057092E" w:rsidRDefault="0057092E" w:rsidP="00A7250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CF38CE"/>
    <w:multiLevelType w:val="hybridMultilevel"/>
    <w:tmpl w:val="FA30C3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4D46AF6"/>
    <w:multiLevelType w:val="hybridMultilevel"/>
    <w:tmpl w:val="4FE46A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8637099"/>
    <w:multiLevelType w:val="hybridMultilevel"/>
    <w:tmpl w:val="002AA3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EF03594"/>
    <w:multiLevelType w:val="hybridMultilevel"/>
    <w:tmpl w:val="77BA9A7A"/>
    <w:lvl w:ilvl="0" w:tplc="04190001">
      <w:start w:val="1"/>
      <w:numFmt w:val="bullet"/>
      <w:lvlText w:val=""/>
      <w:lvlJc w:val="left"/>
      <w:pPr>
        <w:ind w:left="11" w:hanging="360"/>
      </w:pPr>
      <w:rPr>
        <w:rFonts w:ascii="Symbol" w:hAnsi="Symbol" w:hint="default"/>
      </w:rPr>
    </w:lvl>
    <w:lvl w:ilvl="1" w:tplc="04190003" w:tentative="1">
      <w:start w:val="1"/>
      <w:numFmt w:val="bullet"/>
      <w:lvlText w:val="o"/>
      <w:lvlJc w:val="left"/>
      <w:pPr>
        <w:ind w:left="731" w:hanging="360"/>
      </w:pPr>
      <w:rPr>
        <w:rFonts w:ascii="Courier New" w:hAnsi="Courier New" w:cs="Courier New" w:hint="default"/>
      </w:rPr>
    </w:lvl>
    <w:lvl w:ilvl="2" w:tplc="04190005" w:tentative="1">
      <w:start w:val="1"/>
      <w:numFmt w:val="bullet"/>
      <w:lvlText w:val=""/>
      <w:lvlJc w:val="left"/>
      <w:pPr>
        <w:ind w:left="1451" w:hanging="360"/>
      </w:pPr>
      <w:rPr>
        <w:rFonts w:ascii="Wingdings" w:hAnsi="Wingdings" w:hint="default"/>
      </w:rPr>
    </w:lvl>
    <w:lvl w:ilvl="3" w:tplc="04190001" w:tentative="1">
      <w:start w:val="1"/>
      <w:numFmt w:val="bullet"/>
      <w:lvlText w:val=""/>
      <w:lvlJc w:val="left"/>
      <w:pPr>
        <w:ind w:left="2171" w:hanging="360"/>
      </w:pPr>
      <w:rPr>
        <w:rFonts w:ascii="Symbol" w:hAnsi="Symbol" w:hint="default"/>
      </w:rPr>
    </w:lvl>
    <w:lvl w:ilvl="4" w:tplc="04190003" w:tentative="1">
      <w:start w:val="1"/>
      <w:numFmt w:val="bullet"/>
      <w:lvlText w:val="o"/>
      <w:lvlJc w:val="left"/>
      <w:pPr>
        <w:ind w:left="2891" w:hanging="360"/>
      </w:pPr>
      <w:rPr>
        <w:rFonts w:ascii="Courier New" w:hAnsi="Courier New" w:cs="Courier New" w:hint="default"/>
      </w:rPr>
    </w:lvl>
    <w:lvl w:ilvl="5" w:tplc="04190005" w:tentative="1">
      <w:start w:val="1"/>
      <w:numFmt w:val="bullet"/>
      <w:lvlText w:val=""/>
      <w:lvlJc w:val="left"/>
      <w:pPr>
        <w:ind w:left="3611" w:hanging="360"/>
      </w:pPr>
      <w:rPr>
        <w:rFonts w:ascii="Wingdings" w:hAnsi="Wingdings" w:hint="default"/>
      </w:rPr>
    </w:lvl>
    <w:lvl w:ilvl="6" w:tplc="04190001" w:tentative="1">
      <w:start w:val="1"/>
      <w:numFmt w:val="bullet"/>
      <w:lvlText w:val=""/>
      <w:lvlJc w:val="left"/>
      <w:pPr>
        <w:ind w:left="4331" w:hanging="360"/>
      </w:pPr>
      <w:rPr>
        <w:rFonts w:ascii="Symbol" w:hAnsi="Symbol" w:hint="default"/>
      </w:rPr>
    </w:lvl>
    <w:lvl w:ilvl="7" w:tplc="04190003" w:tentative="1">
      <w:start w:val="1"/>
      <w:numFmt w:val="bullet"/>
      <w:lvlText w:val="o"/>
      <w:lvlJc w:val="left"/>
      <w:pPr>
        <w:ind w:left="5051" w:hanging="360"/>
      </w:pPr>
      <w:rPr>
        <w:rFonts w:ascii="Courier New" w:hAnsi="Courier New" w:cs="Courier New" w:hint="default"/>
      </w:rPr>
    </w:lvl>
    <w:lvl w:ilvl="8" w:tplc="04190005" w:tentative="1">
      <w:start w:val="1"/>
      <w:numFmt w:val="bullet"/>
      <w:lvlText w:val=""/>
      <w:lvlJc w:val="left"/>
      <w:pPr>
        <w:ind w:left="5771" w:hanging="360"/>
      </w:pPr>
      <w:rPr>
        <w:rFonts w:ascii="Wingdings" w:hAnsi="Wingdings" w:hint="default"/>
      </w:rPr>
    </w:lvl>
  </w:abstractNum>
  <w:abstractNum w:abstractNumId="4">
    <w:nsid w:val="0F8A56BC"/>
    <w:multiLevelType w:val="hybridMultilevel"/>
    <w:tmpl w:val="58DE90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0481F94"/>
    <w:multiLevelType w:val="hybridMultilevel"/>
    <w:tmpl w:val="4B4CF5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790778C"/>
    <w:multiLevelType w:val="hybridMultilevel"/>
    <w:tmpl w:val="060E8C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5745C98"/>
    <w:multiLevelType w:val="hybridMultilevel"/>
    <w:tmpl w:val="D9E83D86"/>
    <w:lvl w:ilvl="0" w:tplc="04190001">
      <w:start w:val="1"/>
      <w:numFmt w:val="bullet"/>
      <w:lvlText w:val=""/>
      <w:lvlJc w:val="left"/>
      <w:pPr>
        <w:ind w:left="663" w:hanging="360"/>
      </w:pPr>
      <w:rPr>
        <w:rFonts w:ascii="Symbol" w:hAnsi="Symbol" w:hint="default"/>
      </w:rPr>
    </w:lvl>
    <w:lvl w:ilvl="1" w:tplc="04190003" w:tentative="1">
      <w:start w:val="1"/>
      <w:numFmt w:val="bullet"/>
      <w:lvlText w:val="o"/>
      <w:lvlJc w:val="left"/>
      <w:pPr>
        <w:ind w:left="1383" w:hanging="360"/>
      </w:pPr>
      <w:rPr>
        <w:rFonts w:ascii="Courier New" w:hAnsi="Courier New" w:cs="Courier New" w:hint="default"/>
      </w:rPr>
    </w:lvl>
    <w:lvl w:ilvl="2" w:tplc="04190005" w:tentative="1">
      <w:start w:val="1"/>
      <w:numFmt w:val="bullet"/>
      <w:lvlText w:val=""/>
      <w:lvlJc w:val="left"/>
      <w:pPr>
        <w:ind w:left="2103" w:hanging="360"/>
      </w:pPr>
      <w:rPr>
        <w:rFonts w:ascii="Wingdings" w:hAnsi="Wingdings" w:hint="default"/>
      </w:rPr>
    </w:lvl>
    <w:lvl w:ilvl="3" w:tplc="04190001" w:tentative="1">
      <w:start w:val="1"/>
      <w:numFmt w:val="bullet"/>
      <w:lvlText w:val=""/>
      <w:lvlJc w:val="left"/>
      <w:pPr>
        <w:ind w:left="2823" w:hanging="360"/>
      </w:pPr>
      <w:rPr>
        <w:rFonts w:ascii="Symbol" w:hAnsi="Symbol" w:hint="default"/>
      </w:rPr>
    </w:lvl>
    <w:lvl w:ilvl="4" w:tplc="04190003" w:tentative="1">
      <w:start w:val="1"/>
      <w:numFmt w:val="bullet"/>
      <w:lvlText w:val="o"/>
      <w:lvlJc w:val="left"/>
      <w:pPr>
        <w:ind w:left="3543" w:hanging="360"/>
      </w:pPr>
      <w:rPr>
        <w:rFonts w:ascii="Courier New" w:hAnsi="Courier New" w:cs="Courier New" w:hint="default"/>
      </w:rPr>
    </w:lvl>
    <w:lvl w:ilvl="5" w:tplc="04190005" w:tentative="1">
      <w:start w:val="1"/>
      <w:numFmt w:val="bullet"/>
      <w:lvlText w:val=""/>
      <w:lvlJc w:val="left"/>
      <w:pPr>
        <w:ind w:left="4263" w:hanging="360"/>
      </w:pPr>
      <w:rPr>
        <w:rFonts w:ascii="Wingdings" w:hAnsi="Wingdings" w:hint="default"/>
      </w:rPr>
    </w:lvl>
    <w:lvl w:ilvl="6" w:tplc="04190001" w:tentative="1">
      <w:start w:val="1"/>
      <w:numFmt w:val="bullet"/>
      <w:lvlText w:val=""/>
      <w:lvlJc w:val="left"/>
      <w:pPr>
        <w:ind w:left="4983" w:hanging="360"/>
      </w:pPr>
      <w:rPr>
        <w:rFonts w:ascii="Symbol" w:hAnsi="Symbol" w:hint="default"/>
      </w:rPr>
    </w:lvl>
    <w:lvl w:ilvl="7" w:tplc="04190003" w:tentative="1">
      <w:start w:val="1"/>
      <w:numFmt w:val="bullet"/>
      <w:lvlText w:val="o"/>
      <w:lvlJc w:val="left"/>
      <w:pPr>
        <w:ind w:left="5703" w:hanging="360"/>
      </w:pPr>
      <w:rPr>
        <w:rFonts w:ascii="Courier New" w:hAnsi="Courier New" w:cs="Courier New" w:hint="default"/>
      </w:rPr>
    </w:lvl>
    <w:lvl w:ilvl="8" w:tplc="04190005" w:tentative="1">
      <w:start w:val="1"/>
      <w:numFmt w:val="bullet"/>
      <w:lvlText w:val=""/>
      <w:lvlJc w:val="left"/>
      <w:pPr>
        <w:ind w:left="6423" w:hanging="360"/>
      </w:pPr>
      <w:rPr>
        <w:rFonts w:ascii="Wingdings" w:hAnsi="Wingdings" w:hint="default"/>
      </w:rPr>
    </w:lvl>
  </w:abstractNum>
  <w:abstractNum w:abstractNumId="8">
    <w:nsid w:val="4B984DA2"/>
    <w:multiLevelType w:val="hybridMultilevel"/>
    <w:tmpl w:val="F44EE6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54D37709"/>
    <w:multiLevelType w:val="hybridMultilevel"/>
    <w:tmpl w:val="E048D4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6B22C8B"/>
    <w:multiLevelType w:val="hybridMultilevel"/>
    <w:tmpl w:val="29B0C6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9EC7109"/>
    <w:multiLevelType w:val="hybridMultilevel"/>
    <w:tmpl w:val="461047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BF461D9"/>
    <w:multiLevelType w:val="hybridMultilevel"/>
    <w:tmpl w:val="05A4B0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0223A0F"/>
    <w:multiLevelType w:val="hybridMultilevel"/>
    <w:tmpl w:val="3C0609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B0E3E91"/>
    <w:multiLevelType w:val="hybridMultilevel"/>
    <w:tmpl w:val="1C7058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7B0D7700"/>
    <w:multiLevelType w:val="hybridMultilevel"/>
    <w:tmpl w:val="3EB869FE"/>
    <w:lvl w:ilvl="0" w:tplc="CFB6F8DA">
      <w:start w:val="1"/>
      <w:numFmt w:val="bullet"/>
      <w:lvlText w:val="□"/>
      <w:lvlJc w:val="left"/>
      <w:pPr>
        <w:ind w:left="720" w:hanging="360"/>
      </w:pPr>
      <w:rPr>
        <w:rFonts w:ascii="Tahoma" w:hAnsi="Tahoma"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3"/>
  </w:num>
  <w:num w:numId="4">
    <w:abstractNumId w:val="1"/>
  </w:num>
  <w:num w:numId="5">
    <w:abstractNumId w:val="4"/>
  </w:num>
  <w:num w:numId="6">
    <w:abstractNumId w:val="10"/>
  </w:num>
  <w:num w:numId="7">
    <w:abstractNumId w:val="11"/>
  </w:num>
  <w:num w:numId="8">
    <w:abstractNumId w:val="6"/>
  </w:num>
  <w:num w:numId="9">
    <w:abstractNumId w:val="8"/>
  </w:num>
  <w:num w:numId="10">
    <w:abstractNumId w:val="12"/>
  </w:num>
  <w:num w:numId="11">
    <w:abstractNumId w:val="15"/>
  </w:num>
  <w:num w:numId="12">
    <w:abstractNumId w:val="5"/>
  </w:num>
  <w:num w:numId="13">
    <w:abstractNumId w:val="2"/>
  </w:num>
  <w:num w:numId="14">
    <w:abstractNumId w:val="9"/>
  </w:num>
  <w:num w:numId="15">
    <w:abstractNumId w:val="7"/>
  </w:num>
  <w:num w:numId="16">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87"/>
  <w:proofState w:spelling="clean" w:grammar="clean"/>
  <w:defaultTabStop w:val="708"/>
  <w:drawingGridHorizontalSpacing w:val="110"/>
  <w:displayHorizontalDrawingGridEvery w:val="2"/>
  <w:characterSpacingControl w:val="doNotCompress"/>
  <w:hdrShapeDefaults>
    <o:shapedefaults v:ext="edit" spidmax="8195"/>
    <o:shapelayout v:ext="edit">
      <o:idmap v:ext="edit" data="8"/>
    </o:shapelayout>
  </w:hdrShapeDefaults>
  <w:footnotePr>
    <w:footnote w:id="-1"/>
    <w:footnote w:id="0"/>
  </w:footnotePr>
  <w:endnotePr>
    <w:endnote w:id="-1"/>
    <w:endnote w:id="0"/>
  </w:endnotePr>
  <w:compat/>
  <w:rsids>
    <w:rsidRoot w:val="00D73225"/>
    <w:rsid w:val="00026BC5"/>
    <w:rsid w:val="00036DBB"/>
    <w:rsid w:val="00066BFD"/>
    <w:rsid w:val="000709B9"/>
    <w:rsid w:val="00083A25"/>
    <w:rsid w:val="00093C69"/>
    <w:rsid w:val="0009789C"/>
    <w:rsid w:val="0009797F"/>
    <w:rsid w:val="000B3C61"/>
    <w:rsid w:val="000C0694"/>
    <w:rsid w:val="000C4C09"/>
    <w:rsid w:val="000D3891"/>
    <w:rsid w:val="000D3B4F"/>
    <w:rsid w:val="000F41D1"/>
    <w:rsid w:val="00102BE7"/>
    <w:rsid w:val="001446B5"/>
    <w:rsid w:val="00156F40"/>
    <w:rsid w:val="00157ED6"/>
    <w:rsid w:val="0016089E"/>
    <w:rsid w:val="001750ED"/>
    <w:rsid w:val="00183846"/>
    <w:rsid w:val="00191931"/>
    <w:rsid w:val="001B0B00"/>
    <w:rsid w:val="001B4CEE"/>
    <w:rsid w:val="001D42A6"/>
    <w:rsid w:val="001E06D0"/>
    <w:rsid w:val="001F5C47"/>
    <w:rsid w:val="00203634"/>
    <w:rsid w:val="00213465"/>
    <w:rsid w:val="002312E0"/>
    <w:rsid w:val="00254BA4"/>
    <w:rsid w:val="002647B6"/>
    <w:rsid w:val="00274C10"/>
    <w:rsid w:val="00274DDE"/>
    <w:rsid w:val="0027790A"/>
    <w:rsid w:val="002C1B32"/>
    <w:rsid w:val="002D4FBB"/>
    <w:rsid w:val="002E3D44"/>
    <w:rsid w:val="002F153D"/>
    <w:rsid w:val="002F4805"/>
    <w:rsid w:val="002F54C6"/>
    <w:rsid w:val="0031111A"/>
    <w:rsid w:val="00314898"/>
    <w:rsid w:val="00334231"/>
    <w:rsid w:val="00347850"/>
    <w:rsid w:val="00352309"/>
    <w:rsid w:val="00357755"/>
    <w:rsid w:val="00364459"/>
    <w:rsid w:val="00367230"/>
    <w:rsid w:val="003735BA"/>
    <w:rsid w:val="003A4C96"/>
    <w:rsid w:val="003C34F0"/>
    <w:rsid w:val="003C7374"/>
    <w:rsid w:val="003C7555"/>
    <w:rsid w:val="003D2586"/>
    <w:rsid w:val="003D3366"/>
    <w:rsid w:val="003E0D80"/>
    <w:rsid w:val="003F13E4"/>
    <w:rsid w:val="004530BD"/>
    <w:rsid w:val="00475508"/>
    <w:rsid w:val="00476C9D"/>
    <w:rsid w:val="00493AEA"/>
    <w:rsid w:val="004D35C4"/>
    <w:rsid w:val="004D7FEA"/>
    <w:rsid w:val="004E2E46"/>
    <w:rsid w:val="00534E88"/>
    <w:rsid w:val="0057092E"/>
    <w:rsid w:val="00571BF6"/>
    <w:rsid w:val="00572E7E"/>
    <w:rsid w:val="005A38C5"/>
    <w:rsid w:val="005B2ECF"/>
    <w:rsid w:val="005B712B"/>
    <w:rsid w:val="005F2E6F"/>
    <w:rsid w:val="005F4203"/>
    <w:rsid w:val="00603001"/>
    <w:rsid w:val="0061147C"/>
    <w:rsid w:val="00621A90"/>
    <w:rsid w:val="00621F26"/>
    <w:rsid w:val="0063061C"/>
    <w:rsid w:val="0067354C"/>
    <w:rsid w:val="00681859"/>
    <w:rsid w:val="00681B22"/>
    <w:rsid w:val="006A3073"/>
    <w:rsid w:val="006F363B"/>
    <w:rsid w:val="007165EC"/>
    <w:rsid w:val="00716A96"/>
    <w:rsid w:val="00717F44"/>
    <w:rsid w:val="00726492"/>
    <w:rsid w:val="0078708C"/>
    <w:rsid w:val="00795587"/>
    <w:rsid w:val="007B109B"/>
    <w:rsid w:val="007B7754"/>
    <w:rsid w:val="007C655B"/>
    <w:rsid w:val="007F11B3"/>
    <w:rsid w:val="007F26B1"/>
    <w:rsid w:val="007F525D"/>
    <w:rsid w:val="00802B04"/>
    <w:rsid w:val="008056E8"/>
    <w:rsid w:val="00814358"/>
    <w:rsid w:val="00816666"/>
    <w:rsid w:val="00844056"/>
    <w:rsid w:val="00863145"/>
    <w:rsid w:val="00863933"/>
    <w:rsid w:val="00870279"/>
    <w:rsid w:val="00882D75"/>
    <w:rsid w:val="00886186"/>
    <w:rsid w:val="008B7484"/>
    <w:rsid w:val="008C72CD"/>
    <w:rsid w:val="008E58E8"/>
    <w:rsid w:val="00910835"/>
    <w:rsid w:val="009139CF"/>
    <w:rsid w:val="00933549"/>
    <w:rsid w:val="00983880"/>
    <w:rsid w:val="009B3CA4"/>
    <w:rsid w:val="009D2DE8"/>
    <w:rsid w:val="009D7EBF"/>
    <w:rsid w:val="00A02F1B"/>
    <w:rsid w:val="00A12419"/>
    <w:rsid w:val="00A1628A"/>
    <w:rsid w:val="00A2543A"/>
    <w:rsid w:val="00A46BBA"/>
    <w:rsid w:val="00A50C15"/>
    <w:rsid w:val="00A67B97"/>
    <w:rsid w:val="00A71E01"/>
    <w:rsid w:val="00A7250C"/>
    <w:rsid w:val="00A819BE"/>
    <w:rsid w:val="00AA0EED"/>
    <w:rsid w:val="00AD33C9"/>
    <w:rsid w:val="00AE3A50"/>
    <w:rsid w:val="00AF0653"/>
    <w:rsid w:val="00AF1069"/>
    <w:rsid w:val="00AF661D"/>
    <w:rsid w:val="00B04446"/>
    <w:rsid w:val="00B13CE0"/>
    <w:rsid w:val="00B2535A"/>
    <w:rsid w:val="00B260F8"/>
    <w:rsid w:val="00B36CBB"/>
    <w:rsid w:val="00B42E1E"/>
    <w:rsid w:val="00B436CA"/>
    <w:rsid w:val="00B458DE"/>
    <w:rsid w:val="00B51AF3"/>
    <w:rsid w:val="00BB700E"/>
    <w:rsid w:val="00BD5FDD"/>
    <w:rsid w:val="00BE5F8F"/>
    <w:rsid w:val="00BE6942"/>
    <w:rsid w:val="00C00947"/>
    <w:rsid w:val="00C00B3B"/>
    <w:rsid w:val="00C125A5"/>
    <w:rsid w:val="00C45DE8"/>
    <w:rsid w:val="00C9768E"/>
    <w:rsid w:val="00CA4A3E"/>
    <w:rsid w:val="00CA4BBC"/>
    <w:rsid w:val="00CC3336"/>
    <w:rsid w:val="00CC5318"/>
    <w:rsid w:val="00CD0437"/>
    <w:rsid w:val="00D04D98"/>
    <w:rsid w:val="00D25624"/>
    <w:rsid w:val="00D30A68"/>
    <w:rsid w:val="00D56CB8"/>
    <w:rsid w:val="00D73225"/>
    <w:rsid w:val="00D7632D"/>
    <w:rsid w:val="00DC4E36"/>
    <w:rsid w:val="00DC53F6"/>
    <w:rsid w:val="00DC5B91"/>
    <w:rsid w:val="00DC7D00"/>
    <w:rsid w:val="00DD3BC8"/>
    <w:rsid w:val="00DF3C1C"/>
    <w:rsid w:val="00E031F4"/>
    <w:rsid w:val="00E1062F"/>
    <w:rsid w:val="00E27699"/>
    <w:rsid w:val="00E50F39"/>
    <w:rsid w:val="00E524F1"/>
    <w:rsid w:val="00E607B4"/>
    <w:rsid w:val="00E6167C"/>
    <w:rsid w:val="00E937CD"/>
    <w:rsid w:val="00EA79BB"/>
    <w:rsid w:val="00EB7920"/>
    <w:rsid w:val="00EC3D10"/>
    <w:rsid w:val="00EE22DA"/>
    <w:rsid w:val="00EF482E"/>
    <w:rsid w:val="00F0410E"/>
    <w:rsid w:val="00F046D3"/>
    <w:rsid w:val="00F1434C"/>
    <w:rsid w:val="00F22A5D"/>
    <w:rsid w:val="00F24794"/>
    <w:rsid w:val="00F33AFE"/>
    <w:rsid w:val="00F533B2"/>
    <w:rsid w:val="00F554B6"/>
    <w:rsid w:val="00F6325D"/>
    <w:rsid w:val="00F67672"/>
    <w:rsid w:val="00F77C6C"/>
    <w:rsid w:val="00F80F06"/>
    <w:rsid w:val="00FB628B"/>
    <w:rsid w:val="00FC66E3"/>
    <w:rsid w:val="00FE1233"/>
    <w:rsid w:val="00FE2E5E"/>
    <w:rsid w:val="00FF111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4805"/>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7322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73225"/>
    <w:rPr>
      <w:rFonts w:ascii="Tahoma" w:hAnsi="Tahoma" w:cs="Tahoma"/>
      <w:sz w:val="16"/>
      <w:szCs w:val="16"/>
    </w:rPr>
  </w:style>
  <w:style w:type="character" w:styleId="a5">
    <w:name w:val="Hyperlink"/>
    <w:basedOn w:val="a0"/>
    <w:uiPriority w:val="99"/>
    <w:unhideWhenUsed/>
    <w:rsid w:val="00D73225"/>
    <w:rPr>
      <w:color w:val="0000FF" w:themeColor="hyperlink"/>
      <w:u w:val="single"/>
    </w:rPr>
  </w:style>
  <w:style w:type="paragraph" w:styleId="a6">
    <w:name w:val="List Paragraph"/>
    <w:basedOn w:val="a"/>
    <w:uiPriority w:val="34"/>
    <w:qFormat/>
    <w:rsid w:val="000709B9"/>
    <w:pPr>
      <w:ind w:left="720"/>
      <w:contextualSpacing/>
    </w:pPr>
  </w:style>
  <w:style w:type="table" w:styleId="a7">
    <w:name w:val="Table Grid"/>
    <w:basedOn w:val="a1"/>
    <w:uiPriority w:val="59"/>
    <w:rsid w:val="0035230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8">
    <w:name w:val="header"/>
    <w:basedOn w:val="a"/>
    <w:link w:val="a9"/>
    <w:uiPriority w:val="99"/>
    <w:semiHidden/>
    <w:unhideWhenUsed/>
    <w:rsid w:val="00A7250C"/>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A7250C"/>
  </w:style>
  <w:style w:type="paragraph" w:styleId="aa">
    <w:name w:val="footer"/>
    <w:basedOn w:val="a"/>
    <w:link w:val="ab"/>
    <w:uiPriority w:val="99"/>
    <w:unhideWhenUsed/>
    <w:rsid w:val="00A7250C"/>
    <w:pPr>
      <w:tabs>
        <w:tab w:val="center" w:pos="4677"/>
        <w:tab w:val="right" w:pos="9355"/>
      </w:tabs>
      <w:spacing w:after="0" w:line="240" w:lineRule="auto"/>
    </w:pPr>
  </w:style>
  <w:style w:type="character" w:customStyle="1" w:styleId="ab">
    <w:name w:val="Нижний колонтитул Знак"/>
    <w:basedOn w:val="a0"/>
    <w:link w:val="aa"/>
    <w:uiPriority w:val="99"/>
    <w:rsid w:val="00A7250C"/>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image" Target="media/image74.png"/><Relationship Id="rId89" Type="http://schemas.openxmlformats.org/officeDocument/2006/relationships/image" Target="media/image79.png"/><Relationship Id="rId97" Type="http://schemas.openxmlformats.org/officeDocument/2006/relationships/image" Target="media/image85.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16" Type="http://schemas.openxmlformats.org/officeDocument/2006/relationships/hyperlink" Target="http://www.cmco.eu/pfaff-silberblau" TargetMode="External"/><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3.png"/><Relationship Id="rId19" Type="http://schemas.openxmlformats.org/officeDocument/2006/relationships/image" Target="media/image9.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87.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hyperlink" Target="mailto:service.kissing@cmco.eu" TargetMode="External"/><Relationship Id="rId98" Type="http://schemas.openxmlformats.org/officeDocument/2006/relationships/hyperlink" Target="http://www.cmco.eu/pfaff-silberblau"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yperlink" Target="http://www.cmco.eu/pfaff-silberblau" TargetMode="Externa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hyperlink" Target="mailto:service.kissing@cmco.eu" TargetMode="External"/><Relationship Id="rId99" Type="http://schemas.openxmlformats.org/officeDocument/2006/relationships/image" Target="media/image86.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8.png"/><Relationship Id="rId39" Type="http://schemas.openxmlformats.org/officeDocument/2006/relationships/image" Target="media/image2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D9AC18-AE32-4A9C-9263-F2DAD342AA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1054</TotalTime>
  <Pages>24</Pages>
  <Words>5398</Words>
  <Characters>30772</Characters>
  <Application>Microsoft Office Word</Application>
  <DocSecurity>0</DocSecurity>
  <Lines>256</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36098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16</cp:revision>
  <dcterms:created xsi:type="dcterms:W3CDTF">2013-01-16T12:45:00Z</dcterms:created>
  <dcterms:modified xsi:type="dcterms:W3CDTF">2013-07-15T12:12:00Z</dcterms:modified>
</cp:coreProperties>
</file>